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7A3381">
        <w:rPr>
          <w:b/>
          <w:sz w:val="28"/>
          <w:szCs w:val="28"/>
        </w:rPr>
        <w:t>31.08</w:t>
      </w:r>
      <w:r w:rsidR="002973EB">
        <w:rPr>
          <w:b/>
          <w:sz w:val="28"/>
          <w:szCs w:val="28"/>
        </w:rPr>
        <w:t>.2025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 w:rsidR="002973EB">
        <w:rPr>
          <w:sz w:val="28"/>
          <w:szCs w:val="28"/>
        </w:rPr>
        <w:t>арственного задания) на 2025</w:t>
      </w:r>
      <w:r>
        <w:rPr>
          <w:sz w:val="28"/>
          <w:szCs w:val="28"/>
        </w:rPr>
        <w:t>г</w:t>
      </w:r>
      <w:r w:rsidRPr="00F84AEC">
        <w:rPr>
          <w:sz w:val="28"/>
          <w:szCs w:val="28"/>
        </w:rPr>
        <w:t xml:space="preserve">; </w:t>
      </w:r>
    </w:p>
    <w:p w:rsidR="003B31FD" w:rsidRPr="003B31FD" w:rsidRDefault="003B31FD" w:rsidP="00F84AEC">
      <w:pPr>
        <w:spacing w:after="0" w:line="240" w:lineRule="auto"/>
        <w:ind w:firstLine="567"/>
        <w:rPr>
          <w:sz w:val="28"/>
          <w:szCs w:val="28"/>
        </w:rPr>
      </w:pPr>
      <w:r w:rsidRPr="003B31FD">
        <w:rPr>
          <w:sz w:val="28"/>
          <w:szCs w:val="28"/>
        </w:rPr>
        <w:t>- средства бюджетных учреждений (субсидии на иные цели)</w:t>
      </w:r>
      <w:r w:rsidR="002973EB">
        <w:rPr>
          <w:sz w:val="28"/>
          <w:szCs w:val="28"/>
        </w:rPr>
        <w:t xml:space="preserve"> на 2025</w:t>
      </w:r>
      <w:r>
        <w:rPr>
          <w:sz w:val="28"/>
          <w:szCs w:val="28"/>
        </w:rPr>
        <w:t>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</w:t>
      </w:r>
      <w:r w:rsidR="002973EB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2973EB" w:rsidP="00A636D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  <w:vAlign w:val="center"/>
          </w:tcPr>
          <w:p w:rsidR="00E15DA5" w:rsidRPr="00B01864" w:rsidRDefault="002973EB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59 026 679,37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CD238E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21 536 069,82</w:t>
            </w:r>
            <w:r w:rsidR="003F0496"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1E5887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  <w:vAlign w:val="center"/>
          </w:tcPr>
          <w:p w:rsidR="00ED74E0" w:rsidRPr="00F4243B" w:rsidRDefault="001E5887" w:rsidP="007A338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9 035 130,55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512712" w:rsidRDefault="001E5887" w:rsidP="005A41A0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985" w:type="dxa"/>
            <w:vAlign w:val="center"/>
          </w:tcPr>
          <w:p w:rsidR="00ED74E0" w:rsidRPr="00512712" w:rsidRDefault="001E5887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14 965 917,68</w:t>
            </w:r>
            <w:bookmarkStart w:id="0" w:name="_GoBack"/>
            <w:bookmarkEnd w:id="0"/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07" w:rsidRDefault="00387707" w:rsidP="00357FAC">
      <w:pPr>
        <w:spacing w:after="0" w:line="240" w:lineRule="auto"/>
      </w:pPr>
      <w:r>
        <w:separator/>
      </w:r>
    </w:p>
  </w:endnote>
  <w:endnote w:type="continuationSeparator" w:id="0">
    <w:p w:rsidR="00387707" w:rsidRDefault="00387707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07" w:rsidRDefault="00387707" w:rsidP="00357FAC">
      <w:pPr>
        <w:spacing w:after="0" w:line="240" w:lineRule="auto"/>
      </w:pPr>
      <w:r>
        <w:separator/>
      </w:r>
    </w:p>
  </w:footnote>
  <w:footnote w:type="continuationSeparator" w:id="0">
    <w:p w:rsidR="00387707" w:rsidRDefault="00387707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5887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3EB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238E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0E2E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B8430-4E1C-4A8D-AD5E-212D2151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Москвитина Наталья Сергеевна</cp:lastModifiedBy>
  <cp:revision>30</cp:revision>
  <cp:lastPrinted>2023-07-28T10:35:00Z</cp:lastPrinted>
  <dcterms:created xsi:type="dcterms:W3CDTF">2023-02-28T13:15:00Z</dcterms:created>
  <dcterms:modified xsi:type="dcterms:W3CDTF">2025-08-29T11:58:00Z</dcterms:modified>
</cp:coreProperties>
</file>