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98" w:type="dxa"/>
        <w:tblInd w:w="-1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598"/>
      </w:tblGrid>
      <w:tr w:rsidR="001A405C" w:rsidRPr="00996A8C" w:rsidTr="00B94855">
        <w:trPr>
          <w:trHeight w:val="1571"/>
        </w:trPr>
        <w:tc>
          <w:tcPr>
            <w:tcW w:w="10598" w:type="dxa"/>
          </w:tcPr>
          <w:p w:rsidR="001A405C" w:rsidRPr="00B94855" w:rsidRDefault="001A405C" w:rsidP="00B94855">
            <w:pPr>
              <w:jc w:val="center"/>
              <w:rPr>
                <w:b/>
                <w:sz w:val="26"/>
                <w:szCs w:val="26"/>
              </w:rPr>
            </w:pPr>
            <w:r w:rsidRPr="00B94855">
              <w:rPr>
                <w:b/>
                <w:sz w:val="26"/>
                <w:szCs w:val="26"/>
              </w:rPr>
              <w:t>ГОСУДАРСТВЕННОЕ ОБЛАСТНОЕ БЮДЖЕТНОЕ УЧРЕЖДЕНИЕ</w:t>
            </w:r>
          </w:p>
          <w:p w:rsidR="001A405C" w:rsidRPr="00B94855" w:rsidRDefault="001A405C" w:rsidP="00B94855">
            <w:pPr>
              <w:jc w:val="center"/>
              <w:rPr>
                <w:b/>
                <w:sz w:val="26"/>
                <w:szCs w:val="26"/>
              </w:rPr>
            </w:pPr>
            <w:r w:rsidRPr="00B94855">
              <w:rPr>
                <w:b/>
                <w:sz w:val="26"/>
                <w:szCs w:val="26"/>
              </w:rPr>
              <w:t>СОЦИАЛЬНОГО ОБСЛУЖИВАНИЯ НАСЕЛЕНИЯ</w:t>
            </w:r>
          </w:p>
          <w:p w:rsidR="001A405C" w:rsidRPr="00B94855" w:rsidRDefault="001A405C" w:rsidP="00B94855">
            <w:pPr>
              <w:jc w:val="center"/>
              <w:rPr>
                <w:b/>
                <w:sz w:val="26"/>
                <w:szCs w:val="26"/>
              </w:rPr>
            </w:pPr>
            <w:r w:rsidRPr="00B94855">
              <w:rPr>
                <w:b/>
                <w:sz w:val="26"/>
                <w:szCs w:val="26"/>
              </w:rPr>
              <w:t>«МОНЧЕГОРСКИЙ ДОМ-ИНТЕРНАТ ДЛЯ УМСТВЕННО ОТСТАЛЫХ ДЕТЕЙ»</w:t>
            </w:r>
          </w:p>
          <w:p w:rsidR="001A405C" w:rsidRPr="00B94855" w:rsidRDefault="001A405C" w:rsidP="00B94855">
            <w:pPr>
              <w:jc w:val="center"/>
              <w:rPr>
                <w:b/>
                <w:sz w:val="26"/>
                <w:szCs w:val="26"/>
              </w:rPr>
            </w:pPr>
            <w:r w:rsidRPr="00B94855">
              <w:rPr>
                <w:b/>
                <w:sz w:val="26"/>
                <w:szCs w:val="26"/>
              </w:rPr>
              <w:t>(ГОБУСОН МДИУОД)</w:t>
            </w:r>
          </w:p>
          <w:p w:rsidR="001A405C" w:rsidRPr="00E4504A" w:rsidRDefault="001A405C" w:rsidP="00B94855">
            <w:pPr>
              <w:jc w:val="center"/>
              <w:rPr>
                <w:szCs w:val="28"/>
              </w:rPr>
            </w:pPr>
          </w:p>
          <w:p w:rsidR="001A405C" w:rsidRPr="00E4504A" w:rsidRDefault="001A405C" w:rsidP="00B94855">
            <w:pPr>
              <w:jc w:val="center"/>
            </w:pPr>
          </w:p>
          <w:p w:rsidR="001A405C" w:rsidRDefault="001A405C" w:rsidP="00B94855">
            <w:pPr>
              <w:jc w:val="center"/>
            </w:pPr>
          </w:p>
          <w:p w:rsidR="00B94855" w:rsidRDefault="00B94855" w:rsidP="00B94855">
            <w:pPr>
              <w:jc w:val="center"/>
            </w:pPr>
          </w:p>
          <w:p w:rsidR="00B94855" w:rsidRDefault="00B94855" w:rsidP="00B94855">
            <w:pPr>
              <w:jc w:val="center"/>
            </w:pPr>
          </w:p>
          <w:p w:rsidR="00B94855" w:rsidRDefault="00B94855" w:rsidP="00B94855">
            <w:pPr>
              <w:jc w:val="center"/>
            </w:pPr>
          </w:p>
          <w:p w:rsidR="00B94855" w:rsidRDefault="00B94855" w:rsidP="00B94855">
            <w:pPr>
              <w:jc w:val="center"/>
            </w:pPr>
          </w:p>
          <w:p w:rsidR="00B94855" w:rsidRDefault="00B94855" w:rsidP="00B94855">
            <w:pPr>
              <w:jc w:val="center"/>
            </w:pPr>
          </w:p>
          <w:p w:rsidR="00B94855" w:rsidRDefault="00B94855" w:rsidP="00B94855">
            <w:pPr>
              <w:jc w:val="center"/>
            </w:pPr>
          </w:p>
          <w:p w:rsidR="00B94855" w:rsidRDefault="00B94855" w:rsidP="00B94855">
            <w:pPr>
              <w:jc w:val="center"/>
            </w:pPr>
          </w:p>
          <w:p w:rsidR="00B94855" w:rsidRDefault="00B94855" w:rsidP="00B94855">
            <w:pPr>
              <w:jc w:val="center"/>
            </w:pPr>
          </w:p>
          <w:p w:rsidR="00B94855" w:rsidRDefault="00B94855" w:rsidP="00B94855">
            <w:pPr>
              <w:jc w:val="center"/>
            </w:pPr>
          </w:p>
          <w:p w:rsidR="00B94855" w:rsidRDefault="00B94855" w:rsidP="00B94855">
            <w:pPr>
              <w:jc w:val="center"/>
            </w:pPr>
          </w:p>
          <w:p w:rsidR="00B94855" w:rsidRDefault="00B94855" w:rsidP="00B94855">
            <w:pPr>
              <w:jc w:val="center"/>
            </w:pPr>
          </w:p>
          <w:p w:rsidR="001A405C" w:rsidRPr="00996A8C" w:rsidRDefault="001A405C" w:rsidP="00B94855">
            <w:pPr>
              <w:jc w:val="center"/>
            </w:pPr>
          </w:p>
        </w:tc>
      </w:tr>
    </w:tbl>
    <w:p w:rsidR="00132A39" w:rsidRPr="002D45E8" w:rsidRDefault="00132A39" w:rsidP="00B94855">
      <w:pPr>
        <w:jc w:val="center"/>
        <w:rPr>
          <w:b/>
          <w:sz w:val="24"/>
          <w:szCs w:val="24"/>
        </w:rPr>
      </w:pPr>
      <w:r w:rsidRPr="002D45E8">
        <w:rPr>
          <w:b/>
          <w:sz w:val="24"/>
          <w:szCs w:val="24"/>
        </w:rPr>
        <w:t>РАБОЧАЯ ПРОГРАММА</w:t>
      </w:r>
    </w:p>
    <w:p w:rsidR="00132A39" w:rsidRPr="002D45E8" w:rsidRDefault="00132A39" w:rsidP="00CA6E61">
      <w:pPr>
        <w:jc w:val="center"/>
        <w:rPr>
          <w:sz w:val="24"/>
          <w:szCs w:val="24"/>
        </w:rPr>
      </w:pPr>
      <w:r w:rsidRPr="002D45E8">
        <w:rPr>
          <w:sz w:val="24"/>
          <w:szCs w:val="24"/>
        </w:rPr>
        <w:t>по коррекционному курсу</w:t>
      </w:r>
    </w:p>
    <w:p w:rsidR="00132A39" w:rsidRDefault="00132A39" w:rsidP="00CA6E61">
      <w:pPr>
        <w:jc w:val="center"/>
        <w:rPr>
          <w:b/>
          <w:sz w:val="24"/>
          <w:szCs w:val="24"/>
        </w:rPr>
      </w:pPr>
      <w:r>
        <w:rPr>
          <w:b/>
          <w:sz w:val="24"/>
          <w:szCs w:val="24"/>
        </w:rPr>
        <w:t>«СЕНСОРНОЕ РАЗВИТИЕ</w:t>
      </w:r>
      <w:r w:rsidRPr="002D45E8">
        <w:rPr>
          <w:b/>
          <w:sz w:val="24"/>
          <w:szCs w:val="24"/>
        </w:rPr>
        <w:t>»</w:t>
      </w:r>
    </w:p>
    <w:p w:rsidR="00132A39" w:rsidRPr="002D45E8" w:rsidRDefault="006439EA" w:rsidP="00CA6E61">
      <w:pPr>
        <w:jc w:val="center"/>
        <w:rPr>
          <w:sz w:val="24"/>
          <w:szCs w:val="24"/>
        </w:rPr>
      </w:pPr>
      <w:r>
        <w:rPr>
          <w:sz w:val="24"/>
          <w:szCs w:val="24"/>
        </w:rPr>
        <w:t>Возраст детей: 13 (14)</w:t>
      </w:r>
      <w:r w:rsidR="00132A39">
        <w:rPr>
          <w:sz w:val="24"/>
          <w:szCs w:val="24"/>
        </w:rPr>
        <w:t xml:space="preserve"> лет</w:t>
      </w:r>
      <w:r w:rsidR="00132A39" w:rsidRPr="002D45E8">
        <w:rPr>
          <w:sz w:val="24"/>
          <w:szCs w:val="24"/>
        </w:rPr>
        <w:t xml:space="preserve"> </w:t>
      </w:r>
    </w:p>
    <w:p w:rsidR="00132A39" w:rsidRPr="002D45E8" w:rsidRDefault="00D63062" w:rsidP="00CA6E61">
      <w:pPr>
        <w:jc w:val="center"/>
        <w:rPr>
          <w:sz w:val="24"/>
          <w:szCs w:val="24"/>
        </w:rPr>
      </w:pPr>
      <w:r>
        <w:rPr>
          <w:sz w:val="24"/>
          <w:szCs w:val="24"/>
        </w:rPr>
        <w:t>Срок реализации: 2</w:t>
      </w:r>
      <w:r w:rsidR="00132A39" w:rsidRPr="002D45E8">
        <w:rPr>
          <w:sz w:val="24"/>
          <w:szCs w:val="24"/>
        </w:rPr>
        <w:t xml:space="preserve"> </w:t>
      </w:r>
      <w:r w:rsidR="00B94855">
        <w:rPr>
          <w:sz w:val="24"/>
          <w:szCs w:val="24"/>
        </w:rPr>
        <w:t>год</w:t>
      </w:r>
      <w:r>
        <w:rPr>
          <w:sz w:val="24"/>
          <w:szCs w:val="24"/>
        </w:rPr>
        <w:t>а</w:t>
      </w:r>
    </w:p>
    <w:p w:rsidR="00132A39" w:rsidRPr="002D45E8" w:rsidRDefault="00132A39" w:rsidP="00CA6E61">
      <w:pPr>
        <w:jc w:val="center"/>
        <w:rPr>
          <w:sz w:val="24"/>
          <w:szCs w:val="24"/>
        </w:rPr>
      </w:pPr>
    </w:p>
    <w:p w:rsidR="00132A39" w:rsidRPr="00B94855" w:rsidRDefault="00132A39" w:rsidP="00B94855">
      <w:pPr>
        <w:jc w:val="center"/>
        <w:rPr>
          <w:rFonts w:eastAsia="Times New Roman"/>
          <w:szCs w:val="28"/>
          <w:lang w:eastAsia="ru-RU"/>
        </w:rPr>
      </w:pPr>
    </w:p>
    <w:p w:rsidR="00132A39" w:rsidRPr="00B94855" w:rsidRDefault="00132A39" w:rsidP="00B94855">
      <w:pPr>
        <w:jc w:val="center"/>
        <w:rPr>
          <w:rFonts w:eastAsia="Times New Roman"/>
          <w:szCs w:val="28"/>
          <w:lang w:eastAsia="ru-RU"/>
        </w:rPr>
      </w:pPr>
    </w:p>
    <w:p w:rsidR="001A405C" w:rsidRPr="00B94855" w:rsidRDefault="001A405C" w:rsidP="00B94855">
      <w:pPr>
        <w:jc w:val="center"/>
        <w:rPr>
          <w:rFonts w:eastAsia="Times New Roman"/>
          <w:szCs w:val="28"/>
          <w:lang w:eastAsia="ru-RU"/>
        </w:rPr>
      </w:pPr>
    </w:p>
    <w:p w:rsidR="001A405C" w:rsidRPr="00B94855" w:rsidRDefault="001A405C" w:rsidP="00B94855">
      <w:pPr>
        <w:jc w:val="center"/>
        <w:rPr>
          <w:rFonts w:eastAsia="Times New Roman"/>
          <w:szCs w:val="28"/>
          <w:lang w:eastAsia="ru-RU"/>
        </w:rPr>
      </w:pPr>
    </w:p>
    <w:p w:rsidR="001A405C" w:rsidRPr="00B94855" w:rsidRDefault="001A405C" w:rsidP="00B94855">
      <w:pPr>
        <w:jc w:val="center"/>
        <w:rPr>
          <w:rFonts w:eastAsia="Times New Roman"/>
          <w:szCs w:val="28"/>
          <w:lang w:eastAsia="ru-RU"/>
        </w:rPr>
      </w:pPr>
    </w:p>
    <w:p w:rsidR="00D7149B" w:rsidRPr="002A0E35" w:rsidRDefault="00D7149B" w:rsidP="00D7149B">
      <w:pPr>
        <w:ind w:left="6120"/>
        <w:jc w:val="right"/>
        <w:rPr>
          <w:rFonts w:cs="Times New Roman"/>
          <w:b/>
          <w:sz w:val="24"/>
          <w:szCs w:val="24"/>
        </w:rPr>
      </w:pPr>
      <w:r w:rsidRPr="002A0E35">
        <w:rPr>
          <w:rFonts w:cs="Times New Roman"/>
          <w:b/>
          <w:sz w:val="24"/>
          <w:szCs w:val="24"/>
        </w:rPr>
        <w:t>Ельцовой Ольги Евгеньевны,</w:t>
      </w:r>
    </w:p>
    <w:p w:rsidR="001A405C" w:rsidRDefault="00D7149B" w:rsidP="00D7149B">
      <w:pPr>
        <w:ind w:left="-284"/>
        <w:jc w:val="right"/>
        <w:rPr>
          <w:rFonts w:eastAsia="Times New Roman"/>
          <w:sz w:val="36"/>
          <w:szCs w:val="36"/>
          <w:lang w:eastAsia="ru-RU"/>
        </w:rPr>
      </w:pPr>
      <w:r w:rsidRPr="002A0E35">
        <w:rPr>
          <w:rFonts w:cs="Times New Roman"/>
          <w:sz w:val="24"/>
          <w:szCs w:val="24"/>
        </w:rPr>
        <w:t>педагога-психолога</w:t>
      </w:r>
    </w:p>
    <w:p w:rsidR="001A405C" w:rsidRPr="00B94855" w:rsidRDefault="001A405C" w:rsidP="00B94855">
      <w:pPr>
        <w:jc w:val="center"/>
        <w:rPr>
          <w:rFonts w:eastAsia="Times New Roman"/>
          <w:szCs w:val="28"/>
          <w:lang w:eastAsia="ru-RU"/>
        </w:rPr>
      </w:pPr>
    </w:p>
    <w:p w:rsidR="001A405C" w:rsidRPr="00B94855" w:rsidRDefault="001A405C" w:rsidP="00B94855">
      <w:pPr>
        <w:jc w:val="center"/>
        <w:rPr>
          <w:rFonts w:eastAsia="Times New Roman"/>
          <w:szCs w:val="28"/>
          <w:lang w:eastAsia="ru-RU"/>
        </w:rPr>
      </w:pPr>
    </w:p>
    <w:p w:rsidR="001A405C" w:rsidRPr="00B94855" w:rsidRDefault="001A405C" w:rsidP="00B94855">
      <w:pPr>
        <w:jc w:val="center"/>
        <w:rPr>
          <w:rFonts w:eastAsia="Times New Roman"/>
          <w:szCs w:val="28"/>
          <w:lang w:eastAsia="ru-RU"/>
        </w:rPr>
      </w:pPr>
    </w:p>
    <w:p w:rsidR="001A405C" w:rsidRPr="00B94855" w:rsidRDefault="001A405C" w:rsidP="00B94855">
      <w:pPr>
        <w:jc w:val="center"/>
        <w:rPr>
          <w:rFonts w:eastAsia="Times New Roman"/>
          <w:szCs w:val="28"/>
          <w:lang w:eastAsia="ru-RU"/>
        </w:rPr>
      </w:pPr>
    </w:p>
    <w:p w:rsidR="001A405C" w:rsidRPr="00B94855" w:rsidRDefault="001A405C" w:rsidP="00B94855">
      <w:pPr>
        <w:jc w:val="center"/>
        <w:rPr>
          <w:rFonts w:eastAsia="Times New Roman"/>
          <w:szCs w:val="28"/>
          <w:lang w:eastAsia="ru-RU"/>
        </w:rPr>
      </w:pPr>
    </w:p>
    <w:p w:rsidR="001A405C" w:rsidRDefault="001A405C" w:rsidP="00B94855">
      <w:pPr>
        <w:jc w:val="center"/>
        <w:rPr>
          <w:rFonts w:eastAsia="Times New Roman"/>
          <w:szCs w:val="28"/>
          <w:lang w:eastAsia="ru-RU"/>
        </w:rPr>
      </w:pPr>
    </w:p>
    <w:p w:rsidR="00B94855" w:rsidRDefault="00B94855" w:rsidP="00B94855">
      <w:pPr>
        <w:jc w:val="center"/>
        <w:rPr>
          <w:rFonts w:eastAsia="Times New Roman"/>
          <w:szCs w:val="28"/>
          <w:lang w:eastAsia="ru-RU"/>
        </w:rPr>
      </w:pPr>
    </w:p>
    <w:p w:rsidR="00B94855" w:rsidRDefault="00B94855" w:rsidP="00B94855">
      <w:pPr>
        <w:jc w:val="center"/>
        <w:rPr>
          <w:rFonts w:eastAsia="Times New Roman"/>
          <w:szCs w:val="28"/>
          <w:lang w:eastAsia="ru-RU"/>
        </w:rPr>
      </w:pPr>
    </w:p>
    <w:p w:rsidR="00B94855" w:rsidRDefault="00B94855" w:rsidP="00B94855">
      <w:pPr>
        <w:jc w:val="center"/>
        <w:rPr>
          <w:rFonts w:eastAsia="Times New Roman"/>
          <w:szCs w:val="28"/>
          <w:lang w:eastAsia="ru-RU"/>
        </w:rPr>
      </w:pPr>
    </w:p>
    <w:p w:rsidR="00B94855" w:rsidRDefault="00B94855" w:rsidP="00B94855">
      <w:pPr>
        <w:jc w:val="center"/>
        <w:rPr>
          <w:rFonts w:eastAsia="Times New Roman"/>
          <w:szCs w:val="28"/>
          <w:lang w:eastAsia="ru-RU"/>
        </w:rPr>
      </w:pPr>
    </w:p>
    <w:p w:rsidR="00B94855" w:rsidRDefault="00B94855" w:rsidP="00B94855">
      <w:pPr>
        <w:jc w:val="center"/>
        <w:rPr>
          <w:rFonts w:eastAsia="Times New Roman"/>
          <w:szCs w:val="28"/>
          <w:lang w:eastAsia="ru-RU"/>
        </w:rPr>
      </w:pPr>
    </w:p>
    <w:p w:rsidR="00B94855" w:rsidRDefault="00B94855" w:rsidP="00B94855">
      <w:pPr>
        <w:jc w:val="center"/>
        <w:rPr>
          <w:rFonts w:eastAsia="Times New Roman"/>
          <w:szCs w:val="28"/>
          <w:lang w:eastAsia="ru-RU"/>
        </w:rPr>
      </w:pPr>
    </w:p>
    <w:p w:rsidR="00B94855" w:rsidRPr="00B94855" w:rsidRDefault="00B94855" w:rsidP="00B94855">
      <w:pPr>
        <w:jc w:val="center"/>
        <w:rPr>
          <w:rFonts w:eastAsia="Times New Roman"/>
          <w:szCs w:val="28"/>
          <w:lang w:eastAsia="ru-RU"/>
        </w:rPr>
      </w:pPr>
    </w:p>
    <w:p w:rsidR="00B94855" w:rsidRPr="00B94855" w:rsidRDefault="00B94855" w:rsidP="00B94855">
      <w:pPr>
        <w:spacing w:line="276" w:lineRule="auto"/>
        <w:jc w:val="center"/>
        <w:rPr>
          <w:rFonts w:eastAsia="Times New Roman"/>
          <w:szCs w:val="28"/>
          <w:lang w:eastAsia="ru-RU"/>
        </w:rPr>
      </w:pPr>
    </w:p>
    <w:p w:rsidR="00753E8D" w:rsidRPr="00512F81" w:rsidRDefault="00D076E3" w:rsidP="00B94855">
      <w:pPr>
        <w:spacing w:line="276" w:lineRule="auto"/>
        <w:jc w:val="center"/>
        <w:rPr>
          <w:b/>
          <w:sz w:val="24"/>
          <w:szCs w:val="24"/>
        </w:rPr>
      </w:pPr>
      <w:r w:rsidRPr="00512F81">
        <w:rPr>
          <w:b/>
          <w:sz w:val="24"/>
          <w:szCs w:val="24"/>
        </w:rPr>
        <w:lastRenderedPageBreak/>
        <w:t>ПЛАНИРУЕМЫЕ ПРЕДМЕТНЫЕ И ЛИЧНОСТНЫЕ РЕЗУЛЬТАТЫ</w:t>
      </w:r>
      <w:r w:rsidR="00163089">
        <w:rPr>
          <w:b/>
          <w:sz w:val="24"/>
          <w:szCs w:val="24"/>
        </w:rPr>
        <w:t xml:space="preserve"> ОСВОЕНИЯ</w:t>
      </w:r>
    </w:p>
    <w:p w:rsidR="00D076E3" w:rsidRDefault="00D076E3" w:rsidP="00B94855">
      <w:pPr>
        <w:spacing w:line="276" w:lineRule="auto"/>
        <w:jc w:val="center"/>
        <w:rPr>
          <w:b/>
          <w:sz w:val="24"/>
          <w:szCs w:val="24"/>
        </w:rPr>
      </w:pPr>
      <w:r w:rsidRPr="00512F81">
        <w:rPr>
          <w:b/>
          <w:sz w:val="24"/>
          <w:szCs w:val="24"/>
        </w:rPr>
        <w:t>КОРРЕКЦИОННОГО КУРСА</w:t>
      </w:r>
    </w:p>
    <w:p w:rsidR="003E386D" w:rsidRDefault="003E386D" w:rsidP="001A405C">
      <w:pPr>
        <w:spacing w:line="276" w:lineRule="auto"/>
        <w:jc w:val="center"/>
        <w:rPr>
          <w:b/>
          <w:sz w:val="24"/>
          <w:szCs w:val="24"/>
        </w:rPr>
      </w:pPr>
    </w:p>
    <w:p w:rsidR="003E386D" w:rsidRDefault="003E386D" w:rsidP="001A405C">
      <w:pPr>
        <w:pStyle w:val="a4"/>
        <w:spacing w:before="0" w:beforeAutospacing="0" w:after="0" w:afterAutospacing="0" w:line="276" w:lineRule="auto"/>
        <w:ind w:firstLine="709"/>
        <w:jc w:val="both"/>
      </w:pPr>
      <w:r w:rsidRPr="003E386D">
        <w:rPr>
          <w:color w:val="000000"/>
        </w:rPr>
        <w:t>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3E386D" w:rsidRPr="003E386D" w:rsidRDefault="003E386D" w:rsidP="001A405C">
      <w:pPr>
        <w:pStyle w:val="a4"/>
        <w:spacing w:before="0" w:beforeAutospacing="0" w:after="0" w:afterAutospacing="0" w:line="276" w:lineRule="auto"/>
        <w:ind w:firstLine="708"/>
        <w:jc w:val="both"/>
        <w:rPr>
          <w:b/>
          <w:color w:val="000000"/>
        </w:rPr>
      </w:pPr>
      <w:r w:rsidRPr="003E386D">
        <w:rPr>
          <w:b/>
          <w:color w:val="000000"/>
        </w:rPr>
        <w:t>Личностные результаты:</w:t>
      </w:r>
    </w:p>
    <w:p w:rsidR="003E386D" w:rsidRPr="003E386D" w:rsidRDefault="003E386D" w:rsidP="001A405C">
      <w:pPr>
        <w:pStyle w:val="a4"/>
        <w:numPr>
          <w:ilvl w:val="0"/>
          <w:numId w:val="28"/>
        </w:numPr>
        <w:tabs>
          <w:tab w:val="left" w:pos="0"/>
        </w:tabs>
        <w:spacing w:before="0" w:beforeAutospacing="0" w:after="0" w:afterAutospacing="0" w:line="276" w:lineRule="auto"/>
        <w:ind w:left="0" w:firstLine="0"/>
        <w:jc w:val="both"/>
        <w:rPr>
          <w:color w:val="000000"/>
        </w:rPr>
      </w:pPr>
      <w:r w:rsidRPr="003E386D">
        <w:rPr>
          <w:color w:val="000000"/>
        </w:rPr>
        <w:t>основы персональной идентичности, осознание своей принадлежности к определенному полу, осознание себя как «Я»;</w:t>
      </w:r>
    </w:p>
    <w:p w:rsidR="003E386D" w:rsidRPr="003E386D" w:rsidRDefault="003E386D" w:rsidP="001A405C">
      <w:pPr>
        <w:pStyle w:val="a4"/>
        <w:numPr>
          <w:ilvl w:val="0"/>
          <w:numId w:val="28"/>
        </w:numPr>
        <w:tabs>
          <w:tab w:val="left" w:pos="0"/>
        </w:tabs>
        <w:spacing w:before="0" w:beforeAutospacing="0" w:after="0" w:afterAutospacing="0" w:line="276" w:lineRule="auto"/>
        <w:ind w:left="0" w:firstLine="0"/>
        <w:jc w:val="both"/>
        <w:rPr>
          <w:color w:val="000000"/>
        </w:rPr>
      </w:pPr>
      <w:r w:rsidRPr="003E386D">
        <w:rPr>
          <w:color w:val="000000"/>
        </w:rPr>
        <w:t>социально-эмоциональное участие в процессе общения и совместной деятельности;</w:t>
      </w:r>
    </w:p>
    <w:p w:rsidR="003E386D" w:rsidRPr="003E386D" w:rsidRDefault="003E386D" w:rsidP="001A405C">
      <w:pPr>
        <w:pStyle w:val="a4"/>
        <w:numPr>
          <w:ilvl w:val="0"/>
          <w:numId w:val="28"/>
        </w:numPr>
        <w:tabs>
          <w:tab w:val="left" w:pos="0"/>
        </w:tabs>
        <w:spacing w:before="0" w:beforeAutospacing="0" w:after="0" w:afterAutospacing="0" w:line="276" w:lineRule="auto"/>
        <w:ind w:left="0" w:firstLine="0"/>
        <w:jc w:val="both"/>
        <w:rPr>
          <w:color w:val="000000"/>
        </w:rPr>
      </w:pPr>
      <w:r w:rsidRPr="003E386D">
        <w:rPr>
          <w:color w:val="000000"/>
        </w:rPr>
        <w:t>формирование уважительного отношения к окружающим;</w:t>
      </w:r>
    </w:p>
    <w:p w:rsidR="003E386D" w:rsidRPr="003E386D" w:rsidRDefault="003E386D" w:rsidP="001A405C">
      <w:pPr>
        <w:pStyle w:val="a4"/>
        <w:numPr>
          <w:ilvl w:val="0"/>
          <w:numId w:val="28"/>
        </w:numPr>
        <w:tabs>
          <w:tab w:val="left" w:pos="0"/>
        </w:tabs>
        <w:spacing w:before="0" w:beforeAutospacing="0" w:after="0" w:afterAutospacing="0" w:line="276" w:lineRule="auto"/>
        <w:ind w:left="0" w:firstLine="0"/>
        <w:jc w:val="both"/>
        <w:rPr>
          <w:color w:val="000000"/>
        </w:rPr>
      </w:pPr>
      <w:r w:rsidRPr="003E386D">
        <w:rPr>
          <w:color w:val="000000"/>
        </w:rPr>
        <w:t>овладение начальными навыками адаптации в динамично изменяющемся и развивающемся мире;</w:t>
      </w:r>
    </w:p>
    <w:p w:rsidR="003E386D" w:rsidRPr="003E386D" w:rsidRDefault="003E386D" w:rsidP="001A405C">
      <w:pPr>
        <w:pStyle w:val="a4"/>
        <w:numPr>
          <w:ilvl w:val="0"/>
          <w:numId w:val="28"/>
        </w:numPr>
        <w:tabs>
          <w:tab w:val="left" w:pos="0"/>
        </w:tabs>
        <w:spacing w:before="0" w:beforeAutospacing="0" w:after="0" w:afterAutospacing="0" w:line="276" w:lineRule="auto"/>
        <w:ind w:left="0" w:firstLine="0"/>
        <w:jc w:val="both"/>
        <w:rPr>
          <w:color w:val="000000"/>
        </w:rPr>
      </w:pPr>
      <w:r w:rsidRPr="003E386D">
        <w:rPr>
          <w:color w:val="000000"/>
        </w:rPr>
        <w:t>освоение доступных социальных ролей, развитие мотивов учебной деятельности и формирование личностного смысла учения;</w:t>
      </w:r>
    </w:p>
    <w:p w:rsidR="003E386D" w:rsidRPr="003E386D" w:rsidRDefault="003E386D" w:rsidP="001A405C">
      <w:pPr>
        <w:pStyle w:val="a4"/>
        <w:numPr>
          <w:ilvl w:val="0"/>
          <w:numId w:val="28"/>
        </w:numPr>
        <w:tabs>
          <w:tab w:val="left" w:pos="0"/>
        </w:tabs>
        <w:spacing w:before="0" w:beforeAutospacing="0" w:after="0" w:afterAutospacing="0" w:line="276" w:lineRule="auto"/>
        <w:ind w:left="0" w:firstLine="0"/>
        <w:jc w:val="both"/>
        <w:rPr>
          <w:color w:val="000000"/>
        </w:rPr>
      </w:pPr>
      <w:r w:rsidRPr="003E386D">
        <w:rPr>
          <w:color w:val="000000"/>
        </w:rPr>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3E386D" w:rsidRPr="003E386D" w:rsidRDefault="003E386D" w:rsidP="001A405C">
      <w:pPr>
        <w:pStyle w:val="a4"/>
        <w:numPr>
          <w:ilvl w:val="0"/>
          <w:numId w:val="28"/>
        </w:numPr>
        <w:tabs>
          <w:tab w:val="left" w:pos="0"/>
        </w:tabs>
        <w:spacing w:before="0" w:beforeAutospacing="0" w:after="0" w:afterAutospacing="0" w:line="276" w:lineRule="auto"/>
        <w:ind w:left="0" w:firstLine="0"/>
        <w:jc w:val="both"/>
        <w:rPr>
          <w:color w:val="000000"/>
        </w:rPr>
      </w:pPr>
      <w:r w:rsidRPr="003E386D">
        <w:rPr>
          <w:color w:val="000000"/>
        </w:rPr>
        <w:t>формирование эстетических потребностей, ценностей и чувств;</w:t>
      </w:r>
    </w:p>
    <w:p w:rsidR="003E386D" w:rsidRPr="003E386D" w:rsidRDefault="003E386D" w:rsidP="001A405C">
      <w:pPr>
        <w:pStyle w:val="a4"/>
        <w:numPr>
          <w:ilvl w:val="0"/>
          <w:numId w:val="28"/>
        </w:numPr>
        <w:tabs>
          <w:tab w:val="left" w:pos="0"/>
        </w:tabs>
        <w:spacing w:before="0" w:beforeAutospacing="0" w:after="0" w:afterAutospacing="0" w:line="276" w:lineRule="auto"/>
        <w:ind w:left="0" w:firstLine="0"/>
        <w:jc w:val="both"/>
        <w:rPr>
          <w:color w:val="000000"/>
        </w:rPr>
      </w:pPr>
      <w:r w:rsidRPr="003E386D">
        <w:rPr>
          <w:color w:val="000000"/>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3E386D" w:rsidRPr="003E386D" w:rsidRDefault="003E386D" w:rsidP="001A405C">
      <w:pPr>
        <w:pStyle w:val="a4"/>
        <w:numPr>
          <w:ilvl w:val="0"/>
          <w:numId w:val="28"/>
        </w:numPr>
        <w:tabs>
          <w:tab w:val="left" w:pos="0"/>
        </w:tabs>
        <w:spacing w:before="0" w:beforeAutospacing="0" w:after="0" w:afterAutospacing="0" w:line="276" w:lineRule="auto"/>
        <w:ind w:left="0" w:firstLine="0"/>
        <w:jc w:val="both"/>
        <w:rPr>
          <w:color w:val="000000"/>
        </w:rPr>
      </w:pPr>
      <w:r w:rsidRPr="003E386D">
        <w:rPr>
          <w:color w:val="000000"/>
        </w:rPr>
        <w:t>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360B54" w:rsidRPr="001A405C" w:rsidRDefault="003E386D" w:rsidP="001A405C">
      <w:pPr>
        <w:pStyle w:val="a4"/>
        <w:numPr>
          <w:ilvl w:val="0"/>
          <w:numId w:val="28"/>
        </w:numPr>
        <w:tabs>
          <w:tab w:val="left" w:pos="0"/>
        </w:tabs>
        <w:spacing w:before="0" w:beforeAutospacing="0" w:after="0" w:afterAutospacing="0" w:line="276" w:lineRule="auto"/>
        <w:ind w:left="0" w:firstLine="0"/>
        <w:jc w:val="both"/>
        <w:rPr>
          <w:color w:val="000000"/>
        </w:rPr>
      </w:pPr>
      <w:r w:rsidRPr="003E386D">
        <w:rPr>
          <w:color w:val="000000"/>
        </w:rPr>
        <w:t xml:space="preserve">формирование мотивации к </w:t>
      </w:r>
      <w:r>
        <w:rPr>
          <w:color w:val="000000"/>
        </w:rPr>
        <w:t>обучению</w:t>
      </w:r>
      <w:r w:rsidRPr="003E386D">
        <w:rPr>
          <w:color w:val="000000"/>
        </w:rPr>
        <w:t>, бережному отношению к материальным и духовным ценностям.</w:t>
      </w:r>
    </w:p>
    <w:p w:rsidR="00731E09" w:rsidRDefault="003E386D" w:rsidP="001A405C">
      <w:pPr>
        <w:pStyle w:val="a4"/>
        <w:spacing w:before="0" w:beforeAutospacing="0" w:after="0" w:afterAutospacing="0" w:line="276" w:lineRule="auto"/>
        <w:ind w:firstLine="709"/>
        <w:rPr>
          <w:b/>
          <w:color w:val="000000"/>
        </w:rPr>
      </w:pPr>
      <w:r w:rsidRPr="003E386D">
        <w:rPr>
          <w:b/>
          <w:color w:val="000000"/>
        </w:rPr>
        <w:t>Предметные результаты:</w:t>
      </w:r>
    </w:p>
    <w:p w:rsidR="00360B54" w:rsidRPr="00731E09" w:rsidRDefault="00731E09" w:rsidP="001A405C">
      <w:pPr>
        <w:pStyle w:val="a4"/>
        <w:numPr>
          <w:ilvl w:val="0"/>
          <w:numId w:val="39"/>
        </w:numPr>
        <w:tabs>
          <w:tab w:val="left" w:pos="0"/>
        </w:tabs>
        <w:spacing w:before="0" w:beforeAutospacing="0" w:after="0" w:afterAutospacing="0" w:line="276" w:lineRule="auto"/>
        <w:ind w:left="0" w:firstLine="0"/>
        <w:rPr>
          <w:color w:val="000000"/>
        </w:rPr>
      </w:pPr>
      <w:r w:rsidRPr="00731E09">
        <w:rPr>
          <w:color w:val="000000"/>
        </w:rPr>
        <w:t>знание и различение основных цветов;</w:t>
      </w:r>
    </w:p>
    <w:p w:rsidR="00731E09" w:rsidRPr="00731E09" w:rsidRDefault="00731E09" w:rsidP="001A405C">
      <w:pPr>
        <w:pStyle w:val="a4"/>
        <w:numPr>
          <w:ilvl w:val="0"/>
          <w:numId w:val="39"/>
        </w:numPr>
        <w:tabs>
          <w:tab w:val="left" w:pos="0"/>
        </w:tabs>
        <w:spacing w:before="0" w:beforeAutospacing="0" w:after="0" w:afterAutospacing="0" w:line="276" w:lineRule="auto"/>
        <w:ind w:left="0" w:firstLine="0"/>
        <w:rPr>
          <w:color w:val="000000"/>
        </w:rPr>
      </w:pPr>
      <w:r w:rsidRPr="00731E09">
        <w:rPr>
          <w:color w:val="000000"/>
        </w:rPr>
        <w:t>знание и различение основных геометрических фигур (объемных и плоскостных);</w:t>
      </w:r>
    </w:p>
    <w:p w:rsidR="00731E09" w:rsidRDefault="00731E09" w:rsidP="001A405C">
      <w:pPr>
        <w:pStyle w:val="a4"/>
        <w:numPr>
          <w:ilvl w:val="0"/>
          <w:numId w:val="39"/>
        </w:numPr>
        <w:tabs>
          <w:tab w:val="left" w:pos="0"/>
        </w:tabs>
        <w:spacing w:before="0" w:beforeAutospacing="0" w:after="0" w:afterAutospacing="0" w:line="276" w:lineRule="auto"/>
        <w:ind w:left="0" w:firstLine="0"/>
      </w:pPr>
      <w:r w:rsidRPr="00731E09">
        <w:t xml:space="preserve">классификация предметов по </w:t>
      </w:r>
      <w:r>
        <w:t>заданному признаку</w:t>
      </w:r>
      <w:r w:rsidRPr="00731E09">
        <w:t xml:space="preserve"> (форма, величина, цвет);</w:t>
      </w:r>
    </w:p>
    <w:p w:rsidR="00603B24" w:rsidRDefault="00603B24" w:rsidP="001A405C">
      <w:pPr>
        <w:pStyle w:val="a4"/>
        <w:numPr>
          <w:ilvl w:val="0"/>
          <w:numId w:val="39"/>
        </w:numPr>
        <w:tabs>
          <w:tab w:val="left" w:pos="0"/>
        </w:tabs>
        <w:spacing w:before="0" w:beforeAutospacing="0" w:after="0" w:afterAutospacing="0" w:line="276" w:lineRule="auto"/>
        <w:ind w:left="0" w:firstLine="0"/>
      </w:pPr>
      <w:r>
        <w:t>понимание относительно</w:t>
      </w:r>
      <w:r w:rsidR="000B0A03">
        <w:t>сти величин (больше</w:t>
      </w:r>
      <w:r w:rsidR="0096046F">
        <w:t xml:space="preserve"> </w:t>
      </w:r>
      <w:r w:rsidR="000B0A03">
        <w:t>-</w:t>
      </w:r>
      <w:r w:rsidR="0096046F">
        <w:t xml:space="preserve"> </w:t>
      </w:r>
      <w:r w:rsidR="000B0A03">
        <w:t>меньше; длин</w:t>
      </w:r>
      <w:r>
        <w:t>нее</w:t>
      </w:r>
      <w:r w:rsidR="0096046F">
        <w:t xml:space="preserve"> </w:t>
      </w:r>
      <w:r>
        <w:t>-</w:t>
      </w:r>
      <w:r w:rsidR="0096046F">
        <w:t xml:space="preserve"> </w:t>
      </w:r>
      <w:r>
        <w:t>короче; выше</w:t>
      </w:r>
      <w:r w:rsidR="0096046F">
        <w:t xml:space="preserve"> </w:t>
      </w:r>
      <w:r>
        <w:t>-</w:t>
      </w:r>
      <w:r w:rsidR="0096046F">
        <w:t xml:space="preserve"> </w:t>
      </w:r>
      <w:r>
        <w:t>ниже);</w:t>
      </w:r>
    </w:p>
    <w:p w:rsidR="00731E09" w:rsidRPr="00731E09" w:rsidRDefault="00731E09" w:rsidP="001A405C">
      <w:pPr>
        <w:pStyle w:val="a6"/>
        <w:numPr>
          <w:ilvl w:val="0"/>
          <w:numId w:val="39"/>
        </w:numPr>
        <w:tabs>
          <w:tab w:val="left" w:pos="0"/>
        </w:tabs>
        <w:spacing w:line="276" w:lineRule="auto"/>
        <w:ind w:left="0" w:right="-2" w:firstLine="0"/>
      </w:pPr>
      <w:r>
        <w:t>различение знакомых предметов и явлений по звуковым характеристикам;</w:t>
      </w:r>
    </w:p>
    <w:p w:rsidR="00731E09" w:rsidRDefault="00731E09" w:rsidP="001A405C">
      <w:pPr>
        <w:pStyle w:val="a6"/>
        <w:numPr>
          <w:ilvl w:val="0"/>
          <w:numId w:val="39"/>
        </w:numPr>
        <w:tabs>
          <w:tab w:val="left" w:pos="0"/>
        </w:tabs>
        <w:spacing w:line="276" w:lineRule="auto"/>
        <w:ind w:left="0" w:right="-2" w:firstLine="0"/>
      </w:pPr>
      <w:proofErr w:type="gramStart"/>
      <w:r w:rsidRPr="00731E09">
        <w:t>определение местоположения и интенсивности звука (близко, далеко; вверху, внизу; слева, справа; громко, тихо; высоко, низко);</w:t>
      </w:r>
      <w:proofErr w:type="gramEnd"/>
    </w:p>
    <w:p w:rsidR="00603B24" w:rsidRDefault="00603B24" w:rsidP="001A405C">
      <w:pPr>
        <w:pStyle w:val="a6"/>
        <w:numPr>
          <w:ilvl w:val="0"/>
          <w:numId w:val="39"/>
        </w:numPr>
        <w:tabs>
          <w:tab w:val="left" w:pos="0"/>
        </w:tabs>
        <w:spacing w:line="276" w:lineRule="auto"/>
        <w:ind w:left="0" w:right="-2" w:firstLine="0"/>
      </w:pPr>
      <w:r>
        <w:t>восприятие границ и схемы собственного тела;</w:t>
      </w:r>
    </w:p>
    <w:p w:rsidR="00731E09" w:rsidRPr="00731E09" w:rsidRDefault="00731E09" w:rsidP="001A405C">
      <w:pPr>
        <w:pStyle w:val="a4"/>
        <w:numPr>
          <w:ilvl w:val="0"/>
          <w:numId w:val="39"/>
        </w:numPr>
        <w:tabs>
          <w:tab w:val="left" w:pos="0"/>
        </w:tabs>
        <w:spacing w:before="0" w:beforeAutospacing="0" w:after="0" w:afterAutospacing="0" w:line="276" w:lineRule="auto"/>
        <w:ind w:left="0" w:firstLine="0"/>
        <w:rPr>
          <w:color w:val="000000"/>
        </w:rPr>
      </w:pPr>
      <w:r w:rsidRPr="00731E09">
        <w:rPr>
          <w:color w:val="000000"/>
        </w:rPr>
        <w:t>различение (определение) пищевых и бытовых запахов;</w:t>
      </w:r>
    </w:p>
    <w:p w:rsidR="00731E09" w:rsidRDefault="00731E09" w:rsidP="001A405C">
      <w:pPr>
        <w:pStyle w:val="a6"/>
        <w:numPr>
          <w:ilvl w:val="0"/>
          <w:numId w:val="39"/>
        </w:numPr>
        <w:tabs>
          <w:tab w:val="left" w:pos="0"/>
        </w:tabs>
        <w:spacing w:line="276" w:lineRule="auto"/>
        <w:ind w:left="0" w:right="-2" w:firstLine="0"/>
        <w:rPr>
          <w:shd w:val="clear" w:color="auto" w:fill="FFFFFF"/>
        </w:rPr>
      </w:pPr>
      <w:r w:rsidRPr="00692FDB">
        <w:rPr>
          <w:shd w:val="clear" w:color="auto" w:fill="FFFFFF"/>
        </w:rPr>
        <w:t>опреде</w:t>
      </w:r>
      <w:r>
        <w:rPr>
          <w:shd w:val="clear" w:color="auto" w:fill="FFFFFF"/>
        </w:rPr>
        <w:t>ление основных вкусовых каче</w:t>
      </w:r>
      <w:proofErr w:type="gramStart"/>
      <w:r>
        <w:rPr>
          <w:shd w:val="clear" w:color="auto" w:fill="FFFFFF"/>
        </w:rPr>
        <w:t>ств</w:t>
      </w:r>
      <w:r w:rsidRPr="00692FDB">
        <w:rPr>
          <w:shd w:val="clear" w:color="auto" w:fill="FFFFFF"/>
        </w:rPr>
        <w:t xml:space="preserve"> пр</w:t>
      </w:r>
      <w:proofErr w:type="gramEnd"/>
      <w:r w:rsidRPr="00692FDB">
        <w:rPr>
          <w:shd w:val="clear" w:color="auto" w:fill="FFFFFF"/>
        </w:rPr>
        <w:t>одуктов</w:t>
      </w:r>
      <w:r w:rsidR="00603B24">
        <w:rPr>
          <w:shd w:val="clear" w:color="auto" w:fill="FFFFFF"/>
        </w:rPr>
        <w:t>;</w:t>
      </w:r>
    </w:p>
    <w:p w:rsidR="00D83D76" w:rsidRPr="001A405C" w:rsidRDefault="00603B24" w:rsidP="001A405C">
      <w:pPr>
        <w:pStyle w:val="a6"/>
        <w:numPr>
          <w:ilvl w:val="0"/>
          <w:numId w:val="39"/>
        </w:numPr>
        <w:tabs>
          <w:tab w:val="left" w:pos="0"/>
        </w:tabs>
        <w:spacing w:line="276" w:lineRule="auto"/>
        <w:ind w:left="0" w:right="-2" w:firstLine="0"/>
        <w:rPr>
          <w:shd w:val="clear" w:color="auto" w:fill="FFFFFF"/>
        </w:rPr>
      </w:pPr>
      <w:r>
        <w:t>владение письменными принадлежностями</w:t>
      </w:r>
    </w:p>
    <w:p w:rsidR="005873B1" w:rsidRPr="0020274D" w:rsidRDefault="0020274D" w:rsidP="001A405C">
      <w:pPr>
        <w:pStyle w:val="a6"/>
        <w:spacing w:line="276" w:lineRule="auto"/>
        <w:ind w:left="0" w:right="-2"/>
        <w:rPr>
          <w:b/>
        </w:rPr>
      </w:pPr>
      <w:r>
        <w:rPr>
          <w:b/>
        </w:rPr>
        <w:tab/>
      </w:r>
      <w:r w:rsidR="0056404F" w:rsidRPr="00662103">
        <w:rPr>
          <w:b/>
        </w:rPr>
        <w:t xml:space="preserve">Показатели сформированности сенсорных процессов к концу </w:t>
      </w:r>
      <w:r w:rsidR="00B94855">
        <w:rPr>
          <w:b/>
        </w:rPr>
        <w:t>5</w:t>
      </w:r>
      <w:r w:rsidR="0056404F" w:rsidRPr="00662103">
        <w:rPr>
          <w:b/>
        </w:rPr>
        <w:t xml:space="preserve"> </w:t>
      </w:r>
      <w:r w:rsidR="00EF00F3" w:rsidRPr="00662103">
        <w:rPr>
          <w:b/>
        </w:rPr>
        <w:t>года обучения (</w:t>
      </w:r>
      <w:r w:rsidR="0056404F" w:rsidRPr="00662103">
        <w:rPr>
          <w:b/>
        </w:rPr>
        <w:t>класса</w:t>
      </w:r>
      <w:r w:rsidR="00EF00F3" w:rsidRPr="00662103">
        <w:rPr>
          <w:b/>
        </w:rPr>
        <w:t>)</w:t>
      </w:r>
      <w:r w:rsidR="0056404F" w:rsidRPr="00662103">
        <w:rPr>
          <w:b/>
        </w:rPr>
        <w:t>:</w:t>
      </w:r>
    </w:p>
    <w:p w:rsidR="0056404F" w:rsidRPr="00692FDB" w:rsidRDefault="0056404F" w:rsidP="001A405C">
      <w:pPr>
        <w:pStyle w:val="a6"/>
        <w:numPr>
          <w:ilvl w:val="0"/>
          <w:numId w:val="31"/>
        </w:numPr>
        <w:spacing w:line="276" w:lineRule="auto"/>
        <w:ind w:left="0" w:right="-2" w:firstLine="0"/>
      </w:pPr>
      <w:r w:rsidRPr="00692FDB">
        <w:t>фиксация взгляда на лице человека, неподвижном предмете;</w:t>
      </w:r>
    </w:p>
    <w:p w:rsidR="0056404F" w:rsidRDefault="0056404F" w:rsidP="001A405C">
      <w:pPr>
        <w:pStyle w:val="a6"/>
        <w:numPr>
          <w:ilvl w:val="0"/>
          <w:numId w:val="31"/>
        </w:numPr>
        <w:spacing w:line="276" w:lineRule="auto"/>
        <w:ind w:left="0" w:right="-2" w:firstLine="0"/>
      </w:pPr>
      <w:r w:rsidRPr="00692FDB">
        <w:t xml:space="preserve">прослеживание взглядом за </w:t>
      </w:r>
      <w:r w:rsidR="0058781C" w:rsidRPr="00692FDB">
        <w:t>движущим</w:t>
      </w:r>
      <w:r w:rsidR="00535383">
        <w:t>и</w:t>
      </w:r>
      <w:r w:rsidR="0058781C" w:rsidRPr="00692FDB">
        <w:t xml:space="preserve">ся </w:t>
      </w:r>
      <w:r w:rsidR="00535383">
        <w:t>предмета</w:t>
      </w:r>
      <w:r w:rsidR="0058781C" w:rsidRPr="00692FDB">
        <w:t>м</w:t>
      </w:r>
      <w:r w:rsidR="00535383">
        <w:t>и, расположенными близко и на расстоянии</w:t>
      </w:r>
      <w:r w:rsidRPr="00692FDB">
        <w:t>;</w:t>
      </w:r>
    </w:p>
    <w:p w:rsidR="00535383" w:rsidRDefault="00535383" w:rsidP="00535383">
      <w:pPr>
        <w:pStyle w:val="a6"/>
        <w:numPr>
          <w:ilvl w:val="0"/>
          <w:numId w:val="31"/>
        </w:numPr>
        <w:spacing w:line="276" w:lineRule="auto"/>
        <w:ind w:left="0" w:right="-2" w:firstLine="0"/>
      </w:pPr>
      <w:r w:rsidRPr="00662103">
        <w:t>различение</w:t>
      </w:r>
      <w:r>
        <w:t xml:space="preserve"> цветов (красный, желтый, синий, зеленый, белый, черный);</w:t>
      </w:r>
    </w:p>
    <w:p w:rsidR="00202E3B" w:rsidRDefault="00202E3B" w:rsidP="00C4569B">
      <w:pPr>
        <w:pStyle w:val="a6"/>
        <w:numPr>
          <w:ilvl w:val="0"/>
          <w:numId w:val="31"/>
        </w:numPr>
        <w:spacing w:line="276" w:lineRule="auto"/>
        <w:ind w:left="0" w:right="-2" w:firstLine="0"/>
      </w:pPr>
      <w:r>
        <w:t>группировка предметов по форме и величине;</w:t>
      </w:r>
    </w:p>
    <w:p w:rsidR="00202E3B" w:rsidRDefault="00CE6F25" w:rsidP="00C4569B">
      <w:pPr>
        <w:pStyle w:val="a6"/>
        <w:numPr>
          <w:ilvl w:val="0"/>
          <w:numId w:val="31"/>
        </w:numPr>
        <w:spacing w:line="276" w:lineRule="auto"/>
        <w:ind w:left="0" w:right="-2" w:firstLine="0"/>
      </w:pPr>
      <w:r>
        <w:lastRenderedPageBreak/>
        <w:t>различение объемных</w:t>
      </w:r>
      <w:r w:rsidR="00202E3B">
        <w:t xml:space="preserve"> и плоскостных геометрических фигур;</w:t>
      </w:r>
    </w:p>
    <w:p w:rsidR="00C4569B" w:rsidRPr="00692FDB" w:rsidRDefault="00C4569B" w:rsidP="00C4569B">
      <w:pPr>
        <w:pStyle w:val="a6"/>
        <w:numPr>
          <w:ilvl w:val="0"/>
          <w:numId w:val="31"/>
        </w:numPr>
        <w:spacing w:line="276" w:lineRule="auto"/>
        <w:ind w:left="0" w:right="-2" w:firstLine="0"/>
        <w:rPr>
          <w:shd w:val="clear" w:color="auto" w:fill="FFFFFF"/>
        </w:rPr>
      </w:pPr>
      <w:r w:rsidRPr="00692FDB">
        <w:rPr>
          <w:shd w:val="clear" w:color="auto" w:fill="FFFFFF"/>
        </w:rPr>
        <w:t>локализация источника звука;</w:t>
      </w:r>
    </w:p>
    <w:p w:rsidR="00C4569B" w:rsidRDefault="00C4569B" w:rsidP="00C4569B">
      <w:pPr>
        <w:pStyle w:val="a6"/>
        <w:numPr>
          <w:ilvl w:val="0"/>
          <w:numId w:val="31"/>
        </w:numPr>
        <w:spacing w:line="276" w:lineRule="auto"/>
        <w:ind w:left="0" w:right="-2" w:firstLine="0"/>
        <w:rPr>
          <w:shd w:val="clear" w:color="auto" w:fill="FFFFFF"/>
        </w:rPr>
      </w:pPr>
      <w:r w:rsidRPr="00692FDB">
        <w:rPr>
          <w:shd w:val="clear" w:color="auto" w:fill="FFFFFF"/>
        </w:rPr>
        <w:t>определение громких и тихих звуков;</w:t>
      </w:r>
    </w:p>
    <w:p w:rsidR="00C4569B" w:rsidRPr="00202E3B" w:rsidRDefault="00C4569B" w:rsidP="00C4569B">
      <w:pPr>
        <w:pStyle w:val="a6"/>
        <w:numPr>
          <w:ilvl w:val="0"/>
          <w:numId w:val="31"/>
        </w:numPr>
        <w:spacing w:line="276" w:lineRule="auto"/>
        <w:ind w:left="0" w:right="-2" w:firstLine="0"/>
      </w:pPr>
      <w:r>
        <w:t>восприятие границ и схемы собственного тела;</w:t>
      </w:r>
    </w:p>
    <w:p w:rsidR="00C4569B" w:rsidRPr="00C4569B" w:rsidRDefault="00C4569B" w:rsidP="00C4569B">
      <w:pPr>
        <w:pStyle w:val="a6"/>
        <w:numPr>
          <w:ilvl w:val="0"/>
          <w:numId w:val="31"/>
        </w:numPr>
        <w:spacing w:line="276" w:lineRule="auto"/>
        <w:ind w:left="0" w:right="-2" w:firstLine="0"/>
      </w:pPr>
      <w:r>
        <w:rPr>
          <w:shd w:val="clear" w:color="auto" w:fill="FFFFFF"/>
        </w:rPr>
        <w:t xml:space="preserve">адекватная реакция на </w:t>
      </w:r>
      <w:r w:rsidRPr="00692FDB">
        <w:rPr>
          <w:shd w:val="clear" w:color="auto" w:fill="FFFFFF"/>
        </w:rPr>
        <w:t>прикосновени</w:t>
      </w:r>
      <w:r>
        <w:rPr>
          <w:shd w:val="clear" w:color="auto" w:fill="FFFFFF"/>
        </w:rPr>
        <w:t>я;</w:t>
      </w:r>
    </w:p>
    <w:p w:rsidR="00C4569B" w:rsidRDefault="00C4569B" w:rsidP="00C4569B">
      <w:pPr>
        <w:pStyle w:val="a6"/>
        <w:numPr>
          <w:ilvl w:val="0"/>
          <w:numId w:val="31"/>
        </w:numPr>
        <w:spacing w:line="276" w:lineRule="auto"/>
        <w:ind w:left="0" w:right="-2" w:firstLine="0"/>
        <w:rPr>
          <w:shd w:val="clear" w:color="auto" w:fill="FFFFFF"/>
        </w:rPr>
      </w:pPr>
      <w:r w:rsidRPr="00692FDB">
        <w:rPr>
          <w:shd w:val="clear" w:color="auto" w:fill="FFFFFF"/>
        </w:rPr>
        <w:t>определение на ощупь знакомых предметов;</w:t>
      </w:r>
    </w:p>
    <w:p w:rsidR="00C4569B" w:rsidRPr="00692FDB" w:rsidRDefault="00C4569B" w:rsidP="00C4569B">
      <w:pPr>
        <w:pStyle w:val="a6"/>
        <w:numPr>
          <w:ilvl w:val="0"/>
          <w:numId w:val="31"/>
        </w:numPr>
        <w:spacing w:line="276" w:lineRule="auto"/>
        <w:ind w:left="0" w:right="-2" w:firstLine="0"/>
        <w:rPr>
          <w:shd w:val="clear" w:color="auto" w:fill="FFFFFF"/>
        </w:rPr>
      </w:pPr>
      <w:r>
        <w:t>синхронные движения верхних и нижних конечностей;</w:t>
      </w:r>
    </w:p>
    <w:p w:rsidR="00C4569B" w:rsidRPr="00692FDB" w:rsidRDefault="00C4569B" w:rsidP="00C4569B">
      <w:pPr>
        <w:pStyle w:val="a6"/>
        <w:numPr>
          <w:ilvl w:val="0"/>
          <w:numId w:val="31"/>
        </w:numPr>
        <w:spacing w:line="276" w:lineRule="auto"/>
        <w:ind w:left="0" w:right="-2" w:firstLine="0"/>
        <w:rPr>
          <w:shd w:val="clear" w:color="auto" w:fill="FFFFFF"/>
        </w:rPr>
      </w:pPr>
      <w:r w:rsidRPr="00692FDB">
        <w:rPr>
          <w:shd w:val="clear" w:color="auto" w:fill="FFFFFF"/>
        </w:rPr>
        <w:t>адекватная реакция на запахи;</w:t>
      </w:r>
    </w:p>
    <w:p w:rsidR="00C4569B" w:rsidRDefault="00C4569B" w:rsidP="00C4569B">
      <w:pPr>
        <w:pStyle w:val="a6"/>
        <w:numPr>
          <w:ilvl w:val="0"/>
          <w:numId w:val="31"/>
        </w:numPr>
        <w:spacing w:line="276" w:lineRule="auto"/>
        <w:ind w:left="0" w:right="-2" w:firstLine="0"/>
      </w:pPr>
      <w:r>
        <w:t>различение приятных и неприятных запахов;</w:t>
      </w:r>
    </w:p>
    <w:p w:rsidR="00C4569B" w:rsidRPr="00692FDB" w:rsidRDefault="00C4569B" w:rsidP="00C4569B">
      <w:pPr>
        <w:pStyle w:val="a6"/>
        <w:numPr>
          <w:ilvl w:val="0"/>
          <w:numId w:val="31"/>
        </w:numPr>
        <w:spacing w:line="276" w:lineRule="auto"/>
        <w:ind w:left="0" w:right="-2" w:firstLine="0"/>
        <w:rPr>
          <w:shd w:val="clear" w:color="auto" w:fill="FFFFFF"/>
        </w:rPr>
      </w:pPr>
      <w:r w:rsidRPr="00692FDB">
        <w:rPr>
          <w:shd w:val="clear" w:color="auto" w:fill="FFFFFF"/>
        </w:rPr>
        <w:t>опреде</w:t>
      </w:r>
      <w:r w:rsidR="00962069">
        <w:rPr>
          <w:shd w:val="clear" w:color="auto" w:fill="FFFFFF"/>
        </w:rPr>
        <w:t>ление основных вкусовых каче</w:t>
      </w:r>
      <w:proofErr w:type="gramStart"/>
      <w:r w:rsidR="00962069">
        <w:rPr>
          <w:shd w:val="clear" w:color="auto" w:fill="FFFFFF"/>
        </w:rPr>
        <w:t>ств</w:t>
      </w:r>
      <w:r w:rsidRPr="00692FDB">
        <w:rPr>
          <w:shd w:val="clear" w:color="auto" w:fill="FFFFFF"/>
        </w:rPr>
        <w:t xml:space="preserve"> пр</w:t>
      </w:r>
      <w:proofErr w:type="gramEnd"/>
      <w:r w:rsidRPr="00692FDB">
        <w:rPr>
          <w:shd w:val="clear" w:color="auto" w:fill="FFFFFF"/>
        </w:rPr>
        <w:t>одуктов;</w:t>
      </w:r>
    </w:p>
    <w:p w:rsidR="00C4569B" w:rsidRPr="000B0A03" w:rsidRDefault="00C4569B" w:rsidP="00C4569B">
      <w:pPr>
        <w:pStyle w:val="a6"/>
        <w:numPr>
          <w:ilvl w:val="0"/>
          <w:numId w:val="31"/>
        </w:numPr>
        <w:spacing w:line="276" w:lineRule="auto"/>
        <w:ind w:left="0" w:right="-2" w:firstLine="0"/>
        <w:rPr>
          <w:shd w:val="clear" w:color="auto" w:fill="FFFFFF"/>
        </w:rPr>
      </w:pPr>
      <w:r w:rsidRPr="00692FDB">
        <w:rPr>
          <w:shd w:val="clear" w:color="auto" w:fill="FFFFFF"/>
        </w:rPr>
        <w:t>удерживание</w:t>
      </w:r>
      <w:r>
        <w:rPr>
          <w:shd w:val="clear" w:color="auto" w:fill="FFFFFF"/>
        </w:rPr>
        <w:t xml:space="preserve"> в руке</w:t>
      </w:r>
      <w:r w:rsidRPr="00692FDB">
        <w:rPr>
          <w:shd w:val="clear" w:color="auto" w:fill="FFFFFF"/>
        </w:rPr>
        <w:t xml:space="preserve"> письменных принадлежностей</w:t>
      </w:r>
      <w:r>
        <w:rPr>
          <w:shd w:val="clear" w:color="auto" w:fill="FFFFFF"/>
        </w:rPr>
        <w:t>;</w:t>
      </w:r>
    </w:p>
    <w:p w:rsidR="00CE6F25" w:rsidRPr="00CE6F25" w:rsidRDefault="00202E3B" w:rsidP="00C4569B">
      <w:pPr>
        <w:pStyle w:val="a6"/>
        <w:numPr>
          <w:ilvl w:val="0"/>
          <w:numId w:val="31"/>
        </w:numPr>
        <w:spacing w:line="276" w:lineRule="auto"/>
        <w:ind w:left="0" w:right="-2" w:firstLine="0"/>
        <w:rPr>
          <w:shd w:val="clear" w:color="auto" w:fill="FFFFFF"/>
        </w:rPr>
      </w:pPr>
      <w:r>
        <w:t>ш</w:t>
      </w:r>
      <w:r w:rsidR="00C4569B">
        <w:t>триховка в разных направлениях</w:t>
      </w:r>
      <w:r w:rsidR="00CE6F25">
        <w:t>;</w:t>
      </w:r>
    </w:p>
    <w:p w:rsidR="00CE6F25" w:rsidRPr="00CE6F25" w:rsidRDefault="00CE6F25" w:rsidP="00C4569B">
      <w:pPr>
        <w:pStyle w:val="a6"/>
        <w:numPr>
          <w:ilvl w:val="0"/>
          <w:numId w:val="31"/>
        </w:numPr>
        <w:spacing w:line="276" w:lineRule="auto"/>
        <w:ind w:left="0" w:right="-2" w:firstLine="0"/>
        <w:rPr>
          <w:shd w:val="clear" w:color="auto" w:fill="FFFFFF"/>
        </w:rPr>
      </w:pPr>
      <w:r>
        <w:rPr>
          <w:shd w:val="clear" w:color="auto" w:fill="FFFFFF"/>
        </w:rPr>
        <w:t>ориентировка в пределах игровой комнаты;</w:t>
      </w:r>
    </w:p>
    <w:p w:rsidR="00163A6C" w:rsidRPr="00D63062" w:rsidRDefault="00CE6F25" w:rsidP="00CE6F25">
      <w:pPr>
        <w:pStyle w:val="a6"/>
        <w:numPr>
          <w:ilvl w:val="0"/>
          <w:numId w:val="31"/>
        </w:numPr>
        <w:spacing w:line="276" w:lineRule="auto"/>
        <w:ind w:left="0" w:right="-2" w:firstLine="0"/>
        <w:rPr>
          <w:shd w:val="clear" w:color="auto" w:fill="FFFFFF"/>
        </w:rPr>
      </w:pPr>
      <w:r>
        <w:t>ориентировка по дням недели.</w:t>
      </w:r>
    </w:p>
    <w:p w:rsidR="00D63062" w:rsidRDefault="00D63062" w:rsidP="00D63062">
      <w:pPr>
        <w:pStyle w:val="a6"/>
        <w:spacing w:line="276" w:lineRule="auto"/>
        <w:ind w:left="0" w:right="-2" w:firstLine="708"/>
        <w:rPr>
          <w:b/>
        </w:rPr>
      </w:pPr>
      <w:r w:rsidRPr="00D63062">
        <w:rPr>
          <w:b/>
        </w:rPr>
        <w:t xml:space="preserve">Показатели </w:t>
      </w:r>
      <w:proofErr w:type="spellStart"/>
      <w:r w:rsidRPr="00D63062">
        <w:rPr>
          <w:b/>
        </w:rPr>
        <w:t>сформированности</w:t>
      </w:r>
      <w:proofErr w:type="spellEnd"/>
      <w:r w:rsidRPr="00D63062">
        <w:rPr>
          <w:b/>
        </w:rPr>
        <w:t xml:space="preserve"> сенсорных процессов к концу 6 года обучения (класса):</w:t>
      </w:r>
    </w:p>
    <w:p w:rsidR="00962069" w:rsidRDefault="00962069" w:rsidP="00962069">
      <w:pPr>
        <w:pStyle w:val="a6"/>
        <w:numPr>
          <w:ilvl w:val="0"/>
          <w:numId w:val="31"/>
        </w:numPr>
        <w:spacing w:line="276" w:lineRule="auto"/>
        <w:ind w:left="0" w:right="-2" w:firstLine="0"/>
      </w:pPr>
      <w:r w:rsidRPr="00662103">
        <w:t>различение</w:t>
      </w:r>
      <w:r>
        <w:t xml:space="preserve"> цветов (красный, желтый, синий, зеленый, оранжевый, коричневый, белый, черный);</w:t>
      </w:r>
    </w:p>
    <w:p w:rsidR="00962069" w:rsidRDefault="00962069" w:rsidP="00962069">
      <w:pPr>
        <w:pStyle w:val="a6"/>
        <w:numPr>
          <w:ilvl w:val="0"/>
          <w:numId w:val="31"/>
        </w:numPr>
        <w:spacing w:line="276" w:lineRule="auto"/>
        <w:ind w:left="0" w:right="-2" w:firstLine="0"/>
      </w:pPr>
      <w:r>
        <w:t>соотнесение предмета с его изображением;</w:t>
      </w:r>
    </w:p>
    <w:p w:rsidR="00962069" w:rsidRDefault="00962069" w:rsidP="00962069">
      <w:pPr>
        <w:pStyle w:val="a6"/>
        <w:numPr>
          <w:ilvl w:val="0"/>
          <w:numId w:val="31"/>
        </w:numPr>
        <w:spacing w:line="276" w:lineRule="auto"/>
        <w:ind w:left="0" w:right="-2" w:firstLine="0"/>
      </w:pPr>
      <w:r>
        <w:t>подбор парных предметов и картинок;</w:t>
      </w:r>
    </w:p>
    <w:p w:rsidR="00962069" w:rsidRDefault="00962069" w:rsidP="00962069">
      <w:pPr>
        <w:pStyle w:val="a6"/>
        <w:numPr>
          <w:ilvl w:val="0"/>
          <w:numId w:val="31"/>
        </w:numPr>
        <w:spacing w:line="276" w:lineRule="auto"/>
        <w:ind w:left="0" w:right="-2" w:firstLine="0"/>
      </w:pPr>
      <w:r>
        <w:t>соотнесение звука с его источником;</w:t>
      </w:r>
    </w:p>
    <w:p w:rsidR="00962069" w:rsidRDefault="00962069" w:rsidP="00962069">
      <w:pPr>
        <w:pStyle w:val="a6"/>
        <w:numPr>
          <w:ilvl w:val="0"/>
          <w:numId w:val="31"/>
        </w:numPr>
        <w:spacing w:line="276" w:lineRule="auto"/>
        <w:ind w:left="0" w:right="-2" w:firstLine="0"/>
      </w:pPr>
      <w:r>
        <w:t>различение бытовых шумов;</w:t>
      </w:r>
    </w:p>
    <w:p w:rsidR="00962069" w:rsidRDefault="00962069" w:rsidP="00962069">
      <w:pPr>
        <w:pStyle w:val="a6"/>
        <w:numPr>
          <w:ilvl w:val="0"/>
          <w:numId w:val="31"/>
        </w:numPr>
        <w:spacing w:line="276" w:lineRule="auto"/>
        <w:ind w:left="0" w:right="-2" w:firstLine="0"/>
      </w:pPr>
      <w:r>
        <w:t>различение мелодии по характеру;</w:t>
      </w:r>
    </w:p>
    <w:p w:rsidR="00962069" w:rsidRDefault="00962069" w:rsidP="00962069">
      <w:pPr>
        <w:pStyle w:val="a6"/>
        <w:numPr>
          <w:ilvl w:val="0"/>
          <w:numId w:val="31"/>
        </w:numPr>
        <w:spacing w:line="276" w:lineRule="auto"/>
        <w:ind w:left="0" w:right="-2" w:firstLine="0"/>
        <w:rPr>
          <w:shd w:val="clear" w:color="auto" w:fill="FFFFFF"/>
        </w:rPr>
      </w:pPr>
      <w:r w:rsidRPr="00692FDB">
        <w:rPr>
          <w:shd w:val="clear" w:color="auto" w:fill="FFFFFF"/>
        </w:rPr>
        <w:t>опреде</w:t>
      </w:r>
      <w:r>
        <w:rPr>
          <w:shd w:val="clear" w:color="auto" w:fill="FFFFFF"/>
        </w:rPr>
        <w:t>ление основных вкусовых каче</w:t>
      </w:r>
      <w:proofErr w:type="gramStart"/>
      <w:r>
        <w:rPr>
          <w:shd w:val="clear" w:color="auto" w:fill="FFFFFF"/>
        </w:rPr>
        <w:t>ств</w:t>
      </w:r>
      <w:r w:rsidRPr="00692FDB">
        <w:rPr>
          <w:shd w:val="clear" w:color="auto" w:fill="FFFFFF"/>
        </w:rPr>
        <w:t xml:space="preserve"> пр</w:t>
      </w:r>
      <w:proofErr w:type="gramEnd"/>
      <w:r w:rsidRPr="00692FDB">
        <w:rPr>
          <w:shd w:val="clear" w:color="auto" w:fill="FFFFFF"/>
        </w:rPr>
        <w:t>одуктов;</w:t>
      </w:r>
    </w:p>
    <w:p w:rsidR="00DF7E7D" w:rsidRPr="00692FDB" w:rsidRDefault="00DF7E7D" w:rsidP="00962069">
      <w:pPr>
        <w:pStyle w:val="a6"/>
        <w:numPr>
          <w:ilvl w:val="0"/>
          <w:numId w:val="31"/>
        </w:numPr>
        <w:spacing w:line="276" w:lineRule="auto"/>
        <w:ind w:left="0" w:right="-2" w:firstLine="0"/>
        <w:rPr>
          <w:shd w:val="clear" w:color="auto" w:fill="FFFFFF"/>
        </w:rPr>
      </w:pPr>
      <w:r>
        <w:rPr>
          <w:shd w:val="clear" w:color="auto" w:fill="FFFFFF"/>
        </w:rPr>
        <w:t>выражение мимикой, жестами отношения к запахам (приятные – неприятные);</w:t>
      </w:r>
    </w:p>
    <w:p w:rsidR="00962069" w:rsidRDefault="00962069" w:rsidP="00962069">
      <w:pPr>
        <w:pStyle w:val="a6"/>
        <w:numPr>
          <w:ilvl w:val="0"/>
          <w:numId w:val="31"/>
        </w:numPr>
        <w:spacing w:line="276" w:lineRule="auto"/>
        <w:ind w:left="0" w:right="-2" w:firstLine="0"/>
        <w:rPr>
          <w:shd w:val="clear" w:color="auto" w:fill="FFFFFF"/>
        </w:rPr>
      </w:pPr>
      <w:r>
        <w:rPr>
          <w:shd w:val="clear" w:color="auto" w:fill="FFFFFF"/>
        </w:rPr>
        <w:t>владение письменными принадлежностями;</w:t>
      </w:r>
    </w:p>
    <w:p w:rsidR="00962069" w:rsidRPr="000B0A03" w:rsidRDefault="00962069" w:rsidP="00962069">
      <w:pPr>
        <w:pStyle w:val="a6"/>
        <w:numPr>
          <w:ilvl w:val="0"/>
          <w:numId w:val="31"/>
        </w:numPr>
        <w:spacing w:line="276" w:lineRule="auto"/>
        <w:ind w:left="0" w:right="-2" w:firstLine="0"/>
        <w:rPr>
          <w:shd w:val="clear" w:color="auto" w:fill="FFFFFF"/>
        </w:rPr>
      </w:pPr>
      <w:r>
        <w:rPr>
          <w:shd w:val="clear" w:color="auto" w:fill="FFFFFF"/>
        </w:rPr>
        <w:t>выполнение обводки по трафарету;</w:t>
      </w:r>
    </w:p>
    <w:p w:rsidR="00962069" w:rsidRPr="00962069" w:rsidRDefault="00962069" w:rsidP="00962069">
      <w:pPr>
        <w:pStyle w:val="a6"/>
        <w:numPr>
          <w:ilvl w:val="0"/>
          <w:numId w:val="31"/>
        </w:numPr>
        <w:spacing w:line="276" w:lineRule="auto"/>
        <w:ind w:left="0" w:right="-2" w:firstLine="0"/>
        <w:rPr>
          <w:shd w:val="clear" w:color="auto" w:fill="FFFFFF"/>
        </w:rPr>
      </w:pPr>
      <w:r>
        <w:t>выполнение простой раскраски;</w:t>
      </w:r>
    </w:p>
    <w:p w:rsidR="00497AB9" w:rsidRPr="00497AB9" w:rsidRDefault="00962069" w:rsidP="00497AB9">
      <w:pPr>
        <w:pStyle w:val="a6"/>
        <w:numPr>
          <w:ilvl w:val="0"/>
          <w:numId w:val="31"/>
        </w:numPr>
        <w:spacing w:line="276" w:lineRule="auto"/>
        <w:ind w:left="0" w:right="-2" w:firstLine="0"/>
        <w:rPr>
          <w:shd w:val="clear" w:color="auto" w:fill="FFFFFF"/>
        </w:rPr>
      </w:pPr>
      <w:r>
        <w:rPr>
          <w:shd w:val="clear" w:color="auto" w:fill="FFFFFF"/>
        </w:rPr>
        <w:t>ориентировка в пределах игровой комнаты, учебного класса;</w:t>
      </w:r>
    </w:p>
    <w:p w:rsidR="00DF7E7D" w:rsidRDefault="00DF7E7D" w:rsidP="00962069">
      <w:pPr>
        <w:pStyle w:val="a6"/>
        <w:numPr>
          <w:ilvl w:val="0"/>
          <w:numId w:val="31"/>
        </w:numPr>
        <w:spacing w:line="276" w:lineRule="auto"/>
        <w:ind w:left="0" w:right="-2" w:firstLine="0"/>
        <w:rPr>
          <w:shd w:val="clear" w:color="auto" w:fill="FFFFFF"/>
        </w:rPr>
      </w:pPr>
      <w:r>
        <w:rPr>
          <w:shd w:val="clear" w:color="auto" w:fill="FFFFFF"/>
        </w:rPr>
        <w:t>движение в заданном направлении;</w:t>
      </w:r>
    </w:p>
    <w:p w:rsidR="00497AB9" w:rsidRDefault="00497AB9" w:rsidP="00962069">
      <w:pPr>
        <w:pStyle w:val="a6"/>
        <w:numPr>
          <w:ilvl w:val="0"/>
          <w:numId w:val="31"/>
        </w:numPr>
        <w:spacing w:line="276" w:lineRule="auto"/>
        <w:ind w:left="0" w:right="-2" w:firstLine="0"/>
        <w:rPr>
          <w:shd w:val="clear" w:color="auto" w:fill="FFFFFF"/>
        </w:rPr>
      </w:pPr>
      <w:r>
        <w:rPr>
          <w:shd w:val="clear" w:color="auto" w:fill="FFFFFF"/>
        </w:rPr>
        <w:t>различение понятий «далеко – близко»;</w:t>
      </w:r>
    </w:p>
    <w:p w:rsidR="00962069" w:rsidRDefault="00962069" w:rsidP="00962069">
      <w:pPr>
        <w:pStyle w:val="a6"/>
        <w:numPr>
          <w:ilvl w:val="0"/>
          <w:numId w:val="31"/>
        </w:numPr>
        <w:spacing w:line="276" w:lineRule="auto"/>
        <w:ind w:left="0" w:right="-2" w:firstLine="0"/>
        <w:rPr>
          <w:shd w:val="clear" w:color="auto" w:fill="FFFFFF"/>
        </w:rPr>
      </w:pPr>
      <w:r>
        <w:rPr>
          <w:shd w:val="clear" w:color="auto" w:fill="FFFFFF"/>
        </w:rPr>
        <w:t>ориентировка на листе бумаги;</w:t>
      </w:r>
    </w:p>
    <w:p w:rsidR="00962069" w:rsidRPr="00CE6F25" w:rsidRDefault="00962069" w:rsidP="00962069">
      <w:pPr>
        <w:pStyle w:val="a6"/>
        <w:numPr>
          <w:ilvl w:val="0"/>
          <w:numId w:val="31"/>
        </w:numPr>
        <w:spacing w:line="276" w:lineRule="auto"/>
        <w:ind w:left="0" w:right="-2" w:firstLine="0"/>
        <w:rPr>
          <w:shd w:val="clear" w:color="auto" w:fill="FFFFFF"/>
        </w:rPr>
      </w:pPr>
      <w:r>
        <w:rPr>
          <w:shd w:val="clear" w:color="auto" w:fill="FFFFFF"/>
        </w:rPr>
        <w:t>ориентировка во времени года;</w:t>
      </w:r>
    </w:p>
    <w:p w:rsidR="00962069" w:rsidRPr="00962069" w:rsidRDefault="00962069" w:rsidP="00962069">
      <w:pPr>
        <w:pStyle w:val="a6"/>
        <w:numPr>
          <w:ilvl w:val="0"/>
          <w:numId w:val="31"/>
        </w:numPr>
        <w:spacing w:line="276" w:lineRule="auto"/>
        <w:ind w:left="0" w:right="-2" w:firstLine="0"/>
        <w:rPr>
          <w:shd w:val="clear" w:color="auto" w:fill="FFFFFF"/>
        </w:rPr>
      </w:pPr>
      <w:r>
        <w:t>умение работать с календарём-планером;</w:t>
      </w:r>
    </w:p>
    <w:p w:rsidR="00962069" w:rsidRPr="00497AB9" w:rsidRDefault="00DF7E7D" w:rsidP="00497AB9">
      <w:pPr>
        <w:pStyle w:val="a6"/>
        <w:numPr>
          <w:ilvl w:val="0"/>
          <w:numId w:val="31"/>
        </w:numPr>
        <w:spacing w:line="276" w:lineRule="auto"/>
        <w:ind w:left="0" w:right="-2" w:firstLine="0"/>
        <w:rPr>
          <w:shd w:val="clear" w:color="auto" w:fill="FFFFFF"/>
        </w:rPr>
      </w:pPr>
      <w:r>
        <w:rPr>
          <w:shd w:val="clear" w:color="auto" w:fill="FFFFFF"/>
        </w:rPr>
        <w:t>элементарные представления об измерении</w:t>
      </w:r>
      <w:r w:rsidR="00497AB9">
        <w:rPr>
          <w:shd w:val="clear" w:color="auto" w:fill="FFFFFF"/>
        </w:rPr>
        <w:t xml:space="preserve"> времени по часам.</w:t>
      </w:r>
    </w:p>
    <w:p w:rsidR="000E24C1" w:rsidRDefault="000E24C1" w:rsidP="001A405C">
      <w:pPr>
        <w:spacing w:line="276" w:lineRule="auto"/>
        <w:jc w:val="center"/>
        <w:rPr>
          <w:b/>
          <w:sz w:val="24"/>
          <w:szCs w:val="24"/>
        </w:rPr>
      </w:pPr>
    </w:p>
    <w:p w:rsidR="00E06DFC" w:rsidRPr="00E06DFC" w:rsidRDefault="00E06DFC" w:rsidP="001A405C">
      <w:pPr>
        <w:spacing w:line="276" w:lineRule="auto"/>
        <w:jc w:val="center"/>
        <w:rPr>
          <w:b/>
          <w:sz w:val="24"/>
          <w:szCs w:val="24"/>
        </w:rPr>
      </w:pPr>
      <w:r w:rsidRPr="00E06DFC">
        <w:rPr>
          <w:b/>
          <w:sz w:val="24"/>
          <w:szCs w:val="24"/>
        </w:rPr>
        <w:t xml:space="preserve">СОДЕРЖАНИЕ </w:t>
      </w:r>
      <w:r w:rsidR="001A405C">
        <w:rPr>
          <w:b/>
          <w:sz w:val="24"/>
          <w:szCs w:val="24"/>
        </w:rPr>
        <w:t>КОРРЕКЦИОННОГО КУРСА</w:t>
      </w:r>
    </w:p>
    <w:p w:rsidR="00004D4A" w:rsidRDefault="00004D4A" w:rsidP="001A405C">
      <w:pPr>
        <w:pStyle w:val="a6"/>
        <w:spacing w:before="3" w:line="276" w:lineRule="auto"/>
        <w:ind w:left="0" w:right="426"/>
        <w:rPr>
          <w:sz w:val="28"/>
          <w:szCs w:val="28"/>
        </w:rPr>
      </w:pPr>
    </w:p>
    <w:p w:rsidR="00A558F4" w:rsidRDefault="001A405C" w:rsidP="001A405C">
      <w:pPr>
        <w:spacing w:line="276" w:lineRule="auto"/>
        <w:ind w:right="-1" w:firstLine="567"/>
        <w:jc w:val="both"/>
        <w:rPr>
          <w:rFonts w:cs="Times New Roman"/>
          <w:sz w:val="24"/>
          <w:szCs w:val="24"/>
        </w:rPr>
      </w:pPr>
      <w:proofErr w:type="gramStart"/>
      <w:r>
        <w:rPr>
          <w:rFonts w:cs="Times New Roman"/>
          <w:sz w:val="24"/>
          <w:szCs w:val="24"/>
        </w:rPr>
        <w:t xml:space="preserve">Рабочая программа </w:t>
      </w:r>
      <w:r>
        <w:rPr>
          <w:sz w:val="24"/>
          <w:szCs w:val="24"/>
        </w:rPr>
        <w:t>коррекционного курса «Сенсорное развитие»</w:t>
      </w:r>
      <w:r>
        <w:rPr>
          <w:rFonts w:cs="Times New Roman"/>
          <w:sz w:val="24"/>
          <w:szCs w:val="24"/>
        </w:rPr>
        <w:t xml:space="preserve"> разработана на основе федерального государственного образовательного</w:t>
      </w:r>
      <w:r>
        <w:rPr>
          <w:rFonts w:eastAsia="Times New Roman" w:cs="Times New Roman"/>
          <w:sz w:val="24"/>
          <w:szCs w:val="24"/>
        </w:rPr>
        <w:t xml:space="preserve"> стандарт</w:t>
      </w:r>
      <w:r>
        <w:rPr>
          <w:rFonts w:cs="Times New Roman"/>
          <w:sz w:val="24"/>
          <w:szCs w:val="24"/>
        </w:rPr>
        <w:t>а</w:t>
      </w:r>
      <w:r>
        <w:rPr>
          <w:rFonts w:eastAsia="Times New Roman" w:cs="Times New Roman"/>
          <w:sz w:val="24"/>
          <w:szCs w:val="24"/>
        </w:rPr>
        <w:t xml:space="preserve"> дл</w:t>
      </w:r>
      <w:r>
        <w:rPr>
          <w:rFonts w:cs="Times New Roman"/>
          <w:sz w:val="24"/>
          <w:szCs w:val="24"/>
        </w:rPr>
        <w:t>я</w:t>
      </w:r>
      <w:r>
        <w:rPr>
          <w:rFonts w:eastAsia="Times New Roman" w:cs="Times New Roman"/>
          <w:sz w:val="24"/>
          <w:szCs w:val="24"/>
        </w:rPr>
        <w:t xml:space="preserve"> детей с умственной отсталостью </w:t>
      </w:r>
      <w:r>
        <w:rPr>
          <w:rFonts w:cs="Times New Roman"/>
          <w:sz w:val="24"/>
          <w:szCs w:val="24"/>
        </w:rPr>
        <w:t>(интеллектуальными нарушениями) с учетом примерных программ учебных предметов, внеурочной деятельности, коррекционной работы в соответствии с примерной АООП образования обучающихся с умственной отсталостью (2 вариант).</w:t>
      </w:r>
      <w:proofErr w:type="gramEnd"/>
    </w:p>
    <w:p w:rsidR="00B94855" w:rsidRPr="00B21DD9" w:rsidRDefault="00B94855" w:rsidP="00A436E1">
      <w:pPr>
        <w:spacing w:line="276" w:lineRule="auto"/>
        <w:ind w:right="-1" w:firstLine="708"/>
        <w:jc w:val="both"/>
        <w:rPr>
          <w:b/>
          <w:sz w:val="24"/>
          <w:szCs w:val="24"/>
        </w:rPr>
      </w:pPr>
      <w:r w:rsidRPr="00AB7FC8">
        <w:rPr>
          <w:b/>
          <w:sz w:val="24"/>
          <w:szCs w:val="24"/>
        </w:rPr>
        <w:lastRenderedPageBreak/>
        <w:t>Цели образовательно-коррекционной работы с учетом специфики учебного предмета:</w:t>
      </w:r>
      <w:r>
        <w:rPr>
          <w:b/>
          <w:sz w:val="24"/>
          <w:szCs w:val="24"/>
        </w:rPr>
        <w:t xml:space="preserve"> </w:t>
      </w:r>
      <w:r w:rsidRPr="00B21DD9">
        <w:rPr>
          <w:sz w:val="24"/>
          <w:szCs w:val="24"/>
        </w:rPr>
        <w:t xml:space="preserve">обучение, </w:t>
      </w:r>
      <w:r>
        <w:rPr>
          <w:sz w:val="24"/>
          <w:szCs w:val="24"/>
        </w:rPr>
        <w:t>обогащение чувственного опыта через целенаправленное систематическое воздействие на различные анализаторы; формирование целенаправленных произвольных действий с различными предметами и материалами.</w:t>
      </w:r>
    </w:p>
    <w:p w:rsidR="00B94855" w:rsidRDefault="00B94855" w:rsidP="00A436E1">
      <w:pPr>
        <w:pStyle w:val="a6"/>
        <w:spacing w:line="276" w:lineRule="auto"/>
        <w:ind w:left="0" w:right="-1" w:firstLine="708"/>
        <w:rPr>
          <w:color w:val="000000"/>
        </w:rPr>
      </w:pPr>
      <w:r w:rsidRPr="00AB7FC8">
        <w:rPr>
          <w:b/>
          <w:color w:val="000000"/>
        </w:rPr>
        <w:t>Задачи и направления</w:t>
      </w:r>
      <w:r>
        <w:rPr>
          <w:b/>
          <w:color w:val="000000"/>
        </w:rPr>
        <w:t>,</w:t>
      </w:r>
      <w:r w:rsidRPr="00AB7FC8">
        <w:rPr>
          <w:b/>
          <w:color w:val="000000"/>
        </w:rPr>
        <w:t xml:space="preserve"> реализуемые в рамках рабочей программы:</w:t>
      </w:r>
      <w:r>
        <w:rPr>
          <w:color w:val="000000"/>
        </w:rPr>
        <w:t xml:space="preserve"> </w:t>
      </w:r>
    </w:p>
    <w:p w:rsidR="00B94855" w:rsidRDefault="00B94855" w:rsidP="00A436E1">
      <w:pPr>
        <w:pStyle w:val="a6"/>
        <w:numPr>
          <w:ilvl w:val="0"/>
          <w:numId w:val="42"/>
        </w:numPr>
        <w:spacing w:line="276" w:lineRule="auto"/>
        <w:ind w:left="0" w:right="-1" w:firstLine="0"/>
        <w:rPr>
          <w:color w:val="000000"/>
        </w:rPr>
      </w:pPr>
      <w:r>
        <w:rPr>
          <w:color w:val="000000"/>
        </w:rPr>
        <w:t>развитие зрительного восприятия;</w:t>
      </w:r>
    </w:p>
    <w:p w:rsidR="00B94855" w:rsidRDefault="00B94855" w:rsidP="00A436E1">
      <w:pPr>
        <w:pStyle w:val="a6"/>
        <w:numPr>
          <w:ilvl w:val="0"/>
          <w:numId w:val="42"/>
        </w:numPr>
        <w:spacing w:line="276" w:lineRule="auto"/>
        <w:ind w:left="0" w:right="-1" w:firstLine="0"/>
        <w:rPr>
          <w:color w:val="000000"/>
        </w:rPr>
      </w:pPr>
      <w:r>
        <w:rPr>
          <w:color w:val="000000"/>
        </w:rPr>
        <w:t>развитие зрительного и слухового внимания;</w:t>
      </w:r>
    </w:p>
    <w:p w:rsidR="00B94855" w:rsidRDefault="00B94855" w:rsidP="00A436E1">
      <w:pPr>
        <w:pStyle w:val="a6"/>
        <w:numPr>
          <w:ilvl w:val="0"/>
          <w:numId w:val="42"/>
        </w:numPr>
        <w:spacing w:line="276" w:lineRule="auto"/>
        <w:ind w:left="0" w:right="-1" w:firstLine="0"/>
        <w:rPr>
          <w:color w:val="000000"/>
        </w:rPr>
      </w:pPr>
      <w:r>
        <w:rPr>
          <w:color w:val="000000"/>
        </w:rPr>
        <w:t>коррекция познавательного развития путем систематического целенаправленного развития у детей восприятия цвета, формы, величины;</w:t>
      </w:r>
    </w:p>
    <w:p w:rsidR="00B94855" w:rsidRDefault="00B94855" w:rsidP="00A436E1">
      <w:pPr>
        <w:pStyle w:val="a6"/>
        <w:numPr>
          <w:ilvl w:val="0"/>
          <w:numId w:val="42"/>
        </w:numPr>
        <w:spacing w:line="276" w:lineRule="auto"/>
        <w:ind w:left="0" w:right="-1" w:firstLine="0"/>
        <w:rPr>
          <w:color w:val="000000"/>
        </w:rPr>
      </w:pPr>
      <w:r>
        <w:rPr>
          <w:color w:val="000000"/>
        </w:rPr>
        <w:t>развитие вербальных и невербальных коммуникативных навыков;</w:t>
      </w:r>
    </w:p>
    <w:p w:rsidR="00B94855" w:rsidRDefault="00B94855" w:rsidP="00A436E1">
      <w:pPr>
        <w:pStyle w:val="a6"/>
        <w:numPr>
          <w:ilvl w:val="0"/>
          <w:numId w:val="42"/>
        </w:numPr>
        <w:spacing w:line="276" w:lineRule="auto"/>
        <w:ind w:left="0" w:right="-1" w:firstLine="0"/>
        <w:rPr>
          <w:color w:val="000000"/>
        </w:rPr>
      </w:pPr>
      <w:r>
        <w:rPr>
          <w:color w:val="000000"/>
        </w:rPr>
        <w:t>развитие мелкой моторики, зрительно-моторной координации;</w:t>
      </w:r>
    </w:p>
    <w:p w:rsidR="00B94855" w:rsidRDefault="00B94855" w:rsidP="00A436E1">
      <w:pPr>
        <w:pStyle w:val="a6"/>
        <w:numPr>
          <w:ilvl w:val="0"/>
          <w:numId w:val="42"/>
        </w:numPr>
        <w:spacing w:line="276" w:lineRule="auto"/>
        <w:ind w:left="0" w:right="-1" w:firstLine="0"/>
        <w:rPr>
          <w:color w:val="000000"/>
        </w:rPr>
      </w:pPr>
      <w:r w:rsidRPr="00B3496C">
        <w:rPr>
          <w:color w:val="000000"/>
        </w:rPr>
        <w:t>формирование и развитие умений социального взаимодействия;</w:t>
      </w:r>
    </w:p>
    <w:p w:rsidR="00B94855" w:rsidRDefault="00B94855" w:rsidP="00A436E1">
      <w:pPr>
        <w:pStyle w:val="a6"/>
        <w:numPr>
          <w:ilvl w:val="0"/>
          <w:numId w:val="42"/>
        </w:numPr>
        <w:spacing w:line="276" w:lineRule="auto"/>
        <w:ind w:left="0" w:right="-1" w:firstLine="0"/>
        <w:rPr>
          <w:color w:val="000000"/>
        </w:rPr>
      </w:pPr>
      <w:r>
        <w:rPr>
          <w:color w:val="000000"/>
        </w:rPr>
        <w:t>формирование положительного отношения к занятиям;</w:t>
      </w:r>
    </w:p>
    <w:p w:rsidR="00B94855" w:rsidRDefault="00B94855" w:rsidP="00A436E1">
      <w:pPr>
        <w:pStyle w:val="a6"/>
        <w:numPr>
          <w:ilvl w:val="0"/>
          <w:numId w:val="42"/>
        </w:numPr>
        <w:spacing w:line="276" w:lineRule="auto"/>
        <w:ind w:left="0" w:right="-1" w:firstLine="0"/>
        <w:rPr>
          <w:color w:val="000000"/>
        </w:rPr>
      </w:pPr>
      <w:r>
        <w:rPr>
          <w:color w:val="000000"/>
        </w:rPr>
        <w:t>формирование устойчивой мотивации к выполнению заданий;</w:t>
      </w:r>
    </w:p>
    <w:p w:rsidR="00B94855" w:rsidRDefault="00B94855" w:rsidP="00A436E1">
      <w:pPr>
        <w:pStyle w:val="a6"/>
        <w:numPr>
          <w:ilvl w:val="0"/>
          <w:numId w:val="42"/>
        </w:numPr>
        <w:spacing w:line="276" w:lineRule="auto"/>
        <w:ind w:left="0" w:right="-1" w:firstLine="0"/>
        <w:rPr>
          <w:color w:val="000000"/>
        </w:rPr>
      </w:pPr>
      <w:r>
        <w:rPr>
          <w:color w:val="000000"/>
        </w:rPr>
        <w:t>формирование и развитие целенаправленных действий;</w:t>
      </w:r>
    </w:p>
    <w:p w:rsidR="00B94855" w:rsidRPr="00A436E1" w:rsidRDefault="00B94855" w:rsidP="00A436E1">
      <w:pPr>
        <w:pStyle w:val="a6"/>
        <w:numPr>
          <w:ilvl w:val="0"/>
          <w:numId w:val="42"/>
        </w:numPr>
        <w:spacing w:line="276" w:lineRule="auto"/>
        <w:ind w:left="0" w:right="-1" w:firstLine="0"/>
        <w:rPr>
          <w:color w:val="000000"/>
        </w:rPr>
      </w:pPr>
      <w:r>
        <w:rPr>
          <w:color w:val="000000"/>
        </w:rPr>
        <w:t>формирование умения решать возникающие жизненные задачи, связанные с удовлетворением первоочередных потребностей.</w:t>
      </w:r>
    </w:p>
    <w:p w:rsidR="008A40C0" w:rsidRPr="00A436E1" w:rsidRDefault="00B94855" w:rsidP="00A436E1">
      <w:pPr>
        <w:shd w:val="clear" w:color="auto" w:fill="FFFFFF"/>
        <w:tabs>
          <w:tab w:val="left" w:pos="851"/>
        </w:tabs>
        <w:spacing w:line="276" w:lineRule="auto"/>
        <w:ind w:firstLine="567"/>
        <w:jc w:val="both"/>
        <w:rPr>
          <w:sz w:val="24"/>
          <w:szCs w:val="24"/>
        </w:rPr>
      </w:pPr>
      <w:r w:rsidRPr="00AB7FC8">
        <w:rPr>
          <w:rFonts w:cs="Times New Roman"/>
          <w:b/>
          <w:sz w:val="24"/>
          <w:szCs w:val="24"/>
        </w:rPr>
        <w:t>Описание места коррекционного курса «</w:t>
      </w:r>
      <w:r>
        <w:rPr>
          <w:rFonts w:cs="Times New Roman"/>
          <w:b/>
          <w:sz w:val="24"/>
          <w:szCs w:val="24"/>
        </w:rPr>
        <w:t>Сенсорное развитие</w:t>
      </w:r>
      <w:r w:rsidRPr="00AB7FC8">
        <w:rPr>
          <w:rFonts w:cs="Times New Roman"/>
          <w:b/>
          <w:sz w:val="24"/>
          <w:szCs w:val="24"/>
        </w:rPr>
        <w:t>» в учебном плане:</w:t>
      </w:r>
      <w:r>
        <w:rPr>
          <w:b/>
          <w:sz w:val="24"/>
          <w:szCs w:val="24"/>
        </w:rPr>
        <w:t xml:space="preserve"> </w:t>
      </w:r>
      <w:r>
        <w:rPr>
          <w:sz w:val="24"/>
          <w:szCs w:val="24"/>
          <w:lang w:eastAsia="ar-SA"/>
        </w:rPr>
        <w:t>в</w:t>
      </w:r>
      <w:r w:rsidRPr="00162FAB">
        <w:rPr>
          <w:sz w:val="24"/>
          <w:szCs w:val="24"/>
          <w:lang w:eastAsia="ar-SA"/>
        </w:rPr>
        <w:t xml:space="preserve"> Федеральном компоненте государственного стандарта </w:t>
      </w:r>
      <w:r>
        <w:rPr>
          <w:sz w:val="24"/>
          <w:szCs w:val="24"/>
          <w:lang w:eastAsia="ar-SA"/>
        </w:rPr>
        <w:t>коррекционный курс обозначен</w:t>
      </w:r>
      <w:r w:rsidRPr="00162FAB">
        <w:rPr>
          <w:sz w:val="24"/>
          <w:szCs w:val="24"/>
          <w:lang w:eastAsia="ar-SA"/>
        </w:rPr>
        <w:t xml:space="preserve"> как самостоятельный предмет, что подчёркивает его особое значение в системе образования для детей с ОВЗ. </w:t>
      </w:r>
      <w:r>
        <w:rPr>
          <w:sz w:val="24"/>
          <w:szCs w:val="24"/>
          <w:lang w:eastAsia="ar-SA"/>
        </w:rPr>
        <w:t xml:space="preserve">На его изучение </w:t>
      </w:r>
      <w:r w:rsidR="00A436E1">
        <w:rPr>
          <w:sz w:val="24"/>
          <w:szCs w:val="24"/>
        </w:rPr>
        <w:t>в течение 5</w:t>
      </w:r>
      <w:r w:rsidR="00BC2BD0">
        <w:rPr>
          <w:sz w:val="24"/>
          <w:szCs w:val="24"/>
        </w:rPr>
        <w:t xml:space="preserve"> и 6 годов</w:t>
      </w:r>
      <w:r w:rsidR="00A436E1" w:rsidRPr="00B21DD9">
        <w:rPr>
          <w:sz w:val="24"/>
          <w:szCs w:val="24"/>
        </w:rPr>
        <w:t xml:space="preserve"> обучения</w:t>
      </w:r>
      <w:r w:rsidR="00A436E1">
        <w:rPr>
          <w:sz w:val="24"/>
          <w:szCs w:val="24"/>
          <w:lang w:eastAsia="ar-SA"/>
        </w:rPr>
        <w:t xml:space="preserve"> </w:t>
      </w:r>
      <w:r w:rsidR="00BC2BD0">
        <w:rPr>
          <w:sz w:val="24"/>
          <w:szCs w:val="24"/>
          <w:lang w:eastAsia="ar-SA"/>
        </w:rPr>
        <w:t>отведены</w:t>
      </w:r>
      <w:r>
        <w:rPr>
          <w:sz w:val="24"/>
          <w:szCs w:val="24"/>
          <w:lang w:eastAsia="ar-SA"/>
        </w:rPr>
        <w:t xml:space="preserve"> </w:t>
      </w:r>
      <w:r w:rsidR="00BC2BD0">
        <w:rPr>
          <w:sz w:val="24"/>
          <w:szCs w:val="24"/>
          <w:lang w:eastAsia="ar-SA"/>
        </w:rPr>
        <w:t xml:space="preserve">по </w:t>
      </w:r>
      <w:r w:rsidR="0023678B" w:rsidRPr="0023678B">
        <w:rPr>
          <w:sz w:val="24"/>
          <w:szCs w:val="24"/>
        </w:rPr>
        <w:t>72</w:t>
      </w:r>
      <w:r w:rsidR="0023678B">
        <w:rPr>
          <w:sz w:val="24"/>
          <w:szCs w:val="24"/>
        </w:rPr>
        <w:t xml:space="preserve"> часа</w:t>
      </w:r>
      <w:r w:rsidRPr="00B21DD9">
        <w:rPr>
          <w:sz w:val="24"/>
          <w:szCs w:val="24"/>
        </w:rPr>
        <w:t xml:space="preserve"> (</w:t>
      </w:r>
      <w:r>
        <w:rPr>
          <w:sz w:val="24"/>
          <w:szCs w:val="24"/>
        </w:rPr>
        <w:t>2</w:t>
      </w:r>
      <w:r w:rsidR="00A436E1">
        <w:rPr>
          <w:sz w:val="24"/>
          <w:szCs w:val="24"/>
        </w:rPr>
        <w:t xml:space="preserve"> раза в неделю)</w:t>
      </w:r>
      <w:r>
        <w:rPr>
          <w:sz w:val="24"/>
          <w:szCs w:val="24"/>
        </w:rPr>
        <w:t xml:space="preserve">. </w:t>
      </w:r>
      <w:r w:rsidR="00BC2BD0">
        <w:rPr>
          <w:sz w:val="24"/>
          <w:szCs w:val="24"/>
        </w:rPr>
        <w:t>Срок реализации программы – 2</w:t>
      </w:r>
      <w:r w:rsidRPr="00361178">
        <w:rPr>
          <w:sz w:val="24"/>
          <w:szCs w:val="24"/>
        </w:rPr>
        <w:t xml:space="preserve"> </w:t>
      </w:r>
      <w:r w:rsidR="00A436E1">
        <w:rPr>
          <w:sz w:val="24"/>
          <w:szCs w:val="24"/>
        </w:rPr>
        <w:t>год</w:t>
      </w:r>
      <w:r w:rsidR="00BC2BD0">
        <w:rPr>
          <w:sz w:val="24"/>
          <w:szCs w:val="24"/>
        </w:rPr>
        <w:t>а</w:t>
      </w:r>
      <w:r w:rsidRPr="00361178">
        <w:rPr>
          <w:sz w:val="24"/>
          <w:szCs w:val="24"/>
        </w:rPr>
        <w:t>.</w:t>
      </w:r>
    </w:p>
    <w:p w:rsidR="00AA18A5" w:rsidRDefault="00AA18A5" w:rsidP="001A405C">
      <w:pPr>
        <w:shd w:val="clear" w:color="auto" w:fill="FFFFFF"/>
        <w:tabs>
          <w:tab w:val="left" w:pos="851"/>
        </w:tabs>
        <w:spacing w:line="276" w:lineRule="auto"/>
        <w:ind w:firstLine="567"/>
        <w:jc w:val="both"/>
        <w:rPr>
          <w:sz w:val="24"/>
          <w:szCs w:val="24"/>
        </w:rPr>
      </w:pPr>
      <w:r w:rsidRPr="00AA18A5">
        <w:rPr>
          <w:b/>
          <w:sz w:val="24"/>
          <w:szCs w:val="24"/>
        </w:rPr>
        <w:t>Каждое занятие</w:t>
      </w:r>
      <w:r>
        <w:rPr>
          <w:sz w:val="24"/>
          <w:szCs w:val="24"/>
        </w:rPr>
        <w:t xml:space="preserve"> состоит из трех этапов:</w:t>
      </w:r>
    </w:p>
    <w:p w:rsidR="00AA18A5" w:rsidRPr="00AA18A5" w:rsidRDefault="00AA18A5" w:rsidP="001A405C">
      <w:pPr>
        <w:pStyle w:val="a5"/>
        <w:numPr>
          <w:ilvl w:val="0"/>
          <w:numId w:val="27"/>
        </w:numPr>
        <w:shd w:val="clear" w:color="auto" w:fill="FFFFFF"/>
        <w:tabs>
          <w:tab w:val="left" w:pos="0"/>
        </w:tabs>
        <w:spacing w:line="276" w:lineRule="auto"/>
        <w:ind w:left="0" w:firstLine="0"/>
        <w:jc w:val="both"/>
        <w:rPr>
          <w:sz w:val="24"/>
          <w:szCs w:val="24"/>
        </w:rPr>
      </w:pPr>
      <w:r w:rsidRPr="00ED0526">
        <w:rPr>
          <w:b/>
          <w:i/>
          <w:sz w:val="24"/>
          <w:szCs w:val="24"/>
        </w:rPr>
        <w:t>организационно-подготовительный этап:</w:t>
      </w:r>
      <w:r w:rsidRPr="00AA18A5">
        <w:rPr>
          <w:sz w:val="24"/>
          <w:szCs w:val="24"/>
        </w:rPr>
        <w:t xml:space="preserve"> упражнения,  направленные на снятие </w:t>
      </w:r>
      <w:proofErr w:type="spellStart"/>
      <w:r w:rsidRPr="00AA18A5">
        <w:rPr>
          <w:sz w:val="24"/>
          <w:szCs w:val="24"/>
        </w:rPr>
        <w:t>психомышечного</w:t>
      </w:r>
      <w:proofErr w:type="spellEnd"/>
      <w:r w:rsidRPr="00AA18A5">
        <w:rPr>
          <w:sz w:val="24"/>
          <w:szCs w:val="24"/>
        </w:rPr>
        <w:t xml:space="preserve"> напряжения, развитие концентрации внимания детей, пальчиковая гимнастика, упражнения на повышение энергетического потенциала, создание положительного настроя к продуктивной совместной деятельности;</w:t>
      </w:r>
    </w:p>
    <w:p w:rsidR="00AA18A5" w:rsidRPr="00AA18A5" w:rsidRDefault="00AA18A5" w:rsidP="001A405C">
      <w:pPr>
        <w:pStyle w:val="a5"/>
        <w:numPr>
          <w:ilvl w:val="0"/>
          <w:numId w:val="27"/>
        </w:numPr>
        <w:shd w:val="clear" w:color="auto" w:fill="FFFFFF"/>
        <w:tabs>
          <w:tab w:val="left" w:pos="0"/>
        </w:tabs>
        <w:spacing w:line="276" w:lineRule="auto"/>
        <w:ind w:left="0" w:firstLine="0"/>
        <w:jc w:val="both"/>
        <w:rPr>
          <w:sz w:val="24"/>
          <w:szCs w:val="24"/>
        </w:rPr>
      </w:pPr>
      <w:r w:rsidRPr="00ED0526">
        <w:rPr>
          <w:b/>
          <w:i/>
          <w:sz w:val="24"/>
          <w:szCs w:val="24"/>
        </w:rPr>
        <w:t>основной этап:</w:t>
      </w:r>
      <w:r w:rsidRPr="00AA18A5">
        <w:rPr>
          <w:sz w:val="24"/>
          <w:szCs w:val="24"/>
        </w:rPr>
        <w:t xml:space="preserve"> повторение пройденного и реализацию соответствующего раздела программы;</w:t>
      </w:r>
    </w:p>
    <w:p w:rsidR="00AA18A5" w:rsidRPr="00AA18A5" w:rsidRDefault="00AA18A5" w:rsidP="001A405C">
      <w:pPr>
        <w:pStyle w:val="a5"/>
        <w:numPr>
          <w:ilvl w:val="0"/>
          <w:numId w:val="27"/>
        </w:numPr>
        <w:shd w:val="clear" w:color="auto" w:fill="FFFFFF"/>
        <w:tabs>
          <w:tab w:val="left" w:pos="0"/>
        </w:tabs>
        <w:spacing w:line="276" w:lineRule="auto"/>
        <w:ind w:left="0" w:firstLine="0"/>
        <w:jc w:val="both"/>
        <w:rPr>
          <w:sz w:val="24"/>
          <w:szCs w:val="24"/>
        </w:rPr>
      </w:pPr>
      <w:r w:rsidRPr="00ED0526">
        <w:rPr>
          <w:b/>
          <w:i/>
          <w:sz w:val="24"/>
          <w:szCs w:val="24"/>
        </w:rPr>
        <w:t xml:space="preserve">заключительный этап: </w:t>
      </w:r>
      <w:r w:rsidRPr="00AA18A5">
        <w:rPr>
          <w:sz w:val="24"/>
          <w:szCs w:val="24"/>
        </w:rPr>
        <w:t xml:space="preserve">закрепление </w:t>
      </w:r>
      <w:proofErr w:type="gramStart"/>
      <w:r w:rsidRPr="00AA18A5">
        <w:rPr>
          <w:sz w:val="24"/>
          <w:szCs w:val="24"/>
        </w:rPr>
        <w:t>пройденного</w:t>
      </w:r>
      <w:proofErr w:type="gramEnd"/>
      <w:r w:rsidRPr="00AA18A5">
        <w:rPr>
          <w:sz w:val="24"/>
          <w:szCs w:val="24"/>
        </w:rPr>
        <w:t>, рефлексия.</w:t>
      </w:r>
    </w:p>
    <w:p w:rsidR="000B0A03" w:rsidRDefault="000B0A03" w:rsidP="005C5345">
      <w:pPr>
        <w:shd w:val="clear" w:color="auto" w:fill="FFFFFF"/>
        <w:jc w:val="center"/>
        <w:rPr>
          <w:b/>
          <w:sz w:val="24"/>
          <w:szCs w:val="24"/>
        </w:rPr>
      </w:pPr>
    </w:p>
    <w:p w:rsidR="005C5345" w:rsidRDefault="00AF67DF" w:rsidP="005C5345">
      <w:pPr>
        <w:shd w:val="clear" w:color="auto" w:fill="FFFFFF"/>
        <w:jc w:val="center"/>
        <w:rPr>
          <w:b/>
          <w:sz w:val="24"/>
          <w:szCs w:val="24"/>
        </w:rPr>
      </w:pPr>
      <w:r w:rsidRPr="001A405C">
        <w:rPr>
          <w:b/>
          <w:sz w:val="24"/>
          <w:szCs w:val="24"/>
        </w:rPr>
        <w:t xml:space="preserve">Психолого-педагогическая характеристика </w:t>
      </w:r>
      <w:proofErr w:type="gramStart"/>
      <w:r w:rsidRPr="001A405C">
        <w:rPr>
          <w:b/>
          <w:sz w:val="24"/>
          <w:szCs w:val="24"/>
        </w:rPr>
        <w:t>обучающихся</w:t>
      </w:r>
      <w:proofErr w:type="gramEnd"/>
    </w:p>
    <w:p w:rsidR="005C5345" w:rsidRDefault="005C5345" w:rsidP="005C5345">
      <w:pPr>
        <w:shd w:val="clear" w:color="auto" w:fill="FFFFFF"/>
        <w:jc w:val="center"/>
        <w:rPr>
          <w:b/>
          <w:sz w:val="24"/>
          <w:szCs w:val="24"/>
        </w:rPr>
      </w:pPr>
    </w:p>
    <w:p w:rsidR="005C5345" w:rsidRDefault="005C5345" w:rsidP="00A436E1">
      <w:pPr>
        <w:shd w:val="clear" w:color="auto" w:fill="FFFFFF"/>
        <w:spacing w:line="276" w:lineRule="auto"/>
        <w:jc w:val="both"/>
        <w:rPr>
          <w:rFonts w:cs="Times New Roman"/>
          <w:sz w:val="24"/>
          <w:szCs w:val="24"/>
        </w:rPr>
      </w:pPr>
      <w:r>
        <w:rPr>
          <w:rFonts w:cs="Times New Roman"/>
          <w:sz w:val="24"/>
          <w:szCs w:val="24"/>
        </w:rPr>
        <w:tab/>
      </w:r>
      <w:proofErr w:type="gramStart"/>
      <w:r w:rsidR="00A558F4">
        <w:rPr>
          <w:rFonts w:cs="Times New Roman"/>
          <w:sz w:val="24"/>
          <w:szCs w:val="24"/>
        </w:rPr>
        <w:t xml:space="preserve">Для обучающихся, получающих образование по </w:t>
      </w:r>
      <w:r w:rsidR="00D26B7B" w:rsidRPr="00A65507">
        <w:rPr>
          <w:rFonts w:cs="Times New Roman"/>
          <w:sz w:val="24"/>
          <w:szCs w:val="24"/>
        </w:rPr>
        <w:t xml:space="preserve">варианту </w:t>
      </w:r>
      <w:r w:rsidR="00A558F4">
        <w:rPr>
          <w:rFonts w:cs="Times New Roman"/>
          <w:sz w:val="24"/>
          <w:szCs w:val="24"/>
        </w:rPr>
        <w:t xml:space="preserve">2 АООП образования обучающихся с умеренной, тяжелой, </w:t>
      </w:r>
      <w:r w:rsidR="00D26B7B" w:rsidRPr="00A65507">
        <w:rPr>
          <w:rFonts w:cs="Times New Roman"/>
          <w:sz w:val="24"/>
          <w:szCs w:val="24"/>
        </w:rPr>
        <w:t>глубокой умственной отсталостью (интеллектуальными нарушениями), с тяжелыми и множеств</w:t>
      </w:r>
      <w:r w:rsidR="00A558F4">
        <w:rPr>
          <w:rFonts w:cs="Times New Roman"/>
          <w:sz w:val="24"/>
          <w:szCs w:val="24"/>
        </w:rPr>
        <w:t>енными нарушениями</w:t>
      </w:r>
      <w:r w:rsidR="00D26B7B" w:rsidRPr="00A65507">
        <w:rPr>
          <w:rFonts w:cs="Times New Roman"/>
          <w:sz w:val="24"/>
          <w:szCs w:val="24"/>
        </w:rPr>
        <w:t xml:space="preserve"> развития, характерно интеллектуальное и психофизическое недоразвитие в умеренной, тяжелой или глубокой степени, которое может сочетаться с локальными или с</w:t>
      </w:r>
      <w:r w:rsidR="00A558F4">
        <w:rPr>
          <w:rFonts w:cs="Times New Roman"/>
          <w:sz w:val="24"/>
          <w:szCs w:val="24"/>
        </w:rPr>
        <w:t xml:space="preserve">истемными  нарушениями  зрения, слуха, опорно-двигательного </w:t>
      </w:r>
      <w:r w:rsidR="00D26B7B" w:rsidRPr="00A65507">
        <w:rPr>
          <w:rFonts w:cs="Times New Roman"/>
          <w:sz w:val="24"/>
          <w:szCs w:val="24"/>
        </w:rPr>
        <w:t>аппарата, расстро</w:t>
      </w:r>
      <w:r w:rsidR="00A558F4">
        <w:rPr>
          <w:rFonts w:cs="Times New Roman"/>
          <w:sz w:val="24"/>
          <w:szCs w:val="24"/>
        </w:rPr>
        <w:t xml:space="preserve">йствами аутистического спектра, эмоционально-волевой </w:t>
      </w:r>
      <w:r w:rsidR="00D26B7B" w:rsidRPr="00A65507">
        <w:rPr>
          <w:rFonts w:cs="Times New Roman"/>
          <w:sz w:val="24"/>
          <w:szCs w:val="24"/>
        </w:rPr>
        <w:t>сферы, выраженными в различной степени тяжести.</w:t>
      </w:r>
      <w:proofErr w:type="gramEnd"/>
      <w:r w:rsidR="00D26B7B" w:rsidRPr="00A65507">
        <w:rPr>
          <w:rFonts w:cs="Times New Roman"/>
          <w:sz w:val="24"/>
          <w:szCs w:val="24"/>
        </w:rPr>
        <w:t xml:space="preserve"> У неко</w:t>
      </w:r>
      <w:r w:rsidR="00A558F4">
        <w:rPr>
          <w:rFonts w:cs="Times New Roman"/>
          <w:sz w:val="24"/>
          <w:szCs w:val="24"/>
        </w:rPr>
        <w:t xml:space="preserve">торых детей выявляются текущие психические и соматические заболевания, которые </w:t>
      </w:r>
      <w:r w:rsidR="00D26B7B" w:rsidRPr="00A65507">
        <w:rPr>
          <w:rFonts w:cs="Times New Roman"/>
          <w:sz w:val="24"/>
          <w:szCs w:val="24"/>
        </w:rPr>
        <w:t>значительно осложняют их индивидуальное развитие и обучение.</w:t>
      </w:r>
    </w:p>
    <w:p w:rsidR="005C5345" w:rsidRDefault="005C5345" w:rsidP="00A436E1">
      <w:pPr>
        <w:shd w:val="clear" w:color="auto" w:fill="FFFFFF"/>
        <w:spacing w:line="276" w:lineRule="auto"/>
        <w:jc w:val="both"/>
        <w:rPr>
          <w:rFonts w:cs="Times New Roman"/>
          <w:sz w:val="24"/>
          <w:szCs w:val="24"/>
        </w:rPr>
      </w:pPr>
      <w:r>
        <w:rPr>
          <w:rFonts w:cs="Times New Roman"/>
          <w:sz w:val="24"/>
          <w:szCs w:val="24"/>
        </w:rPr>
        <w:tab/>
      </w:r>
      <w:r w:rsidR="00A558F4">
        <w:rPr>
          <w:rFonts w:cs="Times New Roman"/>
          <w:sz w:val="24"/>
          <w:szCs w:val="24"/>
        </w:rPr>
        <w:t>Дети с умеренной и тяжелой умственной отсталостью</w:t>
      </w:r>
      <w:r w:rsidR="00D26B7B" w:rsidRPr="00A65507">
        <w:rPr>
          <w:rFonts w:cs="Times New Roman"/>
          <w:sz w:val="24"/>
          <w:szCs w:val="24"/>
        </w:rPr>
        <w:t xml:space="preserve"> отличаются выраженным недоразвитием мыслительной деятель</w:t>
      </w:r>
      <w:r w:rsidR="00A558F4">
        <w:rPr>
          <w:rFonts w:cs="Times New Roman"/>
          <w:sz w:val="24"/>
          <w:szCs w:val="24"/>
        </w:rPr>
        <w:t>ности, препятствующим освоению предметных учебных знаний. Дети одного возраста характеризуются разной степенью выраженности</w:t>
      </w:r>
      <w:r w:rsidR="00D26B7B" w:rsidRPr="00A65507">
        <w:rPr>
          <w:rFonts w:cs="Times New Roman"/>
          <w:sz w:val="24"/>
          <w:szCs w:val="24"/>
        </w:rPr>
        <w:t xml:space="preserve"> интеллектуального </w:t>
      </w:r>
      <w:r w:rsidR="00D26B7B" w:rsidRPr="00A65507">
        <w:rPr>
          <w:rFonts w:cs="Times New Roman"/>
          <w:sz w:val="24"/>
          <w:szCs w:val="24"/>
        </w:rPr>
        <w:lastRenderedPageBreak/>
        <w:t>снижения и психофизического развития, уровень сформированности той или иной психической функции, практического</w:t>
      </w:r>
      <w:r w:rsidR="00A558F4">
        <w:rPr>
          <w:rFonts w:cs="Times New Roman"/>
          <w:sz w:val="24"/>
          <w:szCs w:val="24"/>
        </w:rPr>
        <w:t xml:space="preserve"> навыка может быть </w:t>
      </w:r>
      <w:proofErr w:type="gramStart"/>
      <w:r w:rsidR="00A558F4">
        <w:rPr>
          <w:rFonts w:cs="Times New Roman"/>
          <w:sz w:val="24"/>
          <w:szCs w:val="24"/>
        </w:rPr>
        <w:t xml:space="preserve">существенно </w:t>
      </w:r>
      <w:r w:rsidR="00D26B7B" w:rsidRPr="00A65507">
        <w:rPr>
          <w:rFonts w:cs="Times New Roman"/>
          <w:sz w:val="24"/>
          <w:szCs w:val="24"/>
        </w:rPr>
        <w:t>различен</w:t>
      </w:r>
      <w:proofErr w:type="gramEnd"/>
      <w:r w:rsidR="00D26B7B" w:rsidRPr="00A65507">
        <w:rPr>
          <w:rFonts w:cs="Times New Roman"/>
          <w:sz w:val="24"/>
          <w:szCs w:val="24"/>
        </w:rPr>
        <w:t>. Наряду с нарушением базовых психическ</w:t>
      </w:r>
      <w:r w:rsidR="00A558F4">
        <w:rPr>
          <w:rFonts w:cs="Times New Roman"/>
          <w:sz w:val="24"/>
          <w:szCs w:val="24"/>
        </w:rPr>
        <w:t>их функций: памяти и мышления, отмечается</w:t>
      </w:r>
      <w:r w:rsidR="00D26B7B" w:rsidRPr="00A65507">
        <w:rPr>
          <w:rFonts w:cs="Times New Roman"/>
          <w:sz w:val="24"/>
          <w:szCs w:val="24"/>
        </w:rPr>
        <w:t xml:space="preserve"> своеобразное </w:t>
      </w:r>
      <w:r w:rsidR="00A558F4">
        <w:rPr>
          <w:rFonts w:cs="Times New Roman"/>
          <w:sz w:val="24"/>
          <w:szCs w:val="24"/>
        </w:rPr>
        <w:t xml:space="preserve">нарушение всех структурных компонентов </w:t>
      </w:r>
      <w:r w:rsidR="00D26B7B" w:rsidRPr="00A558F4">
        <w:rPr>
          <w:rFonts w:cs="Times New Roman"/>
          <w:sz w:val="24"/>
          <w:szCs w:val="24"/>
        </w:rPr>
        <w:t>речи:</w:t>
      </w:r>
      <w:r w:rsidR="00A558F4">
        <w:rPr>
          <w:rFonts w:cs="Times New Roman"/>
          <w:sz w:val="24"/>
          <w:szCs w:val="24"/>
        </w:rPr>
        <w:t xml:space="preserve"> фонетико-фонематического,</w:t>
      </w:r>
      <w:r w:rsidR="00D26B7B" w:rsidRPr="00A65507">
        <w:rPr>
          <w:rFonts w:cs="Times New Roman"/>
          <w:sz w:val="24"/>
          <w:szCs w:val="24"/>
        </w:rPr>
        <w:t xml:space="preserve"> ле</w:t>
      </w:r>
      <w:r w:rsidR="00A558F4">
        <w:rPr>
          <w:rFonts w:cs="Times New Roman"/>
          <w:sz w:val="24"/>
          <w:szCs w:val="24"/>
        </w:rPr>
        <w:t>ксического  и грамматического. У детей с умеренной и тяжелой степенью</w:t>
      </w:r>
      <w:r w:rsidR="00D26B7B" w:rsidRPr="00A65507">
        <w:rPr>
          <w:rFonts w:cs="Times New Roman"/>
          <w:sz w:val="24"/>
          <w:szCs w:val="24"/>
        </w:rPr>
        <w:t xml:space="preserve">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w:t>
      </w:r>
    </w:p>
    <w:p w:rsidR="005C5345" w:rsidRDefault="005C5345" w:rsidP="00A436E1">
      <w:pPr>
        <w:shd w:val="clear" w:color="auto" w:fill="FFFFFF"/>
        <w:spacing w:line="276" w:lineRule="auto"/>
        <w:jc w:val="both"/>
        <w:rPr>
          <w:rFonts w:cs="Times New Roman"/>
          <w:sz w:val="24"/>
          <w:szCs w:val="24"/>
        </w:rPr>
      </w:pPr>
      <w:r>
        <w:rPr>
          <w:rFonts w:cs="Times New Roman"/>
          <w:sz w:val="24"/>
          <w:szCs w:val="24"/>
        </w:rPr>
        <w:tab/>
      </w:r>
      <w:r w:rsidR="00D26B7B" w:rsidRPr="00A65507">
        <w:rPr>
          <w:rFonts w:cs="Times New Roman"/>
          <w:sz w:val="24"/>
          <w:szCs w:val="24"/>
        </w:rPr>
        <w:t xml:space="preserve">По уровню сформированности речи выделяются дети с отсутствием речи, со </w:t>
      </w:r>
      <w:proofErr w:type="spellStart"/>
      <w:r w:rsidR="00D26B7B" w:rsidRPr="00A65507">
        <w:rPr>
          <w:rFonts w:cs="Times New Roman"/>
          <w:sz w:val="24"/>
          <w:szCs w:val="24"/>
        </w:rPr>
        <w:t>звукокомплексами</w:t>
      </w:r>
      <w:proofErr w:type="spellEnd"/>
      <w:r w:rsidR="00D26B7B" w:rsidRPr="00A65507">
        <w:rPr>
          <w:rFonts w:cs="Times New Roman"/>
          <w:sz w:val="24"/>
          <w:szCs w:val="24"/>
        </w:rPr>
        <w:t>, с высказыванием на уровне от</w:t>
      </w:r>
      <w:r w:rsidR="00A558F4">
        <w:rPr>
          <w:rFonts w:cs="Times New Roman"/>
          <w:sz w:val="24"/>
          <w:szCs w:val="24"/>
        </w:rPr>
        <w:t>дельных слов, с наличием фраз. При этом речь невнятная, косноязычная, малораспространенная,</w:t>
      </w:r>
      <w:r w:rsidR="00D26B7B" w:rsidRPr="00A65507">
        <w:rPr>
          <w:rFonts w:cs="Times New Roman"/>
          <w:sz w:val="24"/>
          <w:szCs w:val="24"/>
        </w:rPr>
        <w:t xml:space="preserve"> с </w:t>
      </w:r>
      <w:proofErr w:type="spellStart"/>
      <w:r w:rsidR="00D26B7B" w:rsidRPr="00A65507">
        <w:rPr>
          <w:rFonts w:cs="Times New Roman"/>
          <w:sz w:val="24"/>
          <w:szCs w:val="24"/>
        </w:rPr>
        <w:t>аграмматизмами</w:t>
      </w:r>
      <w:proofErr w:type="spellEnd"/>
      <w:r w:rsidR="00D26B7B" w:rsidRPr="00A65507">
        <w:rPr>
          <w:rFonts w:cs="Times New Roman"/>
          <w:sz w:val="24"/>
          <w:szCs w:val="24"/>
        </w:rPr>
        <w:t>. Ввиду этого при обучении больше</w:t>
      </w:r>
      <w:r w:rsidR="00A558F4">
        <w:rPr>
          <w:rFonts w:cs="Times New Roman"/>
          <w:sz w:val="24"/>
          <w:szCs w:val="24"/>
        </w:rPr>
        <w:t xml:space="preserve">й части данной категории детей используют </w:t>
      </w:r>
      <w:r w:rsidR="00D26B7B" w:rsidRPr="00A65507">
        <w:rPr>
          <w:rFonts w:cs="Times New Roman"/>
          <w:sz w:val="24"/>
          <w:szCs w:val="24"/>
        </w:rPr>
        <w:t>разноо</w:t>
      </w:r>
      <w:r w:rsidR="00A558F4">
        <w:rPr>
          <w:rFonts w:cs="Times New Roman"/>
          <w:sz w:val="24"/>
          <w:szCs w:val="24"/>
        </w:rPr>
        <w:t xml:space="preserve">бразные средства невербальной </w:t>
      </w:r>
      <w:r w:rsidR="00D26B7B" w:rsidRPr="00A65507">
        <w:rPr>
          <w:rFonts w:cs="Times New Roman"/>
          <w:sz w:val="24"/>
          <w:szCs w:val="24"/>
        </w:rPr>
        <w:t>коммуникации.</w:t>
      </w:r>
    </w:p>
    <w:p w:rsidR="005C5345" w:rsidRDefault="005C5345" w:rsidP="00A436E1">
      <w:pPr>
        <w:shd w:val="clear" w:color="auto" w:fill="FFFFFF"/>
        <w:spacing w:line="276" w:lineRule="auto"/>
        <w:jc w:val="both"/>
        <w:rPr>
          <w:rFonts w:cs="Times New Roman"/>
          <w:sz w:val="24"/>
          <w:szCs w:val="24"/>
        </w:rPr>
      </w:pPr>
      <w:r>
        <w:rPr>
          <w:rFonts w:cs="Times New Roman"/>
          <w:sz w:val="24"/>
          <w:szCs w:val="24"/>
        </w:rPr>
        <w:tab/>
      </w:r>
      <w:r w:rsidR="00D26B7B" w:rsidRPr="00A558F4">
        <w:rPr>
          <w:rFonts w:cs="Times New Roman"/>
          <w:sz w:val="24"/>
          <w:szCs w:val="24"/>
        </w:rPr>
        <w:t>Внимание</w:t>
      </w:r>
      <w:r w:rsidR="00D26B7B" w:rsidRPr="00A65507">
        <w:rPr>
          <w:rFonts w:cs="Times New Roman"/>
          <w:b/>
          <w:i/>
          <w:sz w:val="24"/>
          <w:szCs w:val="24"/>
        </w:rPr>
        <w:t xml:space="preserve"> </w:t>
      </w:r>
      <w:proofErr w:type="gramStart"/>
      <w:r w:rsidR="00A558F4">
        <w:rPr>
          <w:rFonts w:cs="Times New Roman"/>
          <w:sz w:val="24"/>
          <w:szCs w:val="24"/>
        </w:rPr>
        <w:t>обучающихся</w:t>
      </w:r>
      <w:proofErr w:type="gramEnd"/>
      <w:r w:rsidR="00A558F4">
        <w:rPr>
          <w:rFonts w:cs="Times New Roman"/>
          <w:sz w:val="24"/>
          <w:szCs w:val="24"/>
        </w:rPr>
        <w:t xml:space="preserve"> с умеренной и тяжелой умственной отсталостью крайне</w:t>
      </w:r>
      <w:r w:rsidR="00D26B7B" w:rsidRPr="00A65507">
        <w:rPr>
          <w:rFonts w:cs="Times New Roman"/>
          <w:sz w:val="24"/>
          <w:szCs w:val="24"/>
        </w:rPr>
        <w:t xml:space="preserve"> неустойчиво</w:t>
      </w:r>
      <w:r w:rsidR="00A558F4">
        <w:rPr>
          <w:rFonts w:cs="Times New Roman"/>
          <w:sz w:val="24"/>
          <w:szCs w:val="24"/>
        </w:rPr>
        <w:t>е, отличается низким уровнем</w:t>
      </w:r>
      <w:r w:rsidR="00D26B7B" w:rsidRPr="00A65507">
        <w:rPr>
          <w:rFonts w:cs="Times New Roman"/>
          <w:sz w:val="24"/>
          <w:szCs w:val="24"/>
        </w:rPr>
        <w:t xml:space="preserve"> продуктивности</w:t>
      </w:r>
      <w:r w:rsidR="00A558F4">
        <w:rPr>
          <w:rFonts w:cs="Times New Roman"/>
          <w:sz w:val="24"/>
          <w:szCs w:val="24"/>
        </w:rPr>
        <w:t xml:space="preserve"> из-за быстрой истощаемости, отвлекаемости. Слабость активного</w:t>
      </w:r>
      <w:r w:rsidR="00D26B7B" w:rsidRPr="00A65507">
        <w:rPr>
          <w:rFonts w:cs="Times New Roman"/>
          <w:sz w:val="24"/>
          <w:szCs w:val="24"/>
        </w:rPr>
        <w:t xml:space="preserve"> </w:t>
      </w:r>
      <w:r w:rsidR="00A558F4">
        <w:rPr>
          <w:rFonts w:cs="Times New Roman"/>
          <w:sz w:val="24"/>
          <w:szCs w:val="24"/>
        </w:rPr>
        <w:t>внимания препятствует решению сложных задач</w:t>
      </w:r>
      <w:r w:rsidR="00D26B7B" w:rsidRPr="00A65507">
        <w:rPr>
          <w:rFonts w:cs="Times New Roman"/>
          <w:sz w:val="24"/>
          <w:szCs w:val="24"/>
        </w:rPr>
        <w:t xml:space="preserve"> познаватель</w:t>
      </w:r>
      <w:r w:rsidR="00A558F4">
        <w:rPr>
          <w:rFonts w:cs="Times New Roman"/>
          <w:sz w:val="24"/>
          <w:szCs w:val="24"/>
        </w:rPr>
        <w:t xml:space="preserve">ного содержания, формированию </w:t>
      </w:r>
      <w:r w:rsidR="00D26B7B" w:rsidRPr="00A65507">
        <w:rPr>
          <w:rFonts w:cs="Times New Roman"/>
          <w:sz w:val="24"/>
          <w:szCs w:val="24"/>
        </w:rPr>
        <w:t>устойчив</w:t>
      </w:r>
      <w:r w:rsidR="00A558F4">
        <w:rPr>
          <w:rFonts w:cs="Times New Roman"/>
          <w:sz w:val="24"/>
          <w:szCs w:val="24"/>
        </w:rPr>
        <w:t>ых учебных действий. Процесс</w:t>
      </w:r>
      <w:r w:rsidR="00D26B7B" w:rsidRPr="00A65507">
        <w:rPr>
          <w:rFonts w:cs="Times New Roman"/>
          <w:sz w:val="24"/>
          <w:szCs w:val="24"/>
        </w:rPr>
        <w:t xml:space="preserve"> запоминания является механическим, зрительно-мото</w:t>
      </w:r>
      <w:r w:rsidR="00A558F4">
        <w:rPr>
          <w:rFonts w:cs="Times New Roman"/>
          <w:sz w:val="24"/>
          <w:szCs w:val="24"/>
        </w:rPr>
        <w:t>рная координация грубо нарушена. Детям трудно понять ситуацию,</w:t>
      </w:r>
      <w:r w:rsidR="00D26B7B" w:rsidRPr="00A65507">
        <w:rPr>
          <w:rFonts w:cs="Times New Roman"/>
          <w:sz w:val="24"/>
          <w:szCs w:val="24"/>
        </w:rPr>
        <w:t xml:space="preserve"> вычлени</w:t>
      </w:r>
      <w:r w:rsidR="00A558F4">
        <w:rPr>
          <w:rFonts w:cs="Times New Roman"/>
          <w:sz w:val="24"/>
          <w:szCs w:val="24"/>
        </w:rPr>
        <w:t xml:space="preserve">ть в ней главное и </w:t>
      </w:r>
      <w:r w:rsidR="00D26B7B" w:rsidRPr="00A65507">
        <w:rPr>
          <w:rFonts w:cs="Times New Roman"/>
          <w:sz w:val="24"/>
          <w:szCs w:val="24"/>
        </w:rPr>
        <w:t>у</w:t>
      </w:r>
      <w:r w:rsidR="00A558F4">
        <w:rPr>
          <w:rFonts w:cs="Times New Roman"/>
          <w:sz w:val="24"/>
          <w:szCs w:val="24"/>
        </w:rPr>
        <w:t>становить причинно-следственные связи, перенести знакомое сформированное действие в новые условия. При</w:t>
      </w:r>
      <w:r w:rsidR="00D26B7B" w:rsidRPr="00A65507">
        <w:rPr>
          <w:rFonts w:cs="Times New Roman"/>
          <w:sz w:val="24"/>
          <w:szCs w:val="24"/>
        </w:rPr>
        <w:t xml:space="preserve"> продолжительном </w:t>
      </w:r>
      <w:r w:rsidR="00A558F4">
        <w:rPr>
          <w:rFonts w:cs="Times New Roman"/>
          <w:sz w:val="24"/>
          <w:szCs w:val="24"/>
        </w:rPr>
        <w:t xml:space="preserve">и направленном использовании </w:t>
      </w:r>
      <w:r w:rsidR="00D26B7B" w:rsidRPr="00A65507">
        <w:rPr>
          <w:rFonts w:cs="Times New Roman"/>
          <w:sz w:val="24"/>
          <w:szCs w:val="24"/>
        </w:rPr>
        <w:t>мет</w:t>
      </w:r>
      <w:r w:rsidR="00A558F4">
        <w:rPr>
          <w:rFonts w:cs="Times New Roman"/>
          <w:sz w:val="24"/>
          <w:szCs w:val="24"/>
        </w:rPr>
        <w:t>одов и приемов коррекционной работы становится заметной</w:t>
      </w:r>
      <w:r w:rsidR="00D26B7B" w:rsidRPr="00A65507">
        <w:rPr>
          <w:rFonts w:cs="Times New Roman"/>
          <w:sz w:val="24"/>
          <w:szCs w:val="24"/>
        </w:rPr>
        <w:t xml:space="preserve"> положи</w:t>
      </w:r>
      <w:r w:rsidR="00A558F4">
        <w:rPr>
          <w:rFonts w:cs="Times New Roman"/>
          <w:sz w:val="24"/>
          <w:szCs w:val="24"/>
        </w:rPr>
        <w:t>тельная динамика общего психического развития детей,</w:t>
      </w:r>
      <w:r w:rsidR="00D26B7B" w:rsidRPr="00A65507">
        <w:rPr>
          <w:rFonts w:cs="Times New Roman"/>
          <w:sz w:val="24"/>
          <w:szCs w:val="24"/>
        </w:rPr>
        <w:t xml:space="preserve"> особенно при умеренном недоразвитии мыслительной деятельности.</w:t>
      </w:r>
    </w:p>
    <w:p w:rsidR="005C5345" w:rsidRDefault="005C5345" w:rsidP="00A436E1">
      <w:pPr>
        <w:shd w:val="clear" w:color="auto" w:fill="FFFFFF"/>
        <w:spacing w:line="276" w:lineRule="auto"/>
        <w:jc w:val="both"/>
        <w:rPr>
          <w:rFonts w:cs="Times New Roman"/>
          <w:sz w:val="24"/>
          <w:szCs w:val="24"/>
        </w:rPr>
      </w:pPr>
      <w:r>
        <w:rPr>
          <w:rFonts w:cs="Times New Roman"/>
          <w:sz w:val="24"/>
          <w:szCs w:val="24"/>
        </w:rPr>
        <w:tab/>
      </w:r>
      <w:r w:rsidR="00A558F4">
        <w:rPr>
          <w:rFonts w:cs="Times New Roman"/>
          <w:sz w:val="24"/>
          <w:szCs w:val="24"/>
        </w:rPr>
        <w:t xml:space="preserve">Психофизическое </w:t>
      </w:r>
      <w:r w:rsidR="00D26B7B" w:rsidRPr="00A558F4">
        <w:rPr>
          <w:rFonts w:cs="Times New Roman"/>
          <w:sz w:val="24"/>
          <w:szCs w:val="24"/>
        </w:rPr>
        <w:t>недоразвитие</w:t>
      </w:r>
      <w:r w:rsidR="00A558F4">
        <w:rPr>
          <w:rFonts w:cs="Times New Roman"/>
          <w:sz w:val="24"/>
          <w:szCs w:val="24"/>
        </w:rPr>
        <w:t xml:space="preserve"> характеризуется также</w:t>
      </w:r>
      <w:r w:rsidR="00D26B7B" w:rsidRPr="00A65507">
        <w:rPr>
          <w:rFonts w:cs="Times New Roman"/>
          <w:sz w:val="24"/>
          <w:szCs w:val="24"/>
        </w:rPr>
        <w:t xml:space="preserve"> наруш</w:t>
      </w:r>
      <w:r w:rsidR="00A558F4">
        <w:rPr>
          <w:rFonts w:cs="Times New Roman"/>
          <w:sz w:val="24"/>
          <w:szCs w:val="24"/>
        </w:rPr>
        <w:t>ениями координации, точности, темпа движений, что осложняет</w:t>
      </w:r>
      <w:r w:rsidR="00D26B7B" w:rsidRPr="00A65507">
        <w:rPr>
          <w:rFonts w:cs="Times New Roman"/>
          <w:sz w:val="24"/>
          <w:szCs w:val="24"/>
        </w:rPr>
        <w:t xml:space="preserve"> формиров</w:t>
      </w:r>
      <w:r w:rsidR="00A558F4">
        <w:rPr>
          <w:rFonts w:cs="Times New Roman"/>
          <w:sz w:val="24"/>
          <w:szCs w:val="24"/>
        </w:rPr>
        <w:t>ание физических</w:t>
      </w:r>
      <w:r w:rsidR="00D26B7B" w:rsidRPr="00A65507">
        <w:rPr>
          <w:rFonts w:cs="Times New Roman"/>
          <w:sz w:val="24"/>
          <w:szCs w:val="24"/>
        </w:rPr>
        <w:t xml:space="preserve"> </w:t>
      </w:r>
      <w:r w:rsidR="00A558F4">
        <w:rPr>
          <w:rFonts w:cs="Times New Roman"/>
          <w:sz w:val="24"/>
          <w:szCs w:val="24"/>
        </w:rPr>
        <w:t xml:space="preserve">действий: бег, прыжки и др., а </w:t>
      </w:r>
      <w:r w:rsidR="00D26B7B" w:rsidRPr="00A65507">
        <w:rPr>
          <w:rFonts w:cs="Times New Roman"/>
          <w:sz w:val="24"/>
          <w:szCs w:val="24"/>
        </w:rPr>
        <w:t>такж</w:t>
      </w:r>
      <w:r w:rsidR="00A558F4">
        <w:rPr>
          <w:rFonts w:cs="Times New Roman"/>
          <w:sz w:val="24"/>
          <w:szCs w:val="24"/>
        </w:rPr>
        <w:t xml:space="preserve">е навыков несложных трудовых </w:t>
      </w:r>
      <w:r w:rsidR="00D26B7B" w:rsidRPr="00A65507">
        <w:rPr>
          <w:rFonts w:cs="Times New Roman"/>
          <w:sz w:val="24"/>
          <w:szCs w:val="24"/>
        </w:rPr>
        <w:t>действий.</w:t>
      </w:r>
      <w:r w:rsidR="00A558F4">
        <w:rPr>
          <w:rFonts w:cs="Times New Roman"/>
          <w:sz w:val="24"/>
          <w:szCs w:val="24"/>
        </w:rPr>
        <w:t xml:space="preserve"> У части детей с умеренной умственной</w:t>
      </w:r>
      <w:r w:rsidR="00D26B7B" w:rsidRPr="00A65507">
        <w:rPr>
          <w:rFonts w:cs="Times New Roman"/>
          <w:sz w:val="24"/>
          <w:szCs w:val="24"/>
        </w:rPr>
        <w:t xml:space="preserve"> отсталостью отмечается</w:t>
      </w:r>
      <w:r w:rsidR="00A558F4">
        <w:rPr>
          <w:rFonts w:cs="Times New Roman"/>
          <w:sz w:val="24"/>
          <w:szCs w:val="24"/>
        </w:rPr>
        <w:t xml:space="preserve"> замедленный темп, вялость, </w:t>
      </w:r>
      <w:r w:rsidR="00D26B7B" w:rsidRPr="00A65507">
        <w:rPr>
          <w:rFonts w:cs="Times New Roman"/>
          <w:sz w:val="24"/>
          <w:szCs w:val="24"/>
        </w:rPr>
        <w:t>пассивно</w:t>
      </w:r>
      <w:r w:rsidR="005C4F2B">
        <w:rPr>
          <w:rFonts w:cs="Times New Roman"/>
          <w:sz w:val="24"/>
          <w:szCs w:val="24"/>
        </w:rPr>
        <w:t xml:space="preserve">сть, </w:t>
      </w:r>
      <w:r w:rsidR="00A558F4">
        <w:rPr>
          <w:rFonts w:cs="Times New Roman"/>
          <w:sz w:val="24"/>
          <w:szCs w:val="24"/>
        </w:rPr>
        <w:t>заторможенность движений. У</w:t>
      </w:r>
      <w:r w:rsidR="00D26B7B" w:rsidRPr="00A65507">
        <w:rPr>
          <w:rFonts w:cs="Times New Roman"/>
          <w:sz w:val="24"/>
          <w:szCs w:val="24"/>
        </w:rPr>
        <w:t xml:space="preserve"> других - повыш</w:t>
      </w:r>
      <w:r w:rsidR="00A558F4">
        <w:rPr>
          <w:rFonts w:cs="Times New Roman"/>
          <w:sz w:val="24"/>
          <w:szCs w:val="24"/>
        </w:rPr>
        <w:t>енная возбудимость, подвижность,</w:t>
      </w:r>
      <w:r w:rsidR="00D26B7B" w:rsidRPr="00A65507">
        <w:rPr>
          <w:rFonts w:cs="Times New Roman"/>
          <w:sz w:val="24"/>
          <w:szCs w:val="24"/>
        </w:rPr>
        <w:t xml:space="preserve"> беспокойство сочетаются с хаотичной нецеленаправленн</w:t>
      </w:r>
      <w:r w:rsidR="00A558F4">
        <w:rPr>
          <w:rFonts w:cs="Times New Roman"/>
          <w:sz w:val="24"/>
          <w:szCs w:val="24"/>
        </w:rPr>
        <w:t xml:space="preserve">ой деятельностью. У большинства детей </w:t>
      </w:r>
      <w:r w:rsidR="00D26B7B" w:rsidRPr="00A65507">
        <w:rPr>
          <w:rFonts w:cs="Times New Roman"/>
          <w:sz w:val="24"/>
          <w:szCs w:val="24"/>
        </w:rPr>
        <w:t xml:space="preserve">с </w:t>
      </w:r>
      <w:r w:rsidR="00A558F4">
        <w:rPr>
          <w:rFonts w:cs="Times New Roman"/>
          <w:sz w:val="24"/>
          <w:szCs w:val="24"/>
        </w:rPr>
        <w:t>интеллектуальными нарушениями</w:t>
      </w:r>
      <w:r w:rsidR="00D26B7B" w:rsidRPr="00A65507">
        <w:rPr>
          <w:rFonts w:cs="Times New Roman"/>
          <w:sz w:val="24"/>
          <w:szCs w:val="24"/>
        </w:rPr>
        <w:t xml:space="preserve"> наблюдаются трудности, связанные</w:t>
      </w:r>
      <w:r w:rsidR="00A558F4">
        <w:rPr>
          <w:rFonts w:cs="Times New Roman"/>
          <w:sz w:val="24"/>
          <w:szCs w:val="24"/>
        </w:rPr>
        <w:t xml:space="preserve"> со статикой и динамикой тела. </w:t>
      </w:r>
    </w:p>
    <w:p w:rsidR="005C5345" w:rsidRDefault="005C5345" w:rsidP="00A436E1">
      <w:pPr>
        <w:shd w:val="clear" w:color="auto" w:fill="FFFFFF"/>
        <w:spacing w:line="276" w:lineRule="auto"/>
        <w:jc w:val="both"/>
        <w:rPr>
          <w:rFonts w:cs="Times New Roman"/>
          <w:sz w:val="24"/>
          <w:szCs w:val="24"/>
        </w:rPr>
      </w:pPr>
      <w:r>
        <w:rPr>
          <w:rFonts w:cs="Times New Roman"/>
          <w:sz w:val="24"/>
          <w:szCs w:val="24"/>
        </w:rPr>
        <w:tab/>
      </w:r>
      <w:proofErr w:type="gramStart"/>
      <w:r w:rsidR="005C4F2B">
        <w:rPr>
          <w:rFonts w:cs="Times New Roman"/>
          <w:sz w:val="24"/>
          <w:szCs w:val="24"/>
        </w:rPr>
        <w:t xml:space="preserve">Наиболее типичными для </w:t>
      </w:r>
      <w:r w:rsidR="00D26B7B" w:rsidRPr="00A65507">
        <w:rPr>
          <w:rFonts w:cs="Times New Roman"/>
          <w:sz w:val="24"/>
          <w:szCs w:val="24"/>
        </w:rPr>
        <w:t>да</w:t>
      </w:r>
      <w:r w:rsidR="005C4F2B">
        <w:rPr>
          <w:rFonts w:cs="Times New Roman"/>
          <w:sz w:val="24"/>
          <w:szCs w:val="24"/>
        </w:rPr>
        <w:t xml:space="preserve">нной категории обучающихся являются трудности в овладении навыками, требующими тонких </w:t>
      </w:r>
      <w:r w:rsidR="00D26B7B" w:rsidRPr="00A65507">
        <w:rPr>
          <w:rFonts w:cs="Times New Roman"/>
          <w:sz w:val="24"/>
          <w:szCs w:val="24"/>
        </w:rPr>
        <w:t>точных дифференцированных движений: удержание позы, з</w:t>
      </w:r>
      <w:r w:rsidR="005C4F2B">
        <w:rPr>
          <w:rFonts w:cs="Times New Roman"/>
          <w:sz w:val="24"/>
          <w:szCs w:val="24"/>
        </w:rPr>
        <w:t>ахват карандаша, ручки, кисти,</w:t>
      </w:r>
      <w:r w:rsidR="00D26B7B" w:rsidRPr="00A65507">
        <w:rPr>
          <w:rFonts w:cs="Times New Roman"/>
          <w:sz w:val="24"/>
          <w:szCs w:val="24"/>
        </w:rPr>
        <w:t xml:space="preserve"> шну</w:t>
      </w:r>
      <w:r w:rsidR="005C4F2B">
        <w:rPr>
          <w:rFonts w:cs="Times New Roman"/>
          <w:sz w:val="24"/>
          <w:szCs w:val="24"/>
        </w:rPr>
        <w:t xml:space="preserve">рование ботинок, застегивание пуговиц, завязывание ленточек, </w:t>
      </w:r>
      <w:r w:rsidR="00D26B7B" w:rsidRPr="00A65507">
        <w:rPr>
          <w:rFonts w:cs="Times New Roman"/>
          <w:sz w:val="24"/>
          <w:szCs w:val="24"/>
        </w:rPr>
        <w:t>шнурк</w:t>
      </w:r>
      <w:r w:rsidR="005C4F2B">
        <w:rPr>
          <w:rFonts w:cs="Times New Roman"/>
          <w:sz w:val="24"/>
          <w:szCs w:val="24"/>
        </w:rPr>
        <w:t>ов и др.</w:t>
      </w:r>
      <w:r w:rsidR="00D26B7B" w:rsidRPr="00A65507">
        <w:rPr>
          <w:rFonts w:cs="Times New Roman"/>
          <w:sz w:val="24"/>
          <w:szCs w:val="24"/>
        </w:rPr>
        <w:t xml:space="preserve"> Сте</w:t>
      </w:r>
      <w:r w:rsidR="005C4F2B">
        <w:rPr>
          <w:rFonts w:cs="Times New Roman"/>
          <w:sz w:val="24"/>
          <w:szCs w:val="24"/>
        </w:rPr>
        <w:t>пень сформированности навыков самообслуживания может быть различна.</w:t>
      </w:r>
      <w:proofErr w:type="gramEnd"/>
      <w:r w:rsidR="005C4F2B">
        <w:rPr>
          <w:rFonts w:cs="Times New Roman"/>
          <w:sz w:val="24"/>
          <w:szCs w:val="24"/>
        </w:rPr>
        <w:t xml:space="preserve"> Некоторые</w:t>
      </w:r>
      <w:r w:rsidR="00D26B7B" w:rsidRPr="00A65507">
        <w:rPr>
          <w:rFonts w:cs="Times New Roman"/>
          <w:sz w:val="24"/>
          <w:szCs w:val="24"/>
        </w:rPr>
        <w:t xml:space="preserve"> о</w:t>
      </w:r>
      <w:r w:rsidR="005C4F2B">
        <w:rPr>
          <w:rFonts w:cs="Times New Roman"/>
          <w:sz w:val="24"/>
          <w:szCs w:val="24"/>
        </w:rPr>
        <w:t xml:space="preserve">бучающиеся полностью зависят от помощи окружающих при одевании, </w:t>
      </w:r>
      <w:r w:rsidR="00D26B7B" w:rsidRPr="00A65507">
        <w:rPr>
          <w:rFonts w:cs="Times New Roman"/>
          <w:sz w:val="24"/>
          <w:szCs w:val="24"/>
        </w:rPr>
        <w:t>р</w:t>
      </w:r>
      <w:r w:rsidR="005C4F2B">
        <w:rPr>
          <w:rFonts w:cs="Times New Roman"/>
          <w:sz w:val="24"/>
          <w:szCs w:val="24"/>
        </w:rPr>
        <w:t xml:space="preserve">аздевании, при приеме пищи, </w:t>
      </w:r>
      <w:r w:rsidR="00D26B7B" w:rsidRPr="00A65507">
        <w:rPr>
          <w:rFonts w:cs="Times New Roman"/>
          <w:sz w:val="24"/>
          <w:szCs w:val="24"/>
        </w:rPr>
        <w:t>совершении гигиенических процедур и др. Запас знаний и представлений о внешнем мире мал и часто ограничен лишь знанием предметов окружающего быта.</w:t>
      </w:r>
    </w:p>
    <w:p w:rsidR="005C5345" w:rsidRDefault="005C5345" w:rsidP="00A436E1">
      <w:pPr>
        <w:shd w:val="clear" w:color="auto" w:fill="FFFFFF"/>
        <w:spacing w:line="276" w:lineRule="auto"/>
        <w:jc w:val="both"/>
        <w:rPr>
          <w:rFonts w:cs="Times New Roman"/>
          <w:sz w:val="24"/>
          <w:szCs w:val="24"/>
        </w:rPr>
      </w:pPr>
      <w:r>
        <w:rPr>
          <w:rFonts w:cs="Times New Roman"/>
          <w:sz w:val="24"/>
          <w:szCs w:val="24"/>
        </w:rPr>
        <w:tab/>
      </w:r>
      <w:r w:rsidR="00D26B7B" w:rsidRPr="00A65507">
        <w:rPr>
          <w:rFonts w:cs="Times New Roman"/>
          <w:sz w:val="24"/>
          <w:szCs w:val="24"/>
        </w:rPr>
        <w:t>Дети с глубокой умственной отсталостью постоянно нуждаются в уходе и присмотре. Значительная часть детей имею</w:t>
      </w:r>
      <w:r w:rsidR="005C4F2B">
        <w:rPr>
          <w:rFonts w:cs="Times New Roman"/>
          <w:sz w:val="24"/>
          <w:szCs w:val="24"/>
        </w:rPr>
        <w:t xml:space="preserve">т и другие нарушения, что дает основание </w:t>
      </w:r>
      <w:r w:rsidR="00D26B7B" w:rsidRPr="00A65507">
        <w:rPr>
          <w:rFonts w:cs="Times New Roman"/>
          <w:sz w:val="24"/>
          <w:szCs w:val="24"/>
        </w:rPr>
        <w:t>говорить</w:t>
      </w:r>
      <w:r w:rsidR="005C4F2B">
        <w:rPr>
          <w:rFonts w:cs="Times New Roman"/>
          <w:sz w:val="24"/>
          <w:szCs w:val="24"/>
        </w:rPr>
        <w:t xml:space="preserve"> о тяжелых и множественных </w:t>
      </w:r>
      <w:r w:rsidR="00D26B7B" w:rsidRPr="00A65507">
        <w:rPr>
          <w:rFonts w:cs="Times New Roman"/>
          <w:sz w:val="24"/>
          <w:szCs w:val="24"/>
        </w:rPr>
        <w:t xml:space="preserve">нарушениях развития  </w:t>
      </w:r>
      <w:r w:rsidR="005C4F2B">
        <w:rPr>
          <w:rFonts w:cs="Times New Roman"/>
          <w:sz w:val="24"/>
          <w:szCs w:val="24"/>
        </w:rPr>
        <w:t xml:space="preserve">(ТМНР), которые представляют </w:t>
      </w:r>
      <w:r w:rsidR="00D26B7B" w:rsidRPr="00A65507">
        <w:rPr>
          <w:rFonts w:cs="Times New Roman"/>
          <w:sz w:val="24"/>
          <w:szCs w:val="24"/>
        </w:rPr>
        <w:t xml:space="preserve">собой </w:t>
      </w:r>
      <w:r w:rsidR="005C4F2B">
        <w:rPr>
          <w:rFonts w:cs="Times New Roman"/>
          <w:sz w:val="24"/>
          <w:szCs w:val="24"/>
        </w:rPr>
        <w:t xml:space="preserve">не сумму различных ограничений, а сложное качественно новое явление с иной структурой, отличной от структуры каждой из составляющих. Различные </w:t>
      </w:r>
      <w:r w:rsidR="00D26B7B" w:rsidRPr="00A65507">
        <w:rPr>
          <w:rFonts w:cs="Times New Roman"/>
          <w:sz w:val="24"/>
          <w:szCs w:val="24"/>
        </w:rPr>
        <w:t>нарушения влияют на развитие человека не по отдельности, а в совокупности, образуя сложные сочетания.</w:t>
      </w:r>
    </w:p>
    <w:p w:rsidR="005C5345" w:rsidRDefault="005C5345" w:rsidP="00A436E1">
      <w:pPr>
        <w:shd w:val="clear" w:color="auto" w:fill="FFFFFF"/>
        <w:spacing w:line="276" w:lineRule="auto"/>
        <w:jc w:val="both"/>
        <w:rPr>
          <w:rFonts w:cs="Times New Roman"/>
          <w:sz w:val="24"/>
          <w:szCs w:val="24"/>
        </w:rPr>
      </w:pPr>
      <w:r>
        <w:rPr>
          <w:rFonts w:cs="Times New Roman"/>
          <w:sz w:val="24"/>
          <w:szCs w:val="24"/>
        </w:rPr>
        <w:tab/>
      </w:r>
      <w:r w:rsidR="00D26B7B" w:rsidRPr="00A65507">
        <w:rPr>
          <w:rFonts w:cs="Times New Roman"/>
          <w:sz w:val="24"/>
          <w:szCs w:val="24"/>
        </w:rPr>
        <w:t>Урове</w:t>
      </w:r>
      <w:r w:rsidR="003E7BA9">
        <w:rPr>
          <w:rFonts w:cs="Times New Roman"/>
          <w:sz w:val="24"/>
          <w:szCs w:val="24"/>
        </w:rPr>
        <w:t xml:space="preserve">нь психофизического развития </w:t>
      </w:r>
      <w:r w:rsidR="00D26B7B" w:rsidRPr="00A65507">
        <w:rPr>
          <w:rFonts w:cs="Times New Roman"/>
          <w:sz w:val="24"/>
          <w:szCs w:val="24"/>
        </w:rPr>
        <w:t>дете</w:t>
      </w:r>
      <w:r w:rsidR="003E7BA9">
        <w:rPr>
          <w:rFonts w:cs="Times New Roman"/>
          <w:sz w:val="24"/>
          <w:szCs w:val="24"/>
        </w:rPr>
        <w:t>й с тяжелыми и множественными</w:t>
      </w:r>
      <w:r w:rsidR="00D26B7B" w:rsidRPr="00A65507">
        <w:rPr>
          <w:rFonts w:cs="Times New Roman"/>
          <w:sz w:val="24"/>
          <w:szCs w:val="24"/>
        </w:rPr>
        <w:t xml:space="preserve"> наруше</w:t>
      </w:r>
      <w:r w:rsidR="003E7BA9">
        <w:rPr>
          <w:rFonts w:cs="Times New Roman"/>
          <w:sz w:val="24"/>
          <w:szCs w:val="24"/>
        </w:rPr>
        <w:t>ниями невозможно соотнести с</w:t>
      </w:r>
      <w:r w:rsidR="00D26B7B" w:rsidRPr="00A65507">
        <w:rPr>
          <w:rFonts w:cs="Times New Roman"/>
          <w:sz w:val="24"/>
          <w:szCs w:val="24"/>
        </w:rPr>
        <w:t xml:space="preserve"> какими-либо возрастными параметрами. Органическое поражен</w:t>
      </w:r>
      <w:r w:rsidR="003E7BA9">
        <w:rPr>
          <w:rFonts w:cs="Times New Roman"/>
          <w:sz w:val="24"/>
          <w:szCs w:val="24"/>
        </w:rPr>
        <w:t xml:space="preserve">ие центральной нервной системы чаще всего является причиной сочетанных </w:t>
      </w:r>
      <w:r w:rsidR="00D26B7B" w:rsidRPr="00A65507">
        <w:rPr>
          <w:rFonts w:cs="Times New Roman"/>
          <w:sz w:val="24"/>
          <w:szCs w:val="24"/>
        </w:rPr>
        <w:t>нарушени</w:t>
      </w:r>
      <w:r w:rsidR="003E7BA9">
        <w:rPr>
          <w:rFonts w:cs="Times New Roman"/>
          <w:sz w:val="24"/>
          <w:szCs w:val="24"/>
        </w:rPr>
        <w:t xml:space="preserve">й и </w:t>
      </w:r>
      <w:r w:rsidR="003E7BA9">
        <w:rPr>
          <w:rFonts w:cs="Times New Roman"/>
          <w:sz w:val="24"/>
          <w:szCs w:val="24"/>
        </w:rPr>
        <w:lastRenderedPageBreak/>
        <w:t xml:space="preserve">выраженного недоразвития </w:t>
      </w:r>
      <w:r w:rsidR="00D26B7B" w:rsidRPr="00A65507">
        <w:rPr>
          <w:rFonts w:cs="Times New Roman"/>
          <w:sz w:val="24"/>
          <w:szCs w:val="24"/>
        </w:rPr>
        <w:t>ин</w:t>
      </w:r>
      <w:r w:rsidR="003E7BA9">
        <w:rPr>
          <w:rFonts w:cs="Times New Roman"/>
          <w:sz w:val="24"/>
          <w:szCs w:val="24"/>
        </w:rPr>
        <w:t xml:space="preserve">теллекта, а также сенсорных функций, движения, поведения, </w:t>
      </w:r>
      <w:r w:rsidR="00D26B7B" w:rsidRPr="00A65507">
        <w:rPr>
          <w:rFonts w:cs="Times New Roman"/>
          <w:sz w:val="24"/>
          <w:szCs w:val="24"/>
        </w:rPr>
        <w:t>комму</w:t>
      </w:r>
      <w:r w:rsidR="003E7BA9">
        <w:rPr>
          <w:rFonts w:cs="Times New Roman"/>
          <w:sz w:val="24"/>
          <w:szCs w:val="24"/>
        </w:rPr>
        <w:t xml:space="preserve">никации. Все эти проявления </w:t>
      </w:r>
      <w:r w:rsidR="00D26B7B" w:rsidRPr="00A65507">
        <w:rPr>
          <w:rFonts w:cs="Times New Roman"/>
          <w:sz w:val="24"/>
          <w:szCs w:val="24"/>
        </w:rPr>
        <w:t>совокупно препятствуют развитию самостоятельной жизнедеятельности ребенка, как</w:t>
      </w:r>
      <w:r w:rsidR="003E7BA9">
        <w:rPr>
          <w:rFonts w:cs="Times New Roman"/>
          <w:sz w:val="24"/>
          <w:szCs w:val="24"/>
        </w:rPr>
        <w:t xml:space="preserve"> в семье, так и в обществе. Динамика развития детей данной группы определяется рядом факторов: этиологией, </w:t>
      </w:r>
      <w:r w:rsidR="00D26B7B" w:rsidRPr="00A65507">
        <w:rPr>
          <w:rFonts w:cs="Times New Roman"/>
          <w:sz w:val="24"/>
          <w:szCs w:val="24"/>
        </w:rPr>
        <w:t>пат</w:t>
      </w:r>
      <w:r w:rsidR="003E7BA9">
        <w:rPr>
          <w:rFonts w:cs="Times New Roman"/>
          <w:sz w:val="24"/>
          <w:szCs w:val="24"/>
        </w:rPr>
        <w:t xml:space="preserve">огенезом нарушений, временем </w:t>
      </w:r>
      <w:r w:rsidR="00D26B7B" w:rsidRPr="00A65507">
        <w:rPr>
          <w:rFonts w:cs="Times New Roman"/>
          <w:sz w:val="24"/>
          <w:szCs w:val="24"/>
        </w:rPr>
        <w:t>возни</w:t>
      </w:r>
      <w:r w:rsidR="003E7BA9">
        <w:rPr>
          <w:rFonts w:cs="Times New Roman"/>
          <w:sz w:val="24"/>
          <w:szCs w:val="24"/>
        </w:rPr>
        <w:t>кновения и сроками выявления</w:t>
      </w:r>
      <w:r w:rsidR="00D26B7B" w:rsidRPr="00A65507">
        <w:rPr>
          <w:rFonts w:cs="Times New Roman"/>
          <w:sz w:val="24"/>
          <w:szCs w:val="24"/>
        </w:rPr>
        <w:t xml:space="preserve"> отклон</w:t>
      </w:r>
      <w:r w:rsidR="003E7BA9">
        <w:rPr>
          <w:rFonts w:cs="Times New Roman"/>
          <w:sz w:val="24"/>
          <w:szCs w:val="24"/>
        </w:rPr>
        <w:t xml:space="preserve">ений, </w:t>
      </w:r>
      <w:r w:rsidR="00D26B7B" w:rsidRPr="00A65507">
        <w:rPr>
          <w:rFonts w:cs="Times New Roman"/>
          <w:sz w:val="24"/>
          <w:szCs w:val="24"/>
        </w:rPr>
        <w:t>характером  и степенью выраженности каждого из первичных расстройств, спецификой их</w:t>
      </w:r>
      <w:r w:rsidR="003E7BA9">
        <w:rPr>
          <w:rFonts w:cs="Times New Roman"/>
          <w:sz w:val="24"/>
          <w:szCs w:val="24"/>
        </w:rPr>
        <w:t xml:space="preserve"> сочетания, а также сроками начала, объемом и качеством </w:t>
      </w:r>
      <w:r w:rsidR="00D26B7B" w:rsidRPr="00A65507">
        <w:rPr>
          <w:rFonts w:cs="Times New Roman"/>
          <w:sz w:val="24"/>
          <w:szCs w:val="24"/>
        </w:rPr>
        <w:t>оказываемой коррекционной помощи.</w:t>
      </w:r>
    </w:p>
    <w:p w:rsidR="005C5345" w:rsidRDefault="005C5345" w:rsidP="00A436E1">
      <w:pPr>
        <w:shd w:val="clear" w:color="auto" w:fill="FFFFFF"/>
        <w:spacing w:line="276" w:lineRule="auto"/>
        <w:jc w:val="both"/>
        <w:rPr>
          <w:rFonts w:cs="Times New Roman"/>
          <w:sz w:val="24"/>
          <w:szCs w:val="24"/>
        </w:rPr>
      </w:pPr>
      <w:r>
        <w:rPr>
          <w:rFonts w:cs="Times New Roman"/>
          <w:sz w:val="24"/>
          <w:szCs w:val="24"/>
        </w:rPr>
        <w:tab/>
      </w:r>
      <w:proofErr w:type="gramStart"/>
      <w:r w:rsidR="00D26B7B" w:rsidRPr="00A65507">
        <w:rPr>
          <w:rFonts w:cs="Times New Roman"/>
          <w:sz w:val="24"/>
          <w:szCs w:val="24"/>
        </w:rPr>
        <w:t>В связи с выраженными нарушениями и (или) искажениями процессов позн</w:t>
      </w:r>
      <w:r w:rsidR="006473B9">
        <w:rPr>
          <w:rFonts w:cs="Times New Roman"/>
          <w:sz w:val="24"/>
          <w:szCs w:val="24"/>
        </w:rPr>
        <w:t xml:space="preserve">авательной </w:t>
      </w:r>
      <w:r w:rsidR="00D26B7B" w:rsidRPr="00A65507">
        <w:rPr>
          <w:rFonts w:cs="Times New Roman"/>
          <w:sz w:val="24"/>
          <w:szCs w:val="24"/>
        </w:rPr>
        <w:t>деятельности</w:t>
      </w:r>
      <w:r w:rsidR="006473B9">
        <w:rPr>
          <w:rFonts w:cs="Times New Roman"/>
          <w:sz w:val="24"/>
          <w:szCs w:val="24"/>
        </w:rPr>
        <w:t xml:space="preserve">, прежде всего: восприятия, </w:t>
      </w:r>
      <w:r w:rsidR="00D26B7B" w:rsidRPr="00A65507">
        <w:rPr>
          <w:rFonts w:cs="Times New Roman"/>
          <w:sz w:val="24"/>
          <w:szCs w:val="24"/>
        </w:rPr>
        <w:t>мышления, внимани</w:t>
      </w:r>
      <w:r w:rsidR="006473B9">
        <w:rPr>
          <w:rFonts w:cs="Times New Roman"/>
          <w:sz w:val="24"/>
          <w:szCs w:val="24"/>
        </w:rPr>
        <w:t xml:space="preserve">я, памяти и др., у обучающихся </w:t>
      </w:r>
      <w:r w:rsidR="00D26B7B" w:rsidRPr="00A65507">
        <w:rPr>
          <w:rFonts w:cs="Times New Roman"/>
          <w:sz w:val="24"/>
          <w:szCs w:val="24"/>
        </w:rPr>
        <w:t>с глубокой умственной отсталостью, ТМНР возникают непреодолимые препятствия в усвоении «академического» компонента  раз</w:t>
      </w:r>
      <w:r w:rsidR="006473B9">
        <w:rPr>
          <w:rFonts w:cs="Times New Roman"/>
          <w:sz w:val="24"/>
          <w:szCs w:val="24"/>
        </w:rPr>
        <w:t>личных программ дошкольного, а  тем более</w:t>
      </w:r>
      <w:r w:rsidR="00D26B7B" w:rsidRPr="00A65507">
        <w:rPr>
          <w:rFonts w:cs="Times New Roman"/>
          <w:sz w:val="24"/>
          <w:szCs w:val="24"/>
        </w:rPr>
        <w:t xml:space="preserve"> школьного образования.</w:t>
      </w:r>
      <w:proofErr w:type="gramEnd"/>
    </w:p>
    <w:p w:rsidR="00D26B7B" w:rsidRPr="005C5345" w:rsidRDefault="005C5345" w:rsidP="00A436E1">
      <w:pPr>
        <w:shd w:val="clear" w:color="auto" w:fill="FFFFFF"/>
        <w:spacing w:line="276" w:lineRule="auto"/>
        <w:jc w:val="both"/>
        <w:rPr>
          <w:b/>
          <w:sz w:val="24"/>
          <w:szCs w:val="24"/>
        </w:rPr>
      </w:pPr>
      <w:r>
        <w:rPr>
          <w:rFonts w:cs="Times New Roman"/>
          <w:sz w:val="24"/>
          <w:szCs w:val="24"/>
        </w:rPr>
        <w:tab/>
      </w:r>
      <w:r w:rsidR="00D26B7B" w:rsidRPr="00A65507">
        <w:rPr>
          <w:rFonts w:cs="Times New Roman"/>
          <w:sz w:val="24"/>
          <w:szCs w:val="24"/>
        </w:rPr>
        <w:t xml:space="preserve">Специфика </w:t>
      </w:r>
      <w:r w:rsidR="00D26B7B" w:rsidRPr="00A558F4">
        <w:rPr>
          <w:rFonts w:cs="Times New Roman"/>
          <w:sz w:val="24"/>
          <w:szCs w:val="24"/>
        </w:rPr>
        <w:t>эмоциональной сферы</w:t>
      </w:r>
      <w:r w:rsidR="00D26B7B" w:rsidRPr="00A65507">
        <w:rPr>
          <w:rFonts w:cs="Times New Roman"/>
          <w:sz w:val="24"/>
          <w:szCs w:val="24"/>
        </w:rPr>
        <w:t xml:space="preserve"> определ</w:t>
      </w:r>
      <w:r w:rsidR="00A558F4">
        <w:rPr>
          <w:rFonts w:cs="Times New Roman"/>
          <w:sz w:val="24"/>
          <w:szCs w:val="24"/>
        </w:rPr>
        <w:t xml:space="preserve">яется не только недоразвитием, но и специфическими проявлениями </w:t>
      </w:r>
      <w:proofErr w:type="spellStart"/>
      <w:r w:rsidR="00A558F4">
        <w:rPr>
          <w:rFonts w:cs="Times New Roman"/>
          <w:sz w:val="24"/>
          <w:szCs w:val="24"/>
        </w:rPr>
        <w:t>гипо</w:t>
      </w:r>
      <w:proofErr w:type="spellEnd"/>
      <w:r w:rsidR="00A558F4">
        <w:rPr>
          <w:rFonts w:cs="Times New Roman"/>
          <w:sz w:val="24"/>
          <w:szCs w:val="24"/>
        </w:rPr>
        <w:t xml:space="preserve"> - </w:t>
      </w:r>
      <w:r w:rsidR="00D26B7B" w:rsidRPr="00A65507">
        <w:rPr>
          <w:rFonts w:cs="Times New Roman"/>
          <w:sz w:val="24"/>
          <w:szCs w:val="24"/>
        </w:rPr>
        <w:t xml:space="preserve">и </w:t>
      </w:r>
      <w:proofErr w:type="spellStart"/>
      <w:r w:rsidR="00D26B7B" w:rsidRPr="00A65507">
        <w:rPr>
          <w:rFonts w:cs="Times New Roman"/>
          <w:sz w:val="24"/>
          <w:szCs w:val="24"/>
        </w:rPr>
        <w:t>гиперсензитивности</w:t>
      </w:r>
      <w:proofErr w:type="spellEnd"/>
      <w:r w:rsidR="00D26B7B" w:rsidRPr="00A65507">
        <w:rPr>
          <w:rFonts w:cs="Times New Roman"/>
          <w:sz w:val="24"/>
          <w:szCs w:val="24"/>
        </w:rPr>
        <w:t>. В связи с неразвитостью волевых процессов, дети неспособны произвольно регулировать свое эмоциональное состояние в ходе любой организованной деятельности, что не редко проявляется в нега</w:t>
      </w:r>
      <w:r w:rsidR="00A558F4">
        <w:rPr>
          <w:rFonts w:cs="Times New Roman"/>
          <w:sz w:val="24"/>
          <w:szCs w:val="24"/>
        </w:rPr>
        <w:t>тивных поведенческих реакциях. Интерес к какой-либо деятельности не имеет мотивационно-</w:t>
      </w:r>
      <w:proofErr w:type="spellStart"/>
      <w:r w:rsidR="00A558F4">
        <w:rPr>
          <w:rFonts w:cs="Times New Roman"/>
          <w:sz w:val="24"/>
          <w:szCs w:val="24"/>
        </w:rPr>
        <w:t>потребностных</w:t>
      </w:r>
      <w:proofErr w:type="spellEnd"/>
      <w:r w:rsidR="00A558F4">
        <w:rPr>
          <w:rFonts w:cs="Times New Roman"/>
          <w:sz w:val="24"/>
          <w:szCs w:val="24"/>
        </w:rPr>
        <w:t xml:space="preserve"> оснований и, как правило, </w:t>
      </w:r>
      <w:r w:rsidR="00D26B7B" w:rsidRPr="00A65507">
        <w:rPr>
          <w:rFonts w:cs="Times New Roman"/>
          <w:sz w:val="24"/>
          <w:szCs w:val="24"/>
        </w:rPr>
        <w:t>носит кратковременный, неустойчивый характер.</w:t>
      </w:r>
    </w:p>
    <w:p w:rsidR="00BC2BD0" w:rsidRDefault="00BC2BD0" w:rsidP="00A558F4">
      <w:pPr>
        <w:pStyle w:val="a6"/>
        <w:spacing w:line="276" w:lineRule="auto"/>
        <w:ind w:left="0" w:right="-2"/>
        <w:rPr>
          <w:sz w:val="28"/>
          <w:szCs w:val="28"/>
        </w:rPr>
      </w:pPr>
    </w:p>
    <w:p w:rsidR="00035642" w:rsidRDefault="003411E2" w:rsidP="003411E2">
      <w:pPr>
        <w:pStyle w:val="a6"/>
        <w:spacing w:line="242" w:lineRule="auto"/>
        <w:ind w:left="0" w:right="-2"/>
        <w:jc w:val="center"/>
        <w:rPr>
          <w:b/>
        </w:rPr>
      </w:pPr>
      <w:r w:rsidRPr="0097046F">
        <w:rPr>
          <w:b/>
        </w:rPr>
        <w:t>Общая характеристика коррекционного курса</w:t>
      </w:r>
    </w:p>
    <w:p w:rsidR="0097046F" w:rsidRDefault="0097046F" w:rsidP="003411E2">
      <w:pPr>
        <w:pStyle w:val="a6"/>
        <w:spacing w:line="242" w:lineRule="auto"/>
        <w:ind w:left="0" w:right="-2"/>
        <w:jc w:val="center"/>
        <w:rPr>
          <w:b/>
        </w:rPr>
      </w:pPr>
    </w:p>
    <w:p w:rsidR="0097046F" w:rsidRDefault="00247239" w:rsidP="00A436E1">
      <w:pPr>
        <w:pStyle w:val="a6"/>
        <w:spacing w:line="276" w:lineRule="auto"/>
        <w:ind w:left="0" w:right="-2"/>
      </w:pPr>
      <w:r>
        <w:tab/>
        <w:t>«Сенсорное развитие</w:t>
      </w:r>
      <w:r w:rsidR="0097046F" w:rsidRPr="0097046F">
        <w:t xml:space="preserve">» рассматривается как </w:t>
      </w:r>
      <w:r>
        <w:t>коррекционный курс</w:t>
      </w:r>
      <w:r w:rsidR="0097046F" w:rsidRPr="0097046F">
        <w:t xml:space="preserve">, который обеспечивает развитие сенсорных систем в процессе активных действий и упражнений и включение учащихся с тяжелыми и множественными нарушениями </w:t>
      </w:r>
      <w:r>
        <w:t xml:space="preserve">развития </w:t>
      </w:r>
      <w:r w:rsidR="0097046F" w:rsidRPr="0097046F">
        <w:t>в социальное взаимодействие.</w:t>
      </w:r>
    </w:p>
    <w:p w:rsidR="00247239" w:rsidRPr="0097046F" w:rsidRDefault="00247239" w:rsidP="00A436E1">
      <w:pPr>
        <w:pStyle w:val="a6"/>
        <w:spacing w:line="276" w:lineRule="auto"/>
        <w:ind w:left="0" w:right="-2"/>
      </w:pPr>
      <w:r>
        <w:tab/>
        <w:t>Программа коррекционного курса «Сенсорное развитие</w:t>
      </w:r>
      <w:r w:rsidRPr="0097046F">
        <w:t>»</w:t>
      </w:r>
      <w:r>
        <w:t xml:space="preserve"> входит в часть, формируемую участниками образовательных отношений </w:t>
      </w:r>
      <w:r w:rsidR="00ED0526">
        <w:t>–</w:t>
      </w:r>
      <w:r>
        <w:t xml:space="preserve"> коррекционно-развивающую область учебного плана учреждения, осуществляющего обучение </w:t>
      </w:r>
      <w:r w:rsidR="00ED0526">
        <w:t>–</w:t>
      </w:r>
      <w:r>
        <w:t xml:space="preserve"> ГОБУСОН «Мончегорский дом-интернат для умственно отсталых детей».</w:t>
      </w:r>
    </w:p>
    <w:p w:rsidR="0097046F" w:rsidRPr="0097046F" w:rsidRDefault="000213C9" w:rsidP="00A436E1">
      <w:pPr>
        <w:pStyle w:val="a6"/>
        <w:spacing w:line="276" w:lineRule="auto"/>
        <w:ind w:left="0" w:right="-2"/>
      </w:pPr>
      <w:r>
        <w:tab/>
        <w:t>Коррекционный курс</w:t>
      </w:r>
      <w:r w:rsidR="0097046F" w:rsidRPr="0097046F">
        <w:t xml:space="preserve"> «С</w:t>
      </w:r>
      <w:r>
        <w:t>енсорное развитие</w:t>
      </w:r>
      <w:r w:rsidR="0097046F" w:rsidRPr="0097046F">
        <w:t xml:space="preserve">» предполагает создание благоприятной коррекционно-образовательной среды для деятельности, хорошего самочувствия, проявления социальной активности. По невербальным сигналам (позе, мимике, взгляду, жестам) педагог оценивает потребности, желания и познавательные возможности учащегося. Особенностью </w:t>
      </w:r>
      <w:r>
        <w:t xml:space="preserve">занятий </w:t>
      </w:r>
      <w:r w:rsidR="0097046F" w:rsidRPr="0097046F">
        <w:t xml:space="preserve">сенсомоторного обучения является прогностическое определение вероятностных способов деятельности учителя и учащегося и заготовка многообразных приемов, которые могут быть использованы. Моделируются варианты: учащийся не включается в совместную деятельность, задание для него является трудным, предусматриваются варианты обеспечения его причастности и активности; задание для учащегося легкое и не вызывает интереса, планируется, что в этом случае можно предложить. Главное требование </w:t>
      </w:r>
      <w:r>
        <w:t>занятий -</w:t>
      </w:r>
      <w:r w:rsidR="0097046F" w:rsidRPr="0097046F">
        <w:t xml:space="preserve"> все учащиеся активны и деятельны, среди них нет неперспективных.</w:t>
      </w:r>
    </w:p>
    <w:p w:rsidR="0097046F" w:rsidRPr="0097046F" w:rsidRDefault="000213C9" w:rsidP="00A436E1">
      <w:pPr>
        <w:pStyle w:val="a6"/>
        <w:spacing w:line="276" w:lineRule="auto"/>
        <w:ind w:left="0" w:right="-2"/>
      </w:pPr>
      <w:r>
        <w:tab/>
      </w:r>
      <w:r w:rsidR="0097046F" w:rsidRPr="0097046F">
        <w:t xml:space="preserve">Особенностью содержания </w:t>
      </w:r>
      <w:r>
        <w:t>коррекционного курса</w:t>
      </w:r>
      <w:r w:rsidR="0097046F" w:rsidRPr="0097046F">
        <w:t xml:space="preserve"> «Сенсорное </w:t>
      </w:r>
      <w:r>
        <w:t>развитие</w:t>
      </w:r>
      <w:r w:rsidR="0097046F" w:rsidRPr="0097046F">
        <w:t>» является тесная взаимосвязь сенсорных и моторных действий, усиление эмоциональных компонентов в учебном процессе, обеспечение максимально возможной бытовой самостоятельности, овладение социально значимыми навыками и умениями, включение в социальное взаимодействие.</w:t>
      </w:r>
    </w:p>
    <w:p w:rsidR="000213C9" w:rsidRDefault="000213C9" w:rsidP="00A436E1">
      <w:pPr>
        <w:pStyle w:val="a6"/>
        <w:spacing w:line="276" w:lineRule="auto"/>
        <w:ind w:left="0" w:right="-2"/>
      </w:pPr>
      <w:r>
        <w:tab/>
        <w:t>Занятие</w:t>
      </w:r>
      <w:r w:rsidR="0097046F" w:rsidRPr="0097046F">
        <w:t xml:space="preserve"> сенсомот</w:t>
      </w:r>
      <w:r>
        <w:t xml:space="preserve">орного обучения </w:t>
      </w:r>
      <w:proofErr w:type="spellStart"/>
      <w:r>
        <w:t>полифункционально</w:t>
      </w:r>
      <w:proofErr w:type="spellEnd"/>
      <w:r w:rsidR="0097046F" w:rsidRPr="0097046F">
        <w:t xml:space="preserve">. На какую бы тему ни проводилось занятие (по развитию зрительной системы или вкусовой), у учащихся развивается, воспитывается личность, формируется мануальная (совершаемая рукой) деятельность и речь на двигательной </w:t>
      </w:r>
      <w:r w:rsidR="0097046F" w:rsidRPr="0097046F">
        <w:lastRenderedPageBreak/>
        <w:t xml:space="preserve">основе. </w:t>
      </w:r>
      <w:r>
        <w:t>Занятия</w:t>
      </w:r>
      <w:r w:rsidR="0097046F" w:rsidRPr="0097046F">
        <w:t xml:space="preserve"> строятся на </w:t>
      </w:r>
      <w:proofErr w:type="spellStart"/>
      <w:r w:rsidR="0097046F" w:rsidRPr="0097046F">
        <w:t>деятельностной</w:t>
      </w:r>
      <w:proofErr w:type="spellEnd"/>
      <w:r w:rsidR="0097046F" w:rsidRPr="0097046F">
        <w:t xml:space="preserve"> основе, отрабатываются, прежде всего, навыки, умения. Этому способствуют совместные, синхронные действия и действия по подражанию. На каждом этапе определяющим является эмоциональный компонент. Важно, чтобы учащиеся не оставались безразличными, чтобы они удивлялись, радовались, смеялись, двигались. Как бы ни выполнялось задание, исполнение признается успешным, потому что создаются условия каждому учащемуся для достижений (действия выполняются вдвоем, коллективно)</w:t>
      </w:r>
      <w:r>
        <w:t xml:space="preserve">. </w:t>
      </w:r>
    </w:p>
    <w:p w:rsidR="0097046F" w:rsidRPr="0097046F" w:rsidRDefault="000213C9" w:rsidP="00A436E1">
      <w:pPr>
        <w:pStyle w:val="a6"/>
        <w:spacing w:line="276" w:lineRule="auto"/>
        <w:ind w:left="0" w:right="-2"/>
      </w:pPr>
      <w:r>
        <w:tab/>
      </w:r>
      <w:r w:rsidR="0097046F" w:rsidRPr="0097046F">
        <w:t xml:space="preserve">Поведение учащихся на </w:t>
      </w:r>
      <w:r w:rsidR="007E796C">
        <w:t>занятии</w:t>
      </w:r>
      <w:r w:rsidR="0097046F" w:rsidRPr="0097046F">
        <w:t xml:space="preserve"> упорядочено, но не жестко регламентировано. </w:t>
      </w:r>
      <w:r>
        <w:t>Учащиеся с тяжелыми и множественными</w:t>
      </w:r>
      <w:r w:rsidR="0097046F" w:rsidRPr="0097046F">
        <w:t xml:space="preserve"> нарушениями </w:t>
      </w:r>
      <w:r>
        <w:t xml:space="preserve">развития </w:t>
      </w:r>
      <w:r w:rsidR="0097046F" w:rsidRPr="0097046F">
        <w:t xml:space="preserve">нуждаются в свободе в большей мере, чем другие учащиеся с особенностями психофизического развития. </w:t>
      </w:r>
      <w:r>
        <w:t>Коррекционный курс «Сенсорное развитие</w:t>
      </w:r>
      <w:r w:rsidR="0097046F" w:rsidRPr="0097046F">
        <w:t xml:space="preserve">» обеспечивает обогащение представлений учащегося об окружающем мире. Разнообразие впечатлений расширяет социальный опыт учащегося. </w:t>
      </w:r>
      <w:r>
        <w:t>На</w:t>
      </w:r>
      <w:r w:rsidR="0097046F" w:rsidRPr="0097046F">
        <w:t xml:space="preserve"> занятия</w:t>
      </w:r>
      <w:r>
        <w:t>х</w:t>
      </w:r>
      <w:r w:rsidR="0097046F" w:rsidRPr="0097046F">
        <w:t xml:space="preserve"> учащиеся </w:t>
      </w:r>
      <w:r>
        <w:t>рассматривают предметы, пробуют их, конструируют</w:t>
      </w:r>
      <w:r w:rsidR="0097046F" w:rsidRPr="0097046F">
        <w:t xml:space="preserve"> фигуры, сидя за </w:t>
      </w:r>
      <w:r>
        <w:t>столом</w:t>
      </w:r>
      <w:r w:rsidR="0097046F" w:rsidRPr="0097046F">
        <w:t xml:space="preserve">, на ковровом покрытии, полулежа, лежа. Меняется угол обозрения предмета, что закрепляет его образ в сознании учащихся. Выполняются </w:t>
      </w:r>
      <w:proofErr w:type="gramStart"/>
      <w:r w:rsidR="0097046F" w:rsidRPr="0097046F">
        <w:t>задания</w:t>
      </w:r>
      <w:proofErr w:type="gramEnd"/>
      <w:r w:rsidR="0097046F" w:rsidRPr="0097046F">
        <w:t xml:space="preserve"> при исходном положении стоя,</w:t>
      </w:r>
      <w:r>
        <w:t xml:space="preserve"> </w:t>
      </w:r>
      <w:r w:rsidR="0097046F" w:rsidRPr="0097046F">
        <w:t>«стоя на левой ноге, на правой». Работают левой рукой — упражняется правое полушарие мозга, правой — упражняется левое полушарие. Развиваемые сенсомоторные системы (слуховая, зрительная, осязательная, вкусовая, обонятельная) позволяют воспринимать разнообразие свой</w:t>
      </w:r>
      <w:proofErr w:type="gramStart"/>
      <w:r w:rsidR="0097046F" w:rsidRPr="0097046F">
        <w:t>ств пр</w:t>
      </w:r>
      <w:proofErr w:type="gramEnd"/>
      <w:r w:rsidR="0097046F" w:rsidRPr="0097046F">
        <w:t xml:space="preserve">едметов. Учащиеся запоминают то, что создает самые сильные и яркие впечатления. На занятиях организуются неожиданные встречи, издаются резкие звуки, приносятся предметы контрастных запахов. Обычная, спокойная учебная обстановка в классическом понимании ограничивает сенсомоторное развитие учащихся. Монотонное, многократное повторение одного и того же действия не вызывает у них интереса. Разнообразие впечатлений, непредсказуемость занятий, </w:t>
      </w:r>
      <w:r w:rsidR="00E94EE5">
        <w:t xml:space="preserve">направляемая свобода учащихся - </w:t>
      </w:r>
      <w:r w:rsidR="0097046F" w:rsidRPr="0097046F">
        <w:t xml:space="preserve">отличительная черта занятий по сенсорному </w:t>
      </w:r>
      <w:r w:rsidR="00E94EE5">
        <w:t>развитию.</w:t>
      </w:r>
    </w:p>
    <w:p w:rsidR="0097046F" w:rsidRPr="0097046F" w:rsidRDefault="00E94EE5" w:rsidP="00A436E1">
      <w:pPr>
        <w:pStyle w:val="a6"/>
        <w:spacing w:line="276" w:lineRule="auto"/>
        <w:ind w:left="0" w:right="-2"/>
      </w:pPr>
      <w:r>
        <w:tab/>
      </w:r>
      <w:r w:rsidR="0097046F" w:rsidRPr="0097046F">
        <w:t xml:space="preserve">Содержание </w:t>
      </w:r>
      <w:proofErr w:type="gramStart"/>
      <w:r w:rsidR="0097046F" w:rsidRPr="0097046F">
        <w:t>обучения</w:t>
      </w:r>
      <w:r>
        <w:t xml:space="preserve"> по</w:t>
      </w:r>
      <w:proofErr w:type="gramEnd"/>
      <w:r>
        <w:t xml:space="preserve"> учебному предмету «Сенсорное развитие</w:t>
      </w:r>
      <w:r w:rsidR="0097046F" w:rsidRPr="0097046F">
        <w:t xml:space="preserve">» обеспечивает включение учащихся в жизненно важную практическую деятельность, позволяющую упражнять и развивать сенсорные системы. Обучение сенсорной деятельности включает формирование рациональных приемов обследования предметов (пользование осязанием), определение вкуса, запаха предметов, их формы, величины. Развитие сенсорных систем не является самоцелью, оно подчиняется и тесно увязывается с решением задач эмоционального, нравственного, умственного, речевого и моторного развития, приобретением бытовой самостоятельности. Содержание программного материала предполагает личностную ориентированность, </w:t>
      </w:r>
      <w:proofErr w:type="spellStart"/>
      <w:r w:rsidR="0097046F" w:rsidRPr="0097046F">
        <w:t>поэтапность</w:t>
      </w:r>
      <w:proofErr w:type="spellEnd"/>
      <w:r w:rsidR="0097046F" w:rsidRPr="0097046F">
        <w:t xml:space="preserve"> работы, динамичность и необычность учебного процесса, насыщенность его драматизациями, сюрпризными моментами, заданиями, требующими активного взаимодействия. Этапы, последовательность работы по сенсомоторному обучению определяют: а) распределение программного материала по классам; б) последовательность изучения программных тем в каждом классе.</w:t>
      </w:r>
    </w:p>
    <w:p w:rsidR="0097046F" w:rsidRPr="0097046F" w:rsidRDefault="00E94EE5" w:rsidP="00A436E1">
      <w:pPr>
        <w:pStyle w:val="a6"/>
        <w:spacing w:line="276" w:lineRule="auto"/>
        <w:ind w:left="0" w:right="-2"/>
      </w:pPr>
      <w:r>
        <w:tab/>
        <w:t>На занятиях</w:t>
      </w:r>
      <w:r w:rsidR="0097046F" w:rsidRPr="0097046F">
        <w:t xml:space="preserve"> по </w:t>
      </w:r>
      <w:r w:rsidR="00727C24">
        <w:t>сенсорному развити</w:t>
      </w:r>
      <w:r w:rsidR="00847CE1">
        <w:t>ю</w:t>
      </w:r>
      <w:r w:rsidR="0097046F" w:rsidRPr="0097046F">
        <w:t xml:space="preserve"> обеспечивается позитивная эмоциональная обстановка, обилие ярких впечатлений. Учащихся не только</w:t>
      </w:r>
      <w:r>
        <w:t xml:space="preserve"> </w:t>
      </w:r>
      <w:r w:rsidR="0097046F" w:rsidRPr="0097046F">
        <w:t>упражняют, но и повышают их самооценку, расширяя рамки личной свободы и ответственности.</w:t>
      </w:r>
    </w:p>
    <w:p w:rsidR="004D11F3" w:rsidRPr="002422BD" w:rsidRDefault="004D11F3" w:rsidP="004D11F3">
      <w:pPr>
        <w:jc w:val="both"/>
      </w:pPr>
    </w:p>
    <w:p w:rsidR="00C96335" w:rsidRDefault="000975A2" w:rsidP="00A436E1">
      <w:pPr>
        <w:spacing w:line="276" w:lineRule="auto"/>
        <w:jc w:val="center"/>
        <w:rPr>
          <w:rFonts w:cs="Times New Roman"/>
          <w:b/>
          <w:bCs/>
          <w:iCs/>
          <w:color w:val="000000" w:themeColor="text1"/>
          <w:sz w:val="24"/>
          <w:szCs w:val="24"/>
        </w:rPr>
      </w:pPr>
      <w:r>
        <w:rPr>
          <w:rFonts w:cs="Times New Roman"/>
          <w:b/>
          <w:bCs/>
          <w:iCs/>
          <w:color w:val="000000" w:themeColor="text1"/>
          <w:sz w:val="24"/>
          <w:szCs w:val="24"/>
        </w:rPr>
        <w:t xml:space="preserve">Виды и формы </w:t>
      </w:r>
      <w:r w:rsidRPr="009D14AE">
        <w:rPr>
          <w:rFonts w:cs="Times New Roman"/>
          <w:b/>
          <w:bCs/>
          <w:iCs/>
          <w:color w:val="000000" w:themeColor="text1"/>
          <w:sz w:val="24"/>
          <w:szCs w:val="24"/>
        </w:rPr>
        <w:t>контроля</w:t>
      </w:r>
    </w:p>
    <w:p w:rsidR="00C96335" w:rsidRPr="009D14AE" w:rsidRDefault="00C96335" w:rsidP="00A436E1">
      <w:pPr>
        <w:spacing w:line="276" w:lineRule="auto"/>
        <w:jc w:val="center"/>
        <w:rPr>
          <w:rFonts w:cs="Times New Roman"/>
          <w:b/>
          <w:bCs/>
          <w:iCs/>
          <w:color w:val="000000" w:themeColor="text1"/>
          <w:sz w:val="24"/>
          <w:szCs w:val="24"/>
        </w:rPr>
      </w:pPr>
    </w:p>
    <w:p w:rsidR="00727C24" w:rsidRDefault="0028222D" w:rsidP="00A436E1">
      <w:pPr>
        <w:pStyle w:val="a4"/>
        <w:spacing w:before="0" w:beforeAutospacing="0" w:after="0" w:afterAutospacing="0" w:line="276" w:lineRule="auto"/>
        <w:jc w:val="both"/>
      </w:pPr>
      <w:r>
        <w:tab/>
      </w:r>
      <w:r w:rsidRPr="00C96335">
        <w:t xml:space="preserve">В течение учебного года осуществляется </w:t>
      </w:r>
      <w:proofErr w:type="gramStart"/>
      <w:r w:rsidRPr="00C96335">
        <w:t>контроль за</w:t>
      </w:r>
      <w:proofErr w:type="gramEnd"/>
      <w:r w:rsidRPr="00C96335">
        <w:t xml:space="preserve"> развитием </w:t>
      </w:r>
      <w:r w:rsidR="00C96335">
        <w:t>сенсорных процессов</w:t>
      </w:r>
      <w:r w:rsidRPr="00C96335">
        <w:t xml:space="preserve"> обучающихся. Результаты диагностики заносятся </w:t>
      </w:r>
      <w:r w:rsidR="00C96335" w:rsidRPr="00C96335">
        <w:t xml:space="preserve">в личные карты развития воспитанников и являются ключевыми при определении путей коррекционно-развивающей работы, которую проводит как психолог, так и педагоги </w:t>
      </w:r>
      <w:r w:rsidR="00727C24">
        <w:t>в</w:t>
      </w:r>
      <w:r w:rsidR="00C96335" w:rsidRPr="00C96335">
        <w:t xml:space="preserve"> группах</w:t>
      </w:r>
      <w:r w:rsidRPr="00C96335">
        <w:t xml:space="preserve">. </w:t>
      </w:r>
      <w:r w:rsidR="00C96335" w:rsidRPr="00C96335">
        <w:t xml:space="preserve">Самым </w:t>
      </w:r>
      <w:r w:rsidR="00727C24">
        <w:t>важным диагностическим методом</w:t>
      </w:r>
      <w:r w:rsidR="00C96335" w:rsidRPr="00C96335">
        <w:t xml:space="preserve"> </w:t>
      </w:r>
      <w:r w:rsidR="00C96335" w:rsidRPr="00C96335">
        <w:lastRenderedPageBreak/>
        <w:t>является метод наблюдения, так как до настоящего времени не разработаны методики, которые позволяли бы с наибольшей точностью оценить уровень развития ребенка, имеющего множественные нарушениями в развитии.</w:t>
      </w:r>
      <w:r w:rsidR="00C96335">
        <w:t xml:space="preserve"> </w:t>
      </w:r>
    </w:p>
    <w:p w:rsidR="0028222D" w:rsidRDefault="00727C24" w:rsidP="00A436E1">
      <w:pPr>
        <w:pStyle w:val="a4"/>
        <w:spacing w:before="0" w:beforeAutospacing="0" w:after="0" w:afterAutospacing="0" w:line="276" w:lineRule="auto"/>
        <w:jc w:val="both"/>
      </w:pPr>
      <w:r>
        <w:tab/>
      </w:r>
      <w:r w:rsidR="00C96335" w:rsidRPr="00C96335">
        <w:t xml:space="preserve">В рамках диагностического направления используются </w:t>
      </w:r>
      <w:r w:rsidR="00C96335">
        <w:t xml:space="preserve">методы и методики, изложенные в книге: </w:t>
      </w:r>
      <w:r w:rsidR="00C74FA2" w:rsidRPr="000E421D">
        <w:t>Елисеева Е.Н., Рудакова Е.А., Истомина О.В</w:t>
      </w:r>
      <w:r w:rsidR="00C74FA2">
        <w:t xml:space="preserve">. </w:t>
      </w:r>
      <w:r w:rsidR="00C74FA2" w:rsidRPr="000E421D">
        <w:t>Диагностический материал и методические рекомендации для проведения психолого</w:t>
      </w:r>
      <w:r w:rsidR="00C96335">
        <w:t>-</w:t>
      </w:r>
      <w:r w:rsidR="00C74FA2" w:rsidRPr="000E421D">
        <w:t>педагогического</w:t>
      </w:r>
      <w:r w:rsidR="00C74FA2">
        <w:t xml:space="preserve"> </w:t>
      </w:r>
      <w:r w:rsidR="00C74FA2" w:rsidRPr="000E421D">
        <w:t>обследования детей с выраженным нарушением интеллекта, ТМНР при</w:t>
      </w:r>
      <w:r w:rsidR="00C74FA2">
        <w:t xml:space="preserve"> </w:t>
      </w:r>
      <w:r w:rsidR="00C74FA2" w:rsidRPr="000E421D">
        <w:t>разработке специальной индивидуальной программы развития (СИПР</w:t>
      </w:r>
      <w:r w:rsidR="0028222D" w:rsidRPr="00AA34F5">
        <w:t>).</w:t>
      </w:r>
    </w:p>
    <w:p w:rsidR="008C145C" w:rsidRDefault="008C145C" w:rsidP="00A436E1">
      <w:pPr>
        <w:pStyle w:val="a4"/>
        <w:spacing w:before="0" w:beforeAutospacing="0" w:after="0" w:afterAutospacing="0" w:line="276" w:lineRule="auto"/>
        <w:jc w:val="both"/>
      </w:pPr>
    </w:p>
    <w:tbl>
      <w:tblPr>
        <w:tblStyle w:val="a3"/>
        <w:tblW w:w="5000" w:type="pct"/>
        <w:tblLook w:val="0680" w:firstRow="0" w:lastRow="0" w:firstColumn="1" w:lastColumn="0" w:noHBand="1" w:noVBand="1"/>
      </w:tblPr>
      <w:tblGrid>
        <w:gridCol w:w="3095"/>
        <w:gridCol w:w="5744"/>
        <w:gridCol w:w="1582"/>
      </w:tblGrid>
      <w:tr w:rsidR="008C145C" w:rsidRPr="003C42BB" w:rsidTr="008C145C">
        <w:tc>
          <w:tcPr>
            <w:tcW w:w="4240" w:type="pct"/>
            <w:gridSpan w:val="2"/>
          </w:tcPr>
          <w:p w:rsidR="008C145C" w:rsidRPr="003C42BB" w:rsidRDefault="008C145C" w:rsidP="008C145C">
            <w:pPr>
              <w:tabs>
                <w:tab w:val="left" w:pos="1134"/>
              </w:tabs>
              <w:ind w:firstLine="709"/>
              <w:jc w:val="center"/>
              <w:rPr>
                <w:rFonts w:cs="Times New Roman"/>
                <w:b/>
                <w:sz w:val="24"/>
                <w:szCs w:val="24"/>
              </w:rPr>
            </w:pPr>
            <w:r w:rsidRPr="003C42BB">
              <w:rPr>
                <w:rFonts w:cs="Times New Roman"/>
                <w:b/>
                <w:sz w:val="24"/>
                <w:szCs w:val="24"/>
              </w:rPr>
              <w:t>Критерии оценивания</w:t>
            </w:r>
          </w:p>
        </w:tc>
        <w:tc>
          <w:tcPr>
            <w:tcW w:w="760" w:type="pct"/>
            <w:vMerge w:val="restart"/>
            <w:vAlign w:val="center"/>
          </w:tcPr>
          <w:p w:rsidR="008C145C" w:rsidRPr="003C42BB" w:rsidRDefault="008C145C" w:rsidP="008C145C">
            <w:pPr>
              <w:tabs>
                <w:tab w:val="left" w:pos="1134"/>
              </w:tabs>
              <w:ind w:firstLine="34"/>
              <w:jc w:val="center"/>
              <w:rPr>
                <w:rFonts w:eastAsia="Calibri" w:cs="Times New Roman"/>
                <w:b/>
                <w:sz w:val="24"/>
                <w:szCs w:val="24"/>
              </w:rPr>
            </w:pPr>
            <w:r w:rsidRPr="003C42BB">
              <w:rPr>
                <w:rFonts w:eastAsia="Calibri" w:cs="Times New Roman"/>
                <w:b/>
                <w:sz w:val="24"/>
                <w:szCs w:val="24"/>
              </w:rPr>
              <w:t>Оценочные показатели</w:t>
            </w:r>
          </w:p>
          <w:p w:rsidR="008C145C" w:rsidRPr="003C42BB" w:rsidRDefault="008C145C" w:rsidP="008C145C">
            <w:pPr>
              <w:tabs>
                <w:tab w:val="left" w:pos="1134"/>
              </w:tabs>
              <w:ind w:firstLine="34"/>
              <w:jc w:val="center"/>
              <w:rPr>
                <w:rFonts w:cs="Times New Roman"/>
                <w:b/>
                <w:sz w:val="24"/>
                <w:szCs w:val="24"/>
              </w:rPr>
            </w:pPr>
            <w:r w:rsidRPr="003C42BB">
              <w:rPr>
                <w:rFonts w:eastAsia="Calibri" w:cs="Times New Roman"/>
                <w:b/>
                <w:sz w:val="24"/>
                <w:szCs w:val="24"/>
              </w:rPr>
              <w:t>(в баллах)</w:t>
            </w:r>
          </w:p>
        </w:tc>
      </w:tr>
      <w:tr w:rsidR="008C145C" w:rsidRPr="003C42BB" w:rsidTr="008C145C">
        <w:trPr>
          <w:trHeight w:val="878"/>
        </w:trPr>
        <w:tc>
          <w:tcPr>
            <w:tcW w:w="1485" w:type="pct"/>
          </w:tcPr>
          <w:p w:rsidR="008C145C" w:rsidRPr="003C42BB" w:rsidRDefault="008C145C" w:rsidP="008C145C">
            <w:pPr>
              <w:tabs>
                <w:tab w:val="left" w:pos="1134"/>
              </w:tabs>
              <w:ind w:right="33" w:firstLine="34"/>
              <w:jc w:val="center"/>
              <w:rPr>
                <w:rFonts w:cs="Times New Roman"/>
                <w:b/>
                <w:sz w:val="24"/>
                <w:szCs w:val="24"/>
              </w:rPr>
            </w:pPr>
            <w:r w:rsidRPr="003C42BB">
              <w:rPr>
                <w:rFonts w:cs="Times New Roman"/>
                <w:b/>
                <w:sz w:val="24"/>
                <w:szCs w:val="24"/>
              </w:rPr>
              <w:t>Сформированность компетенций (знаний, умений и навыков, способов деятельности)</w:t>
            </w:r>
          </w:p>
        </w:tc>
        <w:tc>
          <w:tcPr>
            <w:tcW w:w="2756" w:type="pct"/>
            <w:vAlign w:val="center"/>
          </w:tcPr>
          <w:p w:rsidR="008C145C" w:rsidRPr="003C42BB" w:rsidRDefault="008C145C" w:rsidP="008C145C">
            <w:pPr>
              <w:tabs>
                <w:tab w:val="left" w:pos="1134"/>
              </w:tabs>
              <w:ind w:firstLine="34"/>
              <w:jc w:val="center"/>
              <w:rPr>
                <w:rFonts w:cs="Times New Roman"/>
                <w:b/>
                <w:sz w:val="24"/>
                <w:szCs w:val="24"/>
              </w:rPr>
            </w:pPr>
            <w:r w:rsidRPr="003C42BB">
              <w:rPr>
                <w:rFonts w:cs="Times New Roman"/>
                <w:b/>
                <w:sz w:val="24"/>
                <w:szCs w:val="24"/>
              </w:rPr>
              <w:t>Содержание деятельности/ реакция на различные виды воздействия/ узнавание объекта</w:t>
            </w:r>
          </w:p>
        </w:tc>
        <w:tc>
          <w:tcPr>
            <w:tcW w:w="760" w:type="pct"/>
            <w:vMerge/>
          </w:tcPr>
          <w:p w:rsidR="008C145C" w:rsidRPr="003C42BB" w:rsidRDefault="008C145C" w:rsidP="008C145C">
            <w:pPr>
              <w:tabs>
                <w:tab w:val="left" w:pos="1134"/>
              </w:tabs>
              <w:ind w:firstLine="709"/>
              <w:jc w:val="center"/>
              <w:rPr>
                <w:rFonts w:cs="Times New Roman"/>
                <w:b/>
                <w:sz w:val="24"/>
                <w:szCs w:val="24"/>
              </w:rPr>
            </w:pPr>
          </w:p>
        </w:tc>
      </w:tr>
      <w:tr w:rsidR="008C145C" w:rsidRPr="003C42BB" w:rsidTr="008C145C">
        <w:tc>
          <w:tcPr>
            <w:tcW w:w="1485" w:type="pct"/>
            <w:vAlign w:val="center"/>
          </w:tcPr>
          <w:p w:rsidR="008C145C" w:rsidRPr="003C42BB" w:rsidRDefault="008C145C" w:rsidP="008C145C">
            <w:pPr>
              <w:tabs>
                <w:tab w:val="left" w:pos="1134"/>
              </w:tabs>
              <w:ind w:right="33" w:firstLine="34"/>
              <w:jc w:val="center"/>
              <w:rPr>
                <w:rFonts w:eastAsia="Calibri" w:cs="Times New Roman"/>
                <w:sz w:val="24"/>
                <w:szCs w:val="24"/>
              </w:rPr>
            </w:pPr>
            <w:r w:rsidRPr="003C42BB">
              <w:rPr>
                <w:rFonts w:cs="Times New Roman"/>
                <w:sz w:val="24"/>
                <w:szCs w:val="24"/>
              </w:rPr>
              <w:t>Отсутствие динамики</w:t>
            </w:r>
          </w:p>
        </w:tc>
        <w:tc>
          <w:tcPr>
            <w:tcW w:w="2756" w:type="pct"/>
            <w:vAlign w:val="center"/>
          </w:tcPr>
          <w:p w:rsidR="008C145C" w:rsidRDefault="008C145C" w:rsidP="008C145C">
            <w:pPr>
              <w:tabs>
                <w:tab w:val="left" w:pos="1134"/>
              </w:tabs>
              <w:jc w:val="center"/>
              <w:rPr>
                <w:rFonts w:cs="Times New Roman"/>
                <w:sz w:val="24"/>
                <w:szCs w:val="24"/>
              </w:rPr>
            </w:pPr>
            <w:r w:rsidRPr="003C42BB">
              <w:rPr>
                <w:rFonts w:eastAsia="Calibri" w:cs="Times New Roman"/>
                <w:sz w:val="24"/>
                <w:szCs w:val="24"/>
              </w:rPr>
              <w:t xml:space="preserve">Действие не выполняет, </w:t>
            </w:r>
            <w:proofErr w:type="gramStart"/>
            <w:r w:rsidRPr="003C42BB">
              <w:rPr>
                <w:rFonts w:eastAsia="Calibri" w:cs="Times New Roman"/>
                <w:sz w:val="24"/>
                <w:szCs w:val="24"/>
              </w:rPr>
              <w:t>пассивен</w:t>
            </w:r>
            <w:proofErr w:type="gramEnd"/>
            <w:r w:rsidRPr="003C42BB">
              <w:rPr>
                <w:rFonts w:eastAsia="Calibri" w:cs="Times New Roman"/>
                <w:sz w:val="24"/>
                <w:szCs w:val="24"/>
              </w:rPr>
              <w:t>, помощь со стороны взрослого не принимает. Проявляет</w:t>
            </w:r>
            <w:r w:rsidRPr="003C42BB">
              <w:rPr>
                <w:rFonts w:cs="Times New Roman"/>
                <w:sz w:val="24"/>
                <w:szCs w:val="24"/>
              </w:rPr>
              <w:t>, негативную реакцию на воздействие («уход от воздействия»). Объект не узнает, интереса не проявляет.</w:t>
            </w:r>
          </w:p>
          <w:p w:rsidR="008C145C" w:rsidRPr="003C42BB" w:rsidRDefault="008C145C" w:rsidP="008C145C">
            <w:pPr>
              <w:tabs>
                <w:tab w:val="left" w:pos="1134"/>
              </w:tabs>
              <w:jc w:val="center"/>
              <w:rPr>
                <w:rFonts w:cs="Times New Roman"/>
                <w:sz w:val="24"/>
                <w:szCs w:val="24"/>
              </w:rPr>
            </w:pPr>
          </w:p>
        </w:tc>
        <w:tc>
          <w:tcPr>
            <w:tcW w:w="760" w:type="pct"/>
            <w:vAlign w:val="center"/>
          </w:tcPr>
          <w:p w:rsidR="008C145C" w:rsidRPr="003C42BB" w:rsidRDefault="008C145C" w:rsidP="008C145C">
            <w:pPr>
              <w:tabs>
                <w:tab w:val="left" w:pos="1134"/>
              </w:tabs>
              <w:ind w:firstLine="34"/>
              <w:jc w:val="center"/>
              <w:rPr>
                <w:rFonts w:cs="Times New Roman"/>
                <w:sz w:val="24"/>
                <w:szCs w:val="24"/>
              </w:rPr>
            </w:pPr>
            <w:r w:rsidRPr="003C42BB">
              <w:rPr>
                <w:rFonts w:cs="Times New Roman"/>
                <w:sz w:val="24"/>
                <w:szCs w:val="24"/>
              </w:rPr>
              <w:t>0</w:t>
            </w:r>
          </w:p>
        </w:tc>
      </w:tr>
      <w:tr w:rsidR="008C145C" w:rsidRPr="003C42BB" w:rsidTr="008C145C">
        <w:tc>
          <w:tcPr>
            <w:tcW w:w="1485" w:type="pct"/>
            <w:vAlign w:val="center"/>
          </w:tcPr>
          <w:p w:rsidR="008C145C" w:rsidRPr="003C42BB" w:rsidRDefault="008C145C" w:rsidP="008C145C">
            <w:pPr>
              <w:tabs>
                <w:tab w:val="left" w:pos="1134"/>
              </w:tabs>
              <w:ind w:right="33" w:firstLine="34"/>
              <w:jc w:val="center"/>
              <w:rPr>
                <w:rFonts w:eastAsia="Calibri" w:cs="Times New Roman"/>
                <w:sz w:val="24"/>
                <w:szCs w:val="24"/>
              </w:rPr>
            </w:pPr>
            <w:r w:rsidRPr="003C42BB">
              <w:rPr>
                <w:sz w:val="24"/>
                <w:szCs w:val="24"/>
              </w:rPr>
              <w:t>Динамика в освоении минимум одной операции, действия</w:t>
            </w:r>
          </w:p>
        </w:tc>
        <w:tc>
          <w:tcPr>
            <w:tcW w:w="2756" w:type="pct"/>
            <w:vAlign w:val="center"/>
          </w:tcPr>
          <w:p w:rsidR="008C145C" w:rsidRPr="003C42BB" w:rsidRDefault="008C145C" w:rsidP="008C145C">
            <w:pPr>
              <w:tabs>
                <w:tab w:val="left" w:pos="1134"/>
              </w:tabs>
              <w:jc w:val="center"/>
              <w:rPr>
                <w:rFonts w:cs="Times New Roman"/>
                <w:sz w:val="24"/>
                <w:szCs w:val="24"/>
              </w:rPr>
            </w:pPr>
            <w:r w:rsidRPr="003C42BB">
              <w:rPr>
                <w:rFonts w:cs="Times New Roman"/>
                <w:sz w:val="24"/>
                <w:szCs w:val="24"/>
              </w:rPr>
              <w:t>Действие не выполняет, пассивен, действие выполняет взрослый (ребенок принимает помощь). Проявляет нейтральную реакцию на воздействие. Объект не узнает, но проявляет маловыраженный интерес.</w:t>
            </w:r>
          </w:p>
        </w:tc>
        <w:tc>
          <w:tcPr>
            <w:tcW w:w="760" w:type="pct"/>
            <w:vAlign w:val="center"/>
          </w:tcPr>
          <w:p w:rsidR="008C145C" w:rsidRPr="003C42BB" w:rsidRDefault="008C145C" w:rsidP="008C145C">
            <w:pPr>
              <w:tabs>
                <w:tab w:val="left" w:pos="1134"/>
              </w:tabs>
              <w:ind w:firstLine="34"/>
              <w:jc w:val="center"/>
              <w:rPr>
                <w:rFonts w:cs="Times New Roman"/>
                <w:sz w:val="24"/>
                <w:szCs w:val="24"/>
              </w:rPr>
            </w:pPr>
            <w:r w:rsidRPr="003C42BB">
              <w:rPr>
                <w:rFonts w:cs="Times New Roman"/>
                <w:sz w:val="24"/>
                <w:szCs w:val="24"/>
              </w:rPr>
              <w:t>1</w:t>
            </w:r>
          </w:p>
        </w:tc>
      </w:tr>
      <w:tr w:rsidR="008C145C" w:rsidRPr="003C42BB" w:rsidTr="008C145C">
        <w:tc>
          <w:tcPr>
            <w:tcW w:w="1485" w:type="pct"/>
            <w:vAlign w:val="center"/>
          </w:tcPr>
          <w:p w:rsidR="008C145C" w:rsidRPr="003C42BB" w:rsidRDefault="008C145C" w:rsidP="008C145C">
            <w:pPr>
              <w:tabs>
                <w:tab w:val="left" w:pos="1134"/>
              </w:tabs>
              <w:ind w:right="33" w:firstLine="34"/>
              <w:jc w:val="center"/>
              <w:rPr>
                <w:rFonts w:eastAsia="Calibri" w:cs="Times New Roman"/>
                <w:sz w:val="24"/>
                <w:szCs w:val="24"/>
              </w:rPr>
            </w:pPr>
            <w:r w:rsidRPr="003C42BB">
              <w:rPr>
                <w:rFonts w:eastAsia="Calibri" w:cs="Times New Roman"/>
                <w:sz w:val="24"/>
                <w:szCs w:val="24"/>
              </w:rPr>
              <w:t>Минимальная динамика</w:t>
            </w:r>
          </w:p>
        </w:tc>
        <w:tc>
          <w:tcPr>
            <w:tcW w:w="2756" w:type="pct"/>
            <w:vAlign w:val="center"/>
          </w:tcPr>
          <w:p w:rsidR="008C145C" w:rsidRPr="003C42BB" w:rsidRDefault="008C145C" w:rsidP="008C145C">
            <w:pPr>
              <w:tabs>
                <w:tab w:val="left" w:pos="1134"/>
              </w:tabs>
              <w:jc w:val="center"/>
              <w:rPr>
                <w:rFonts w:cs="Times New Roman"/>
                <w:sz w:val="24"/>
                <w:szCs w:val="24"/>
              </w:rPr>
            </w:pPr>
            <w:r w:rsidRPr="003C42BB">
              <w:rPr>
                <w:rFonts w:eastAsia="Calibri" w:cs="Times New Roman"/>
                <w:sz w:val="24"/>
                <w:szCs w:val="24"/>
              </w:rPr>
              <w:t>Выполняет действие со значительной физической помощью взрослого. На воздействие проявляет маловыраженную положительную реакцию. Объект узнает со значительной стимуляцией взрослого.</w:t>
            </w:r>
          </w:p>
        </w:tc>
        <w:tc>
          <w:tcPr>
            <w:tcW w:w="760" w:type="pct"/>
            <w:vAlign w:val="center"/>
          </w:tcPr>
          <w:p w:rsidR="008C145C" w:rsidRPr="003C42BB" w:rsidRDefault="008C145C" w:rsidP="008C145C">
            <w:pPr>
              <w:tabs>
                <w:tab w:val="left" w:pos="1134"/>
              </w:tabs>
              <w:ind w:firstLine="34"/>
              <w:jc w:val="center"/>
              <w:rPr>
                <w:rFonts w:cs="Times New Roman"/>
                <w:sz w:val="24"/>
                <w:szCs w:val="24"/>
              </w:rPr>
            </w:pPr>
            <w:r w:rsidRPr="003C42BB">
              <w:rPr>
                <w:rFonts w:cs="Times New Roman"/>
                <w:sz w:val="24"/>
                <w:szCs w:val="24"/>
              </w:rPr>
              <w:t>2</w:t>
            </w:r>
          </w:p>
        </w:tc>
      </w:tr>
      <w:tr w:rsidR="008C145C" w:rsidRPr="003C42BB" w:rsidTr="008C145C">
        <w:tc>
          <w:tcPr>
            <w:tcW w:w="1485" w:type="pct"/>
            <w:vAlign w:val="center"/>
          </w:tcPr>
          <w:p w:rsidR="008C145C" w:rsidRPr="003C42BB" w:rsidRDefault="008C145C" w:rsidP="008C145C">
            <w:pPr>
              <w:tabs>
                <w:tab w:val="left" w:pos="1134"/>
              </w:tabs>
              <w:ind w:right="33" w:firstLine="34"/>
              <w:jc w:val="center"/>
              <w:rPr>
                <w:rFonts w:eastAsia="Calibri" w:cs="Times New Roman"/>
                <w:sz w:val="24"/>
                <w:szCs w:val="24"/>
              </w:rPr>
            </w:pPr>
            <w:r w:rsidRPr="003C42BB">
              <w:rPr>
                <w:rFonts w:eastAsia="Calibri" w:cs="Times New Roman"/>
                <w:sz w:val="24"/>
                <w:szCs w:val="24"/>
              </w:rPr>
              <w:t>Средняя динамика</w:t>
            </w:r>
          </w:p>
        </w:tc>
        <w:tc>
          <w:tcPr>
            <w:tcW w:w="2756" w:type="pct"/>
            <w:vAlign w:val="center"/>
          </w:tcPr>
          <w:p w:rsidR="008C145C" w:rsidRPr="003C42BB" w:rsidRDefault="008C145C" w:rsidP="008C145C">
            <w:pPr>
              <w:tabs>
                <w:tab w:val="left" w:pos="1134"/>
              </w:tabs>
              <w:jc w:val="center"/>
              <w:rPr>
                <w:rFonts w:cs="Times New Roman"/>
                <w:sz w:val="24"/>
                <w:szCs w:val="24"/>
              </w:rPr>
            </w:pPr>
            <w:r w:rsidRPr="003C42BB">
              <w:rPr>
                <w:rFonts w:eastAsia="Calibri" w:cs="Times New Roman"/>
                <w:sz w:val="24"/>
                <w:szCs w:val="24"/>
              </w:rPr>
              <w:t>Выполняет действие с частичной помощью взрослого. На воздействие реагирует положительно. Объект узнает с частичной стимуляцией взрослого.</w:t>
            </w:r>
          </w:p>
        </w:tc>
        <w:tc>
          <w:tcPr>
            <w:tcW w:w="760" w:type="pct"/>
            <w:vAlign w:val="center"/>
          </w:tcPr>
          <w:p w:rsidR="008C145C" w:rsidRPr="008C145C" w:rsidRDefault="008C145C" w:rsidP="008C145C">
            <w:pPr>
              <w:tabs>
                <w:tab w:val="left" w:pos="1134"/>
              </w:tabs>
              <w:ind w:firstLine="34"/>
              <w:jc w:val="center"/>
              <w:rPr>
                <w:rFonts w:eastAsia="Calibri" w:cs="Times New Roman"/>
                <w:sz w:val="24"/>
                <w:szCs w:val="24"/>
              </w:rPr>
            </w:pPr>
            <w:r w:rsidRPr="003C42BB">
              <w:rPr>
                <w:rFonts w:cs="Times New Roman"/>
                <w:sz w:val="24"/>
                <w:szCs w:val="24"/>
              </w:rPr>
              <w:t>3</w:t>
            </w:r>
          </w:p>
        </w:tc>
      </w:tr>
      <w:tr w:rsidR="008C145C" w:rsidRPr="003C42BB" w:rsidTr="008C145C">
        <w:tc>
          <w:tcPr>
            <w:tcW w:w="1485" w:type="pct"/>
            <w:vAlign w:val="center"/>
          </w:tcPr>
          <w:p w:rsidR="008C145C" w:rsidRPr="003C42BB" w:rsidRDefault="008C145C" w:rsidP="008C145C">
            <w:pPr>
              <w:tabs>
                <w:tab w:val="left" w:pos="1134"/>
              </w:tabs>
              <w:ind w:right="33" w:firstLine="34"/>
              <w:jc w:val="center"/>
              <w:rPr>
                <w:rFonts w:eastAsia="Calibri" w:cs="Times New Roman"/>
                <w:sz w:val="24"/>
                <w:szCs w:val="24"/>
              </w:rPr>
            </w:pPr>
            <w:r w:rsidRPr="003C42BB">
              <w:rPr>
                <w:rFonts w:eastAsia="Calibri" w:cs="Times New Roman"/>
                <w:sz w:val="24"/>
                <w:szCs w:val="24"/>
              </w:rPr>
              <w:t>Выраженная динамика</w:t>
            </w:r>
          </w:p>
        </w:tc>
        <w:tc>
          <w:tcPr>
            <w:tcW w:w="2756" w:type="pct"/>
            <w:vAlign w:val="center"/>
          </w:tcPr>
          <w:p w:rsidR="008C145C" w:rsidRPr="003C42BB" w:rsidRDefault="008C145C" w:rsidP="008C145C">
            <w:pPr>
              <w:tabs>
                <w:tab w:val="left" w:pos="1134"/>
              </w:tabs>
              <w:jc w:val="center"/>
              <w:rPr>
                <w:rFonts w:cs="Times New Roman"/>
                <w:sz w:val="24"/>
                <w:szCs w:val="24"/>
              </w:rPr>
            </w:pPr>
            <w:r w:rsidRPr="003C42BB">
              <w:rPr>
                <w:rFonts w:eastAsia="Calibri" w:cs="Times New Roman"/>
                <w:sz w:val="24"/>
                <w:szCs w:val="24"/>
              </w:rPr>
              <w:t>Выполняет действие по образцу или по подражанию. Получает удовольствие от воздействия. Объект узнает, но допускает ошибки.</w:t>
            </w:r>
          </w:p>
        </w:tc>
        <w:tc>
          <w:tcPr>
            <w:tcW w:w="760" w:type="pct"/>
            <w:vAlign w:val="center"/>
          </w:tcPr>
          <w:p w:rsidR="008C145C" w:rsidRPr="008C145C" w:rsidRDefault="008C145C" w:rsidP="008C145C">
            <w:pPr>
              <w:tabs>
                <w:tab w:val="left" w:pos="1134"/>
              </w:tabs>
              <w:ind w:firstLine="34"/>
              <w:jc w:val="center"/>
              <w:rPr>
                <w:rFonts w:eastAsia="Calibri" w:cs="Times New Roman"/>
                <w:sz w:val="24"/>
                <w:szCs w:val="24"/>
              </w:rPr>
            </w:pPr>
            <w:r w:rsidRPr="003C42BB">
              <w:rPr>
                <w:rFonts w:cs="Times New Roman"/>
                <w:sz w:val="24"/>
                <w:szCs w:val="24"/>
              </w:rPr>
              <w:t>4</w:t>
            </w:r>
          </w:p>
        </w:tc>
      </w:tr>
      <w:tr w:rsidR="008C145C" w:rsidRPr="00040D8E" w:rsidTr="008C145C">
        <w:tc>
          <w:tcPr>
            <w:tcW w:w="1485" w:type="pct"/>
            <w:vAlign w:val="center"/>
          </w:tcPr>
          <w:p w:rsidR="008C145C" w:rsidRPr="003C42BB" w:rsidRDefault="008C145C" w:rsidP="008C145C">
            <w:pPr>
              <w:tabs>
                <w:tab w:val="left" w:pos="1134"/>
              </w:tabs>
              <w:ind w:right="33" w:firstLine="34"/>
              <w:jc w:val="center"/>
              <w:rPr>
                <w:rFonts w:eastAsia="Calibri" w:cs="Times New Roman"/>
                <w:sz w:val="24"/>
                <w:szCs w:val="24"/>
              </w:rPr>
            </w:pPr>
            <w:r>
              <w:rPr>
                <w:rFonts w:eastAsia="Calibri" w:cs="Times New Roman"/>
                <w:sz w:val="24"/>
                <w:szCs w:val="24"/>
              </w:rPr>
              <w:t>Компетенция сформирована</w:t>
            </w:r>
          </w:p>
        </w:tc>
        <w:tc>
          <w:tcPr>
            <w:tcW w:w="2756" w:type="pct"/>
            <w:vAlign w:val="center"/>
          </w:tcPr>
          <w:p w:rsidR="008C145C" w:rsidRPr="003C42BB" w:rsidRDefault="008C145C" w:rsidP="008C145C">
            <w:pPr>
              <w:tabs>
                <w:tab w:val="left" w:pos="1134"/>
              </w:tabs>
              <w:jc w:val="center"/>
              <w:rPr>
                <w:rFonts w:cs="Times New Roman"/>
                <w:sz w:val="24"/>
                <w:szCs w:val="24"/>
              </w:rPr>
            </w:pPr>
            <w:r w:rsidRPr="003C42BB">
              <w:rPr>
                <w:rFonts w:eastAsia="Calibri" w:cs="Times New Roman"/>
                <w:sz w:val="24"/>
                <w:szCs w:val="24"/>
              </w:rPr>
              <w:t>Выполняет действие самостоятельно по инструкции (речевой/с опорой на жест/с опорой на иллюстрацию). Получает выраженное удовольствие от воздействия. Объект узнает без ошибок.</w:t>
            </w:r>
          </w:p>
        </w:tc>
        <w:tc>
          <w:tcPr>
            <w:tcW w:w="760" w:type="pct"/>
            <w:vAlign w:val="center"/>
          </w:tcPr>
          <w:p w:rsidR="008C145C" w:rsidRPr="00040D8E" w:rsidRDefault="008C145C" w:rsidP="008C145C">
            <w:pPr>
              <w:tabs>
                <w:tab w:val="left" w:pos="1134"/>
              </w:tabs>
              <w:ind w:firstLine="34"/>
              <w:jc w:val="center"/>
              <w:rPr>
                <w:rFonts w:cs="Times New Roman"/>
                <w:sz w:val="24"/>
                <w:szCs w:val="24"/>
              </w:rPr>
            </w:pPr>
            <w:r w:rsidRPr="003C42BB">
              <w:rPr>
                <w:rFonts w:cs="Times New Roman"/>
                <w:sz w:val="24"/>
                <w:szCs w:val="24"/>
              </w:rPr>
              <w:t>5</w:t>
            </w:r>
          </w:p>
        </w:tc>
      </w:tr>
    </w:tbl>
    <w:p w:rsidR="0058713F" w:rsidRDefault="0058713F" w:rsidP="00A436E1">
      <w:pPr>
        <w:rPr>
          <w:b/>
          <w:sz w:val="24"/>
          <w:szCs w:val="24"/>
        </w:rPr>
      </w:pPr>
    </w:p>
    <w:p w:rsidR="00F968FC" w:rsidRDefault="00F968FC" w:rsidP="001835CB">
      <w:pPr>
        <w:jc w:val="center"/>
        <w:rPr>
          <w:b/>
          <w:sz w:val="24"/>
          <w:szCs w:val="24"/>
        </w:rPr>
      </w:pPr>
    </w:p>
    <w:p w:rsidR="00F968FC" w:rsidRDefault="00F968FC" w:rsidP="001835CB">
      <w:pPr>
        <w:jc w:val="center"/>
        <w:rPr>
          <w:b/>
          <w:sz w:val="24"/>
          <w:szCs w:val="24"/>
        </w:rPr>
      </w:pPr>
    </w:p>
    <w:p w:rsidR="00F968FC" w:rsidRDefault="00F968FC" w:rsidP="001835CB">
      <w:pPr>
        <w:jc w:val="center"/>
        <w:rPr>
          <w:b/>
          <w:sz w:val="24"/>
          <w:szCs w:val="24"/>
        </w:rPr>
      </w:pPr>
    </w:p>
    <w:p w:rsidR="00F968FC" w:rsidRDefault="00F968FC" w:rsidP="001835CB">
      <w:pPr>
        <w:jc w:val="center"/>
        <w:rPr>
          <w:b/>
          <w:sz w:val="24"/>
          <w:szCs w:val="24"/>
        </w:rPr>
      </w:pPr>
    </w:p>
    <w:p w:rsidR="00F968FC" w:rsidRDefault="00F968FC" w:rsidP="001835CB">
      <w:pPr>
        <w:jc w:val="center"/>
        <w:rPr>
          <w:b/>
          <w:sz w:val="24"/>
          <w:szCs w:val="24"/>
        </w:rPr>
      </w:pPr>
    </w:p>
    <w:p w:rsidR="00F968FC" w:rsidRDefault="00F968FC" w:rsidP="001835CB">
      <w:pPr>
        <w:jc w:val="center"/>
        <w:rPr>
          <w:b/>
          <w:sz w:val="24"/>
          <w:szCs w:val="24"/>
        </w:rPr>
      </w:pPr>
    </w:p>
    <w:p w:rsidR="00F968FC" w:rsidRDefault="00F968FC" w:rsidP="001835CB">
      <w:pPr>
        <w:jc w:val="center"/>
        <w:rPr>
          <w:b/>
          <w:sz w:val="24"/>
          <w:szCs w:val="24"/>
        </w:rPr>
      </w:pPr>
    </w:p>
    <w:p w:rsidR="00E739DF" w:rsidRDefault="00E739DF" w:rsidP="001835CB">
      <w:pPr>
        <w:jc w:val="center"/>
        <w:rPr>
          <w:b/>
          <w:sz w:val="24"/>
          <w:szCs w:val="24"/>
        </w:rPr>
      </w:pPr>
    </w:p>
    <w:p w:rsidR="00E739DF" w:rsidRDefault="00E739DF" w:rsidP="001835CB">
      <w:pPr>
        <w:jc w:val="center"/>
        <w:rPr>
          <w:b/>
          <w:sz w:val="24"/>
          <w:szCs w:val="24"/>
        </w:rPr>
      </w:pPr>
    </w:p>
    <w:p w:rsidR="00E739DF" w:rsidRDefault="00E739DF" w:rsidP="001835CB">
      <w:pPr>
        <w:jc w:val="center"/>
        <w:rPr>
          <w:b/>
          <w:sz w:val="24"/>
          <w:szCs w:val="24"/>
        </w:rPr>
      </w:pPr>
    </w:p>
    <w:p w:rsidR="00F968FC" w:rsidRDefault="00F968FC" w:rsidP="001835CB">
      <w:pPr>
        <w:jc w:val="center"/>
        <w:rPr>
          <w:b/>
          <w:sz w:val="24"/>
          <w:szCs w:val="24"/>
        </w:rPr>
      </w:pPr>
    </w:p>
    <w:p w:rsidR="001835CB" w:rsidRPr="001E6992" w:rsidRDefault="001835CB" w:rsidP="001835CB">
      <w:pPr>
        <w:jc w:val="center"/>
        <w:rPr>
          <w:b/>
          <w:sz w:val="24"/>
          <w:szCs w:val="24"/>
        </w:rPr>
      </w:pPr>
      <w:r w:rsidRPr="001B17A4">
        <w:rPr>
          <w:b/>
          <w:sz w:val="24"/>
          <w:szCs w:val="24"/>
        </w:rPr>
        <w:lastRenderedPageBreak/>
        <w:t>С</w:t>
      </w:r>
      <w:r w:rsidRPr="001E6992">
        <w:rPr>
          <w:b/>
          <w:sz w:val="24"/>
          <w:szCs w:val="24"/>
        </w:rPr>
        <w:t>одержание разделов программы</w:t>
      </w:r>
    </w:p>
    <w:p w:rsidR="001835CB" w:rsidRPr="001E6992" w:rsidRDefault="001835CB" w:rsidP="001835CB">
      <w:pPr>
        <w:jc w:val="center"/>
        <w:rPr>
          <w:sz w:val="24"/>
          <w:szCs w:val="24"/>
        </w:rPr>
      </w:pPr>
    </w:p>
    <w:p w:rsidR="001B4EF7" w:rsidRPr="001E6992" w:rsidRDefault="001B4EF7" w:rsidP="00A436E1">
      <w:pPr>
        <w:spacing w:line="276" w:lineRule="auto"/>
        <w:jc w:val="both"/>
        <w:rPr>
          <w:sz w:val="24"/>
          <w:szCs w:val="24"/>
        </w:rPr>
      </w:pPr>
      <w:r w:rsidRPr="001E6992">
        <w:rPr>
          <w:sz w:val="24"/>
          <w:szCs w:val="24"/>
        </w:rPr>
        <w:tab/>
      </w:r>
      <w:proofErr w:type="gramStart"/>
      <w:r w:rsidR="002422BD" w:rsidRPr="001E6992">
        <w:rPr>
          <w:sz w:val="24"/>
          <w:szCs w:val="24"/>
        </w:rPr>
        <w:t xml:space="preserve">Структура </w:t>
      </w:r>
      <w:r w:rsidRPr="001E6992">
        <w:rPr>
          <w:sz w:val="24"/>
          <w:szCs w:val="24"/>
        </w:rPr>
        <w:t>рабочей программы</w:t>
      </w:r>
      <w:r w:rsidR="00BE3DB8">
        <w:rPr>
          <w:sz w:val="24"/>
          <w:szCs w:val="24"/>
        </w:rPr>
        <w:t xml:space="preserve"> «Сенсорное развитие» включает 9</w:t>
      </w:r>
      <w:r w:rsidRPr="001E6992">
        <w:rPr>
          <w:sz w:val="24"/>
          <w:szCs w:val="24"/>
        </w:rPr>
        <w:t xml:space="preserve"> разделов:</w:t>
      </w:r>
      <w:r w:rsidR="002422BD" w:rsidRPr="001E6992">
        <w:rPr>
          <w:sz w:val="24"/>
          <w:szCs w:val="24"/>
        </w:rPr>
        <w:t xml:space="preserve"> </w:t>
      </w:r>
      <w:r w:rsidR="007E796C">
        <w:rPr>
          <w:sz w:val="24"/>
          <w:szCs w:val="24"/>
        </w:rPr>
        <w:t xml:space="preserve">зрительное восприятие; слуховое восприятие; кинестетическое восприятие; тактильно-двигательное восприятие; восприятие запаха; восприятие вкуса; развитие моторики, </w:t>
      </w:r>
      <w:proofErr w:type="spellStart"/>
      <w:r w:rsidR="007E796C">
        <w:rPr>
          <w:sz w:val="24"/>
          <w:szCs w:val="24"/>
        </w:rPr>
        <w:t>графомоторных</w:t>
      </w:r>
      <w:proofErr w:type="spellEnd"/>
      <w:r w:rsidR="007E796C">
        <w:rPr>
          <w:sz w:val="24"/>
          <w:szCs w:val="24"/>
        </w:rPr>
        <w:t xml:space="preserve"> навыков</w:t>
      </w:r>
      <w:proofErr w:type="gramEnd"/>
    </w:p>
    <w:p w:rsidR="002A4B8E" w:rsidRDefault="002A4B8E" w:rsidP="003F711A">
      <w:pPr>
        <w:pStyle w:val="a6"/>
        <w:spacing w:line="242" w:lineRule="auto"/>
        <w:ind w:left="0" w:right="-2"/>
        <w:rPr>
          <w:b/>
          <w:sz w:val="28"/>
          <w:szCs w:val="28"/>
        </w:rPr>
      </w:pPr>
    </w:p>
    <w:tbl>
      <w:tblPr>
        <w:tblStyle w:val="a3"/>
        <w:tblW w:w="5000" w:type="pct"/>
        <w:tblLook w:val="04A0" w:firstRow="1" w:lastRow="0" w:firstColumn="1" w:lastColumn="0" w:noHBand="0" w:noVBand="1"/>
      </w:tblPr>
      <w:tblGrid>
        <w:gridCol w:w="2814"/>
        <w:gridCol w:w="7607"/>
      </w:tblGrid>
      <w:tr w:rsidR="00350B7F" w:rsidRPr="00350B7F" w:rsidTr="005C5345">
        <w:tc>
          <w:tcPr>
            <w:tcW w:w="1350" w:type="pct"/>
          </w:tcPr>
          <w:p w:rsidR="00FC1380" w:rsidRDefault="00FC1380" w:rsidP="00350B7F">
            <w:pPr>
              <w:jc w:val="center"/>
              <w:rPr>
                <w:b/>
                <w:sz w:val="24"/>
                <w:szCs w:val="24"/>
              </w:rPr>
            </w:pPr>
          </w:p>
          <w:p w:rsidR="00350B7F" w:rsidRPr="00350B7F" w:rsidRDefault="00350B7F" w:rsidP="00350B7F">
            <w:pPr>
              <w:jc w:val="center"/>
              <w:rPr>
                <w:b/>
                <w:sz w:val="24"/>
                <w:szCs w:val="24"/>
              </w:rPr>
            </w:pPr>
            <w:r w:rsidRPr="00350B7F">
              <w:rPr>
                <w:b/>
                <w:sz w:val="24"/>
                <w:szCs w:val="24"/>
              </w:rPr>
              <w:t>Название раздела</w:t>
            </w:r>
          </w:p>
        </w:tc>
        <w:tc>
          <w:tcPr>
            <w:tcW w:w="3650" w:type="pct"/>
          </w:tcPr>
          <w:p w:rsidR="00FC1380" w:rsidRDefault="00FC1380" w:rsidP="00350B7F">
            <w:pPr>
              <w:jc w:val="center"/>
              <w:rPr>
                <w:b/>
                <w:sz w:val="24"/>
                <w:szCs w:val="24"/>
              </w:rPr>
            </w:pPr>
          </w:p>
          <w:p w:rsidR="00350B7F" w:rsidRDefault="00350B7F" w:rsidP="00350B7F">
            <w:pPr>
              <w:jc w:val="center"/>
              <w:rPr>
                <w:b/>
                <w:sz w:val="24"/>
                <w:szCs w:val="24"/>
              </w:rPr>
            </w:pPr>
            <w:r w:rsidRPr="00350B7F">
              <w:rPr>
                <w:b/>
                <w:sz w:val="24"/>
                <w:szCs w:val="24"/>
              </w:rPr>
              <w:t>Содержание раздела</w:t>
            </w:r>
          </w:p>
          <w:p w:rsidR="00FC1380" w:rsidRPr="00350B7F" w:rsidRDefault="00FC1380" w:rsidP="00350B7F">
            <w:pPr>
              <w:jc w:val="center"/>
              <w:rPr>
                <w:b/>
                <w:sz w:val="24"/>
                <w:szCs w:val="24"/>
              </w:rPr>
            </w:pPr>
          </w:p>
        </w:tc>
      </w:tr>
      <w:tr w:rsidR="00350B7F" w:rsidRPr="00350B7F" w:rsidTr="005C5345">
        <w:tc>
          <w:tcPr>
            <w:tcW w:w="1350" w:type="pct"/>
          </w:tcPr>
          <w:p w:rsidR="00350B7F" w:rsidRPr="00350B7F" w:rsidRDefault="00350B7F" w:rsidP="00350B7F">
            <w:pPr>
              <w:jc w:val="both"/>
              <w:rPr>
                <w:b/>
                <w:sz w:val="24"/>
                <w:szCs w:val="24"/>
              </w:rPr>
            </w:pPr>
          </w:p>
        </w:tc>
        <w:tc>
          <w:tcPr>
            <w:tcW w:w="3650" w:type="pct"/>
          </w:tcPr>
          <w:p w:rsidR="00350B7F" w:rsidRPr="00FC1380" w:rsidRDefault="00A436E1" w:rsidP="00350B7F">
            <w:pPr>
              <w:jc w:val="center"/>
              <w:rPr>
                <w:b/>
                <w:i/>
                <w:sz w:val="24"/>
                <w:szCs w:val="24"/>
              </w:rPr>
            </w:pPr>
            <w:r>
              <w:rPr>
                <w:b/>
                <w:i/>
                <w:sz w:val="24"/>
                <w:szCs w:val="24"/>
              </w:rPr>
              <w:t xml:space="preserve">5 </w:t>
            </w:r>
            <w:r w:rsidR="00644817" w:rsidRPr="00361178">
              <w:rPr>
                <w:b/>
                <w:i/>
                <w:sz w:val="24"/>
                <w:szCs w:val="24"/>
              </w:rPr>
              <w:t>год обучения (класс)</w:t>
            </w:r>
          </w:p>
        </w:tc>
      </w:tr>
      <w:tr w:rsidR="00350B7F" w:rsidRPr="00350B7F" w:rsidTr="005C5345">
        <w:tc>
          <w:tcPr>
            <w:tcW w:w="1350" w:type="pct"/>
          </w:tcPr>
          <w:p w:rsidR="00350B7F" w:rsidRPr="00350B7F" w:rsidRDefault="00350B7F" w:rsidP="00350B7F">
            <w:pPr>
              <w:jc w:val="both"/>
              <w:rPr>
                <w:b/>
                <w:sz w:val="24"/>
                <w:szCs w:val="24"/>
              </w:rPr>
            </w:pPr>
            <w:r w:rsidRPr="00350B7F">
              <w:rPr>
                <w:b/>
                <w:sz w:val="24"/>
                <w:szCs w:val="24"/>
              </w:rPr>
              <w:t>Зрительное восприятие</w:t>
            </w:r>
          </w:p>
        </w:tc>
        <w:tc>
          <w:tcPr>
            <w:tcW w:w="3650" w:type="pct"/>
          </w:tcPr>
          <w:p w:rsidR="003D4D25" w:rsidRPr="00B21069" w:rsidRDefault="00FC1380" w:rsidP="005576E8">
            <w:pPr>
              <w:spacing w:line="276" w:lineRule="auto"/>
              <w:jc w:val="both"/>
              <w:rPr>
                <w:rFonts w:cs="Times New Roman"/>
                <w:sz w:val="24"/>
                <w:szCs w:val="24"/>
              </w:rPr>
            </w:pPr>
            <w:r w:rsidRPr="00FC1380">
              <w:rPr>
                <w:sz w:val="24"/>
                <w:szCs w:val="24"/>
              </w:rPr>
              <w:t>Ф</w:t>
            </w:r>
            <w:r w:rsidR="00A7510F">
              <w:rPr>
                <w:sz w:val="24"/>
                <w:szCs w:val="24"/>
              </w:rPr>
              <w:t>иксация взгляда на лице педагога</w:t>
            </w:r>
            <w:r w:rsidRPr="00FC1380">
              <w:rPr>
                <w:sz w:val="24"/>
                <w:szCs w:val="24"/>
              </w:rPr>
              <w:t xml:space="preserve">. </w:t>
            </w:r>
            <w:r w:rsidR="0075430B">
              <w:rPr>
                <w:sz w:val="24"/>
                <w:szCs w:val="24"/>
              </w:rPr>
              <w:t xml:space="preserve">Установление и удержание зрительного контакта с говорящим и/или жестикулирующим взрослым. Фиксация внимания на самом себе; узнавание собственного отражения в зеркале. </w:t>
            </w:r>
            <w:r w:rsidRPr="00FC1380">
              <w:rPr>
                <w:sz w:val="24"/>
                <w:szCs w:val="24"/>
              </w:rPr>
              <w:t xml:space="preserve">Фиксация взгляда на </w:t>
            </w:r>
            <w:r w:rsidR="00BE3DB8">
              <w:rPr>
                <w:sz w:val="24"/>
                <w:szCs w:val="24"/>
              </w:rPr>
              <w:t>различных светящихся</w:t>
            </w:r>
            <w:r w:rsidRPr="00FC1380">
              <w:rPr>
                <w:sz w:val="24"/>
                <w:szCs w:val="24"/>
              </w:rPr>
              <w:t xml:space="preserve"> п</w:t>
            </w:r>
            <w:r w:rsidR="00BE3DB8">
              <w:rPr>
                <w:sz w:val="24"/>
                <w:szCs w:val="24"/>
              </w:rPr>
              <w:t>редметах (пламя электронной свечи, фонарик, светящиеся игрушки)</w:t>
            </w:r>
            <w:r w:rsidRPr="00FC1380">
              <w:rPr>
                <w:sz w:val="24"/>
                <w:szCs w:val="24"/>
              </w:rPr>
              <w:t>. Фиксация взгляда на непод</w:t>
            </w:r>
            <w:r w:rsidR="00BB0168">
              <w:rPr>
                <w:sz w:val="24"/>
                <w:szCs w:val="24"/>
              </w:rPr>
              <w:t xml:space="preserve">вижном предмете, расположенном </w:t>
            </w:r>
            <w:r w:rsidR="00CD070D">
              <w:rPr>
                <w:sz w:val="24"/>
                <w:szCs w:val="24"/>
              </w:rPr>
              <w:t xml:space="preserve">напротив, </w:t>
            </w:r>
            <w:r w:rsidR="00BB0168">
              <w:rPr>
                <w:sz w:val="24"/>
                <w:szCs w:val="24"/>
              </w:rPr>
              <w:t>справа и слева от ребенка</w:t>
            </w:r>
            <w:r w:rsidRPr="00FC1380">
              <w:rPr>
                <w:sz w:val="24"/>
                <w:szCs w:val="24"/>
              </w:rPr>
              <w:t>. Прослеживание взглядом за движущим</w:t>
            </w:r>
            <w:r w:rsidR="00BE3DB8">
              <w:rPr>
                <w:sz w:val="24"/>
                <w:szCs w:val="24"/>
              </w:rPr>
              <w:t>и</w:t>
            </w:r>
            <w:r w:rsidRPr="00FC1380">
              <w:rPr>
                <w:sz w:val="24"/>
                <w:szCs w:val="24"/>
              </w:rPr>
              <w:t xml:space="preserve">ся </w:t>
            </w:r>
            <w:r w:rsidR="00BE3DB8">
              <w:rPr>
                <w:sz w:val="24"/>
                <w:szCs w:val="24"/>
              </w:rPr>
              <w:t xml:space="preserve">предметами. </w:t>
            </w:r>
            <w:r w:rsidR="00BE3DB8">
              <w:rPr>
                <w:rFonts w:cs="Times New Roman"/>
                <w:sz w:val="24"/>
                <w:szCs w:val="24"/>
              </w:rPr>
              <w:t>Повторение и закрепление представлений о красном цвете («Найди предметы красного цвета»).</w:t>
            </w:r>
            <w:r w:rsidR="00453EFF">
              <w:rPr>
                <w:rFonts w:cs="Times New Roman"/>
                <w:sz w:val="24"/>
                <w:szCs w:val="24"/>
              </w:rPr>
              <w:t xml:space="preserve"> </w:t>
            </w:r>
            <w:r w:rsidR="0016640F">
              <w:rPr>
                <w:rFonts w:cs="Times New Roman"/>
                <w:sz w:val="24"/>
                <w:szCs w:val="24"/>
              </w:rPr>
              <w:t>Повторение и закрепление представлений о жёлтом цвете («Цветное лото»). Повторение и закрепление представлений о синем цвете («Найди всё синее»). Повторение и закрепление представлений о зелёном цвете («Покажи всё зелёное»). Повторение и закрепление представлений об ахроматических цветах («Сказка о кошке и трёх котятах»).</w:t>
            </w:r>
            <w:r w:rsidR="005576E8">
              <w:rPr>
                <w:rFonts w:cs="Times New Roman"/>
                <w:sz w:val="24"/>
                <w:szCs w:val="24"/>
              </w:rPr>
              <w:t xml:space="preserve"> Просмотр развивающих мультфильмов «Изучаем цвета».</w:t>
            </w:r>
            <w:r w:rsidR="0016640F">
              <w:rPr>
                <w:rFonts w:cs="Times New Roman"/>
                <w:sz w:val="24"/>
                <w:szCs w:val="24"/>
              </w:rPr>
              <w:t xml:space="preserve"> Упражнения с цветовыми табличками </w:t>
            </w:r>
            <w:proofErr w:type="spellStart"/>
            <w:r w:rsidR="0016640F">
              <w:rPr>
                <w:rFonts w:cs="Times New Roman"/>
                <w:sz w:val="24"/>
                <w:szCs w:val="24"/>
              </w:rPr>
              <w:t>Монтессори</w:t>
            </w:r>
            <w:proofErr w:type="spellEnd"/>
            <w:r w:rsidR="0016640F">
              <w:rPr>
                <w:rFonts w:cs="Times New Roman"/>
                <w:sz w:val="24"/>
                <w:szCs w:val="24"/>
              </w:rPr>
              <w:t xml:space="preserve">. </w:t>
            </w:r>
            <w:r w:rsidR="005576E8">
              <w:rPr>
                <w:rFonts w:cs="Times New Roman"/>
                <w:sz w:val="24"/>
                <w:szCs w:val="24"/>
              </w:rPr>
              <w:t xml:space="preserve">Работа с геометрическим комодом. </w:t>
            </w:r>
            <w:r w:rsidR="0016640F">
              <w:rPr>
                <w:rFonts w:cs="Times New Roman"/>
                <w:sz w:val="24"/>
                <w:szCs w:val="24"/>
              </w:rPr>
              <w:t xml:space="preserve">Развивающие игры «Доски </w:t>
            </w:r>
            <w:proofErr w:type="spellStart"/>
            <w:r w:rsidR="0016640F">
              <w:rPr>
                <w:rFonts w:cs="Times New Roman"/>
                <w:sz w:val="24"/>
                <w:szCs w:val="24"/>
              </w:rPr>
              <w:t>Сегена</w:t>
            </w:r>
            <w:proofErr w:type="spellEnd"/>
            <w:r w:rsidR="0016640F">
              <w:rPr>
                <w:rFonts w:cs="Times New Roman"/>
                <w:sz w:val="24"/>
                <w:szCs w:val="24"/>
              </w:rPr>
              <w:t>»</w:t>
            </w:r>
            <w:r w:rsidR="005576E8">
              <w:rPr>
                <w:rFonts w:cs="Times New Roman"/>
                <w:sz w:val="24"/>
                <w:szCs w:val="24"/>
              </w:rPr>
              <w:t xml:space="preserve"> («Волшебные окошки», «Занимательные </w:t>
            </w:r>
            <w:proofErr w:type="spellStart"/>
            <w:r w:rsidR="005576E8">
              <w:rPr>
                <w:rFonts w:cs="Times New Roman"/>
                <w:sz w:val="24"/>
                <w:szCs w:val="24"/>
              </w:rPr>
              <w:t>пазлы</w:t>
            </w:r>
            <w:proofErr w:type="spellEnd"/>
            <w:r w:rsidR="005576E8">
              <w:rPr>
                <w:rFonts w:cs="Times New Roman"/>
                <w:sz w:val="24"/>
                <w:szCs w:val="24"/>
              </w:rPr>
              <w:t>»)</w:t>
            </w:r>
            <w:r w:rsidR="0016640F">
              <w:rPr>
                <w:rFonts w:cs="Times New Roman"/>
                <w:sz w:val="24"/>
                <w:szCs w:val="24"/>
              </w:rPr>
              <w:t xml:space="preserve">. </w:t>
            </w:r>
            <w:r w:rsidR="003D4D25">
              <w:rPr>
                <w:rFonts w:cs="Times New Roman"/>
                <w:sz w:val="24"/>
                <w:szCs w:val="24"/>
              </w:rPr>
              <w:t xml:space="preserve">Изучение объёмных геометрических тел. </w:t>
            </w:r>
            <w:r w:rsidR="0016640F">
              <w:rPr>
                <w:rFonts w:cs="Times New Roman"/>
                <w:sz w:val="24"/>
                <w:szCs w:val="24"/>
              </w:rPr>
              <w:t xml:space="preserve">Упражнения с блоками </w:t>
            </w:r>
            <w:proofErr w:type="spellStart"/>
            <w:r w:rsidR="0016640F">
              <w:rPr>
                <w:rFonts w:cs="Times New Roman"/>
                <w:sz w:val="24"/>
                <w:szCs w:val="24"/>
              </w:rPr>
              <w:t>Дьенеша</w:t>
            </w:r>
            <w:proofErr w:type="spellEnd"/>
            <w:r w:rsidR="00B11E71">
              <w:rPr>
                <w:rFonts w:cs="Times New Roman"/>
                <w:sz w:val="24"/>
                <w:szCs w:val="24"/>
              </w:rPr>
              <w:t xml:space="preserve"> («Поиск клада», «Рассели блоки по комнатам домика», «Положи конфеты на тарелку», «Запусти рыбок в аквариум», «Дружат – не дружат», «Продолжи ряд», «Гирлянда для украшения», «Украсим торт»)</w:t>
            </w:r>
            <w:r w:rsidR="0016640F">
              <w:rPr>
                <w:rFonts w:cs="Times New Roman"/>
                <w:sz w:val="24"/>
                <w:szCs w:val="24"/>
              </w:rPr>
              <w:t xml:space="preserve">. </w:t>
            </w:r>
            <w:r w:rsidR="00B11E71">
              <w:rPr>
                <w:rFonts w:cs="Times New Roman"/>
                <w:sz w:val="24"/>
                <w:szCs w:val="24"/>
              </w:rPr>
              <w:t>Упражнения</w:t>
            </w:r>
            <w:r w:rsidR="0016640F">
              <w:rPr>
                <w:rFonts w:cs="Times New Roman"/>
                <w:sz w:val="24"/>
                <w:szCs w:val="24"/>
              </w:rPr>
              <w:t xml:space="preserve"> с </w:t>
            </w:r>
            <w:r w:rsidR="00B11E71">
              <w:rPr>
                <w:rFonts w:cs="Times New Roman"/>
                <w:sz w:val="24"/>
                <w:szCs w:val="24"/>
              </w:rPr>
              <w:t xml:space="preserve">игровым </w:t>
            </w:r>
            <w:r w:rsidR="0016640F">
              <w:rPr>
                <w:rFonts w:cs="Times New Roman"/>
                <w:sz w:val="24"/>
                <w:szCs w:val="24"/>
              </w:rPr>
              <w:t xml:space="preserve">набором «Дары </w:t>
            </w:r>
            <w:proofErr w:type="spellStart"/>
            <w:r w:rsidR="0016640F">
              <w:rPr>
                <w:rFonts w:cs="Times New Roman"/>
                <w:sz w:val="24"/>
                <w:szCs w:val="24"/>
              </w:rPr>
              <w:t>Фрёбеля</w:t>
            </w:r>
            <w:proofErr w:type="spellEnd"/>
            <w:r w:rsidR="0016640F">
              <w:rPr>
                <w:rFonts w:cs="Times New Roman"/>
                <w:sz w:val="24"/>
                <w:szCs w:val="24"/>
              </w:rPr>
              <w:t>»</w:t>
            </w:r>
            <w:r w:rsidR="00B11E71">
              <w:rPr>
                <w:rFonts w:cs="Times New Roman"/>
                <w:sz w:val="24"/>
                <w:szCs w:val="24"/>
              </w:rPr>
              <w:t xml:space="preserve"> («Волшебный мешочек», «Одного поля ягоды», «Капризная принцесса», «Запоминай, не зевай!», «Её величество точка»)</w:t>
            </w:r>
            <w:r w:rsidR="0016640F">
              <w:rPr>
                <w:rFonts w:cs="Times New Roman"/>
                <w:sz w:val="24"/>
                <w:szCs w:val="24"/>
              </w:rPr>
              <w:t xml:space="preserve">. Упражнения с палочками </w:t>
            </w:r>
            <w:proofErr w:type="spellStart"/>
            <w:r w:rsidR="0016640F">
              <w:rPr>
                <w:rFonts w:cs="Times New Roman"/>
                <w:sz w:val="24"/>
                <w:szCs w:val="24"/>
              </w:rPr>
              <w:t>Кюизинера</w:t>
            </w:r>
            <w:proofErr w:type="spellEnd"/>
            <w:r w:rsidR="00A172C4">
              <w:rPr>
                <w:rFonts w:cs="Times New Roman"/>
                <w:sz w:val="24"/>
                <w:szCs w:val="24"/>
              </w:rPr>
              <w:t xml:space="preserve"> </w:t>
            </w:r>
            <w:r w:rsidR="00F312F6">
              <w:rPr>
                <w:rFonts w:cs="Times New Roman"/>
                <w:sz w:val="24"/>
                <w:szCs w:val="24"/>
              </w:rPr>
              <w:t>(«Волшебные дорожки»)</w:t>
            </w:r>
            <w:r w:rsidR="0016640F">
              <w:rPr>
                <w:rFonts w:cs="Times New Roman"/>
                <w:sz w:val="24"/>
                <w:szCs w:val="24"/>
              </w:rPr>
              <w:t>. Формирование сенсорных эталонов с помощью компьютерных программ.</w:t>
            </w:r>
            <w:r w:rsidR="003D4D25">
              <w:rPr>
                <w:rFonts w:cs="Times New Roman"/>
                <w:sz w:val="24"/>
                <w:szCs w:val="24"/>
              </w:rPr>
              <w:t xml:space="preserve"> Развитие наблюдательности (в различных помещениях).</w:t>
            </w:r>
          </w:p>
        </w:tc>
      </w:tr>
      <w:tr w:rsidR="00350B7F" w:rsidRPr="00350B7F" w:rsidTr="005C5345">
        <w:tc>
          <w:tcPr>
            <w:tcW w:w="1350" w:type="pct"/>
          </w:tcPr>
          <w:p w:rsidR="00350B7F" w:rsidRPr="00350B7F" w:rsidRDefault="00350B7F" w:rsidP="00350B7F">
            <w:pPr>
              <w:jc w:val="both"/>
              <w:rPr>
                <w:b/>
                <w:sz w:val="24"/>
                <w:szCs w:val="24"/>
              </w:rPr>
            </w:pPr>
            <w:r w:rsidRPr="00350B7F">
              <w:rPr>
                <w:b/>
                <w:sz w:val="24"/>
                <w:szCs w:val="24"/>
              </w:rPr>
              <w:t>Слуховое восприятие</w:t>
            </w:r>
          </w:p>
        </w:tc>
        <w:tc>
          <w:tcPr>
            <w:tcW w:w="3650" w:type="pct"/>
          </w:tcPr>
          <w:p w:rsidR="00350B7F" w:rsidRPr="00FC1380" w:rsidRDefault="00D55478" w:rsidP="005931DB">
            <w:pPr>
              <w:spacing w:line="276" w:lineRule="auto"/>
              <w:jc w:val="both"/>
              <w:rPr>
                <w:sz w:val="24"/>
                <w:szCs w:val="24"/>
              </w:rPr>
            </w:pPr>
            <w:r>
              <w:rPr>
                <w:sz w:val="24"/>
                <w:szCs w:val="24"/>
              </w:rPr>
              <w:t>В м</w:t>
            </w:r>
            <w:r w:rsidR="003D4D25">
              <w:rPr>
                <w:sz w:val="24"/>
                <w:szCs w:val="24"/>
              </w:rPr>
              <w:t>ир</w:t>
            </w:r>
            <w:r>
              <w:rPr>
                <w:sz w:val="24"/>
                <w:szCs w:val="24"/>
              </w:rPr>
              <w:t>е</w:t>
            </w:r>
            <w:r w:rsidR="003D4D25">
              <w:rPr>
                <w:sz w:val="24"/>
                <w:szCs w:val="24"/>
              </w:rPr>
              <w:t xml:space="preserve"> звуков («Что мы слышим вокруг?»). </w:t>
            </w:r>
            <w:r w:rsidR="00FC1380" w:rsidRPr="00FC1380">
              <w:rPr>
                <w:sz w:val="24"/>
                <w:szCs w:val="24"/>
              </w:rPr>
              <w:t xml:space="preserve">Локализация неподвижного источника звука, расположенного на уровне уха (плеча, талии). </w:t>
            </w:r>
            <w:r w:rsidR="00BD076C">
              <w:rPr>
                <w:sz w:val="24"/>
                <w:szCs w:val="24"/>
              </w:rPr>
              <w:t xml:space="preserve">Локализация удалённого источника звука («Где звенит колокольчик?»). </w:t>
            </w:r>
            <w:r w:rsidR="00FC1380" w:rsidRPr="00FC1380">
              <w:rPr>
                <w:sz w:val="24"/>
                <w:szCs w:val="24"/>
              </w:rPr>
              <w:t xml:space="preserve">Прослеживание за перемещающимся источником звука. </w:t>
            </w:r>
            <w:r w:rsidR="003D4D25">
              <w:rPr>
                <w:sz w:val="24"/>
                <w:szCs w:val="24"/>
              </w:rPr>
              <w:t xml:space="preserve">Соотнесение звука с его источником </w:t>
            </w:r>
            <w:r w:rsidR="00A85C82">
              <w:rPr>
                <w:sz w:val="24"/>
                <w:szCs w:val="24"/>
              </w:rPr>
              <w:t>(«Обучающее пианино», ксилофон)</w:t>
            </w:r>
            <w:r w:rsidR="005931DB">
              <w:rPr>
                <w:sz w:val="24"/>
                <w:szCs w:val="24"/>
              </w:rPr>
              <w:t xml:space="preserve">. Выделение и различение звуков окружающей среды (в помещении и на улице). Прослушивание классической музыки (Бетховен, Вивальди, Моцарт). </w:t>
            </w:r>
            <w:r w:rsidR="005A6965">
              <w:rPr>
                <w:rFonts w:cs="Times New Roman"/>
                <w:sz w:val="24"/>
                <w:szCs w:val="24"/>
              </w:rPr>
              <w:t>Различение тихой и громкой музыки.</w:t>
            </w:r>
            <w:r w:rsidR="00FC1380" w:rsidRPr="00FC1380">
              <w:rPr>
                <w:sz w:val="24"/>
                <w:szCs w:val="24"/>
              </w:rPr>
              <w:t xml:space="preserve"> </w:t>
            </w:r>
            <w:r w:rsidR="005931DB">
              <w:rPr>
                <w:sz w:val="24"/>
                <w:szCs w:val="24"/>
              </w:rPr>
              <w:t xml:space="preserve">Развитие чувства ритма («Повтори за мной»). Игры со звуковыми </w:t>
            </w:r>
            <w:r w:rsidR="005931DB">
              <w:rPr>
                <w:sz w:val="24"/>
                <w:szCs w:val="24"/>
              </w:rPr>
              <w:lastRenderedPageBreak/>
              <w:t xml:space="preserve">цилиндрами. </w:t>
            </w:r>
            <w:r w:rsidR="005A6965">
              <w:rPr>
                <w:sz w:val="24"/>
                <w:szCs w:val="24"/>
              </w:rPr>
              <w:t>Различение речевых и музыкальных звуков.</w:t>
            </w:r>
            <w:r w:rsidR="005931DB">
              <w:rPr>
                <w:sz w:val="24"/>
                <w:szCs w:val="24"/>
              </w:rPr>
              <w:t xml:space="preserve"> Стимулирование голосовых вокализаций. </w:t>
            </w:r>
            <w:r w:rsidR="00BA7250">
              <w:rPr>
                <w:sz w:val="24"/>
                <w:szCs w:val="24"/>
              </w:rPr>
              <w:t>Выполнение простых речевых инструкций.</w:t>
            </w:r>
            <w:r w:rsidR="00D2098C">
              <w:rPr>
                <w:sz w:val="24"/>
                <w:szCs w:val="24"/>
              </w:rPr>
              <w:t xml:space="preserve"> Релаксация «Звуки природы».</w:t>
            </w:r>
          </w:p>
        </w:tc>
      </w:tr>
      <w:tr w:rsidR="00350B7F" w:rsidRPr="00350B7F" w:rsidTr="005C5345">
        <w:tc>
          <w:tcPr>
            <w:tcW w:w="1350" w:type="pct"/>
          </w:tcPr>
          <w:p w:rsidR="00350B7F" w:rsidRPr="00350B7F" w:rsidRDefault="00350B7F" w:rsidP="00350B7F">
            <w:pPr>
              <w:jc w:val="both"/>
              <w:rPr>
                <w:b/>
                <w:sz w:val="24"/>
                <w:szCs w:val="24"/>
              </w:rPr>
            </w:pPr>
            <w:r w:rsidRPr="00350B7F">
              <w:rPr>
                <w:b/>
                <w:sz w:val="24"/>
                <w:szCs w:val="24"/>
              </w:rPr>
              <w:lastRenderedPageBreak/>
              <w:t>Кинестетическое восприятие</w:t>
            </w:r>
          </w:p>
        </w:tc>
        <w:tc>
          <w:tcPr>
            <w:tcW w:w="3650" w:type="pct"/>
          </w:tcPr>
          <w:p w:rsidR="00350B7F" w:rsidRPr="00350B7F" w:rsidRDefault="00824AEF" w:rsidP="00824AEF">
            <w:pPr>
              <w:spacing w:line="276" w:lineRule="auto"/>
              <w:jc w:val="both"/>
              <w:rPr>
                <w:sz w:val="24"/>
                <w:szCs w:val="24"/>
              </w:rPr>
            </w:pPr>
            <w:r>
              <w:rPr>
                <w:sz w:val="24"/>
                <w:szCs w:val="24"/>
              </w:rPr>
              <w:t>Ориентировка в схеме собственного тела</w:t>
            </w:r>
            <w:r w:rsidR="00096FE6">
              <w:rPr>
                <w:sz w:val="24"/>
                <w:szCs w:val="24"/>
              </w:rPr>
              <w:t xml:space="preserve">. </w:t>
            </w:r>
            <w:r>
              <w:rPr>
                <w:sz w:val="24"/>
                <w:szCs w:val="24"/>
              </w:rPr>
              <w:t>Адекватная э</w:t>
            </w:r>
            <w:r w:rsidR="00FC1380" w:rsidRPr="00FC1380">
              <w:rPr>
                <w:sz w:val="24"/>
                <w:szCs w:val="24"/>
              </w:rPr>
              <w:t xml:space="preserve">моционально-двигательная реакция на прикосновения </w:t>
            </w:r>
            <w:r>
              <w:rPr>
                <w:sz w:val="24"/>
                <w:szCs w:val="24"/>
              </w:rPr>
              <w:t>к рукам (ногам, голове)</w:t>
            </w:r>
            <w:r w:rsidR="00FC1380" w:rsidRPr="00FC1380">
              <w:rPr>
                <w:sz w:val="24"/>
                <w:szCs w:val="24"/>
              </w:rPr>
              <w:t xml:space="preserve">. </w:t>
            </w:r>
            <w:r w:rsidR="007B79E3">
              <w:rPr>
                <w:sz w:val="24"/>
                <w:szCs w:val="24"/>
              </w:rPr>
              <w:t>Упражнения на релаксацию с элементами массажа.</w:t>
            </w:r>
            <w:r w:rsidR="0023678B">
              <w:rPr>
                <w:sz w:val="24"/>
                <w:szCs w:val="24"/>
              </w:rPr>
              <w:t xml:space="preserve"> Упражнения в мягкой зоне сенсорной комнаты.</w:t>
            </w:r>
          </w:p>
        </w:tc>
      </w:tr>
      <w:tr w:rsidR="00350B7F" w:rsidRPr="00350B7F" w:rsidTr="005C5345">
        <w:tc>
          <w:tcPr>
            <w:tcW w:w="1350" w:type="pct"/>
          </w:tcPr>
          <w:p w:rsidR="00350B7F" w:rsidRPr="00350B7F" w:rsidRDefault="00350B7F" w:rsidP="00350B7F">
            <w:pPr>
              <w:jc w:val="both"/>
              <w:rPr>
                <w:b/>
                <w:sz w:val="24"/>
                <w:szCs w:val="24"/>
              </w:rPr>
            </w:pPr>
            <w:r>
              <w:rPr>
                <w:b/>
                <w:sz w:val="24"/>
                <w:szCs w:val="24"/>
              </w:rPr>
              <w:t>Тактильно-двигательное восприятие</w:t>
            </w:r>
          </w:p>
        </w:tc>
        <w:tc>
          <w:tcPr>
            <w:tcW w:w="3650" w:type="pct"/>
          </w:tcPr>
          <w:p w:rsidR="00350B7F" w:rsidRPr="00350B7F" w:rsidRDefault="00D2098C" w:rsidP="00D2098C">
            <w:pPr>
              <w:spacing w:line="276" w:lineRule="auto"/>
              <w:jc w:val="both"/>
              <w:rPr>
                <w:sz w:val="24"/>
                <w:szCs w:val="24"/>
              </w:rPr>
            </w:pPr>
            <w:r>
              <w:rPr>
                <w:sz w:val="24"/>
                <w:szCs w:val="24"/>
              </w:rPr>
              <w:t xml:space="preserve">Упражнения с тактильными табличками </w:t>
            </w:r>
            <w:proofErr w:type="spellStart"/>
            <w:r>
              <w:rPr>
                <w:sz w:val="24"/>
                <w:szCs w:val="24"/>
              </w:rPr>
              <w:t>Монтессори</w:t>
            </w:r>
            <w:proofErr w:type="spellEnd"/>
            <w:r>
              <w:rPr>
                <w:sz w:val="24"/>
                <w:szCs w:val="24"/>
              </w:rPr>
              <w:t>. Работа с пластичными материалами (пластилин, масса для лепки, гипс). Игры с водой («Весёлая рыбалка», «Увлекательный подводный мир»). Игры с мозаикой (деревянной, пластмассовой, магнитной, кнопочной).</w:t>
            </w:r>
            <w:r w:rsidR="00AE6160">
              <w:rPr>
                <w:sz w:val="24"/>
                <w:szCs w:val="24"/>
              </w:rPr>
              <w:t xml:space="preserve"> Игры с крупами (сортировка, «Раскопки», аппликация).</w:t>
            </w:r>
          </w:p>
        </w:tc>
      </w:tr>
      <w:tr w:rsidR="00350B7F" w:rsidRPr="00350B7F" w:rsidTr="005C5345">
        <w:tc>
          <w:tcPr>
            <w:tcW w:w="1350" w:type="pct"/>
          </w:tcPr>
          <w:p w:rsidR="00350B7F" w:rsidRPr="00350B7F" w:rsidRDefault="00350B7F" w:rsidP="00350B7F">
            <w:pPr>
              <w:jc w:val="both"/>
              <w:rPr>
                <w:b/>
                <w:sz w:val="24"/>
                <w:szCs w:val="24"/>
              </w:rPr>
            </w:pPr>
            <w:r>
              <w:rPr>
                <w:b/>
                <w:sz w:val="24"/>
                <w:szCs w:val="24"/>
              </w:rPr>
              <w:t>Восприятие запаха</w:t>
            </w:r>
          </w:p>
        </w:tc>
        <w:tc>
          <w:tcPr>
            <w:tcW w:w="3650" w:type="pct"/>
          </w:tcPr>
          <w:p w:rsidR="00350B7F" w:rsidRPr="00D2098C" w:rsidRDefault="00D2098C" w:rsidP="00CA0E1C">
            <w:pPr>
              <w:spacing w:line="276" w:lineRule="auto"/>
              <w:jc w:val="both"/>
              <w:rPr>
                <w:rFonts w:cs="Times New Roman"/>
                <w:sz w:val="24"/>
                <w:szCs w:val="24"/>
              </w:rPr>
            </w:pPr>
            <w:r>
              <w:rPr>
                <w:rFonts w:cs="Times New Roman"/>
                <w:sz w:val="24"/>
                <w:szCs w:val="24"/>
              </w:rPr>
              <w:t xml:space="preserve">Развитие представлений о разнообразии запахов («В мире запахов»). </w:t>
            </w:r>
            <w:r w:rsidR="004A39D7">
              <w:rPr>
                <w:rFonts w:cs="Times New Roman"/>
                <w:sz w:val="24"/>
                <w:szCs w:val="24"/>
              </w:rPr>
              <w:t xml:space="preserve">Развитие функции «вдох - </w:t>
            </w:r>
            <w:r w:rsidR="004A39D7" w:rsidRPr="008B363D">
              <w:rPr>
                <w:rFonts w:cs="Times New Roman"/>
                <w:sz w:val="24"/>
                <w:szCs w:val="24"/>
              </w:rPr>
              <w:t xml:space="preserve">выдох» </w:t>
            </w:r>
            <w:r w:rsidR="004A39D7">
              <w:rPr>
                <w:rFonts w:cs="Times New Roman"/>
                <w:sz w:val="24"/>
                <w:szCs w:val="24"/>
              </w:rPr>
              <w:t>при вдыхании запахов (губы сомкнуты, ребенок вдыхает</w:t>
            </w:r>
            <w:r w:rsidR="004A39D7" w:rsidRPr="008B363D">
              <w:rPr>
                <w:rFonts w:cs="Times New Roman"/>
                <w:sz w:val="24"/>
                <w:szCs w:val="24"/>
              </w:rPr>
              <w:t xml:space="preserve"> носом)</w:t>
            </w:r>
            <w:r w:rsidR="004A39D7">
              <w:rPr>
                <w:rFonts w:cs="Times New Roman"/>
                <w:sz w:val="24"/>
                <w:szCs w:val="24"/>
              </w:rPr>
              <w:t xml:space="preserve">. </w:t>
            </w:r>
            <w:r w:rsidR="00CA0E1C">
              <w:rPr>
                <w:rFonts w:cs="Times New Roman"/>
                <w:sz w:val="24"/>
                <w:szCs w:val="24"/>
              </w:rPr>
              <w:t xml:space="preserve">Игры с </w:t>
            </w:r>
            <w:proofErr w:type="spellStart"/>
            <w:r w:rsidR="00CA0E1C">
              <w:rPr>
                <w:rFonts w:cs="Times New Roman"/>
                <w:sz w:val="24"/>
                <w:szCs w:val="24"/>
              </w:rPr>
              <w:t>аромабаночками</w:t>
            </w:r>
            <w:proofErr w:type="spellEnd"/>
            <w:r w:rsidR="00CA0E1C">
              <w:rPr>
                <w:rFonts w:cs="Times New Roman"/>
                <w:sz w:val="24"/>
                <w:szCs w:val="24"/>
              </w:rPr>
              <w:t>. Релаксация с элементами ароматерапии</w:t>
            </w:r>
            <w:r>
              <w:rPr>
                <w:rFonts w:cs="Times New Roman"/>
                <w:sz w:val="24"/>
                <w:szCs w:val="24"/>
              </w:rPr>
              <w:t xml:space="preserve"> («Лимон»)</w:t>
            </w:r>
            <w:r w:rsidR="00CA0E1C">
              <w:rPr>
                <w:rFonts w:cs="Times New Roman"/>
                <w:sz w:val="24"/>
                <w:szCs w:val="24"/>
              </w:rPr>
              <w:t>.</w:t>
            </w:r>
          </w:p>
        </w:tc>
      </w:tr>
      <w:tr w:rsidR="00350B7F" w:rsidRPr="00350B7F" w:rsidTr="005C5345">
        <w:tc>
          <w:tcPr>
            <w:tcW w:w="1350" w:type="pct"/>
          </w:tcPr>
          <w:p w:rsidR="00350B7F" w:rsidRPr="00350B7F" w:rsidRDefault="00350B7F" w:rsidP="00350B7F">
            <w:pPr>
              <w:jc w:val="both"/>
              <w:rPr>
                <w:b/>
                <w:sz w:val="24"/>
                <w:szCs w:val="24"/>
              </w:rPr>
            </w:pPr>
            <w:r>
              <w:rPr>
                <w:b/>
                <w:sz w:val="24"/>
                <w:szCs w:val="24"/>
              </w:rPr>
              <w:t>Восприятие вкуса</w:t>
            </w:r>
          </w:p>
        </w:tc>
        <w:tc>
          <w:tcPr>
            <w:tcW w:w="3650" w:type="pct"/>
          </w:tcPr>
          <w:p w:rsidR="00350B7F" w:rsidRPr="00350B7F" w:rsidRDefault="00CA0E1C" w:rsidP="00D2098C">
            <w:pPr>
              <w:spacing w:line="276" w:lineRule="auto"/>
              <w:jc w:val="both"/>
              <w:rPr>
                <w:sz w:val="24"/>
                <w:szCs w:val="24"/>
              </w:rPr>
            </w:pPr>
            <w:r>
              <w:rPr>
                <w:sz w:val="24"/>
                <w:szCs w:val="24"/>
              </w:rPr>
              <w:t xml:space="preserve">Развитие представлений о разнообразии вкусов. </w:t>
            </w:r>
            <w:r w:rsidR="00D2098C">
              <w:rPr>
                <w:sz w:val="24"/>
                <w:szCs w:val="24"/>
              </w:rPr>
              <w:t>Беседа «Моя любимая еда». Игра «Фруктово-овощное ассорти». Игра «Составляем меню».</w:t>
            </w:r>
          </w:p>
        </w:tc>
      </w:tr>
      <w:tr w:rsidR="00D46E28" w:rsidRPr="00350B7F" w:rsidTr="005C5345">
        <w:tc>
          <w:tcPr>
            <w:tcW w:w="1350" w:type="pct"/>
          </w:tcPr>
          <w:p w:rsidR="00D46E28" w:rsidRPr="00350B7F" w:rsidRDefault="00D46E28" w:rsidP="00437C10">
            <w:pPr>
              <w:rPr>
                <w:b/>
                <w:sz w:val="24"/>
                <w:szCs w:val="24"/>
              </w:rPr>
            </w:pPr>
            <w:r>
              <w:rPr>
                <w:b/>
                <w:sz w:val="24"/>
                <w:szCs w:val="24"/>
              </w:rPr>
              <w:t xml:space="preserve">Развитие моторики, </w:t>
            </w:r>
            <w:proofErr w:type="spellStart"/>
            <w:r>
              <w:rPr>
                <w:b/>
                <w:sz w:val="24"/>
                <w:szCs w:val="24"/>
              </w:rPr>
              <w:t>графомоторных</w:t>
            </w:r>
            <w:proofErr w:type="spellEnd"/>
            <w:r>
              <w:rPr>
                <w:b/>
                <w:sz w:val="24"/>
                <w:szCs w:val="24"/>
              </w:rPr>
              <w:t xml:space="preserve"> навыков</w:t>
            </w:r>
          </w:p>
        </w:tc>
        <w:tc>
          <w:tcPr>
            <w:tcW w:w="3650" w:type="pct"/>
          </w:tcPr>
          <w:p w:rsidR="00D46E28" w:rsidRPr="00DB4647" w:rsidRDefault="00D46E28" w:rsidP="00BA7250">
            <w:pPr>
              <w:spacing w:line="276" w:lineRule="auto"/>
              <w:jc w:val="both"/>
              <w:rPr>
                <w:rFonts w:cs="Times New Roman"/>
                <w:sz w:val="24"/>
                <w:szCs w:val="24"/>
              </w:rPr>
            </w:pPr>
            <w:r w:rsidRPr="00DB4647">
              <w:rPr>
                <w:rFonts w:cs="Times New Roman"/>
                <w:sz w:val="24"/>
                <w:szCs w:val="24"/>
              </w:rPr>
              <w:t xml:space="preserve">Развитие согласованности </w:t>
            </w:r>
            <w:r w:rsidR="00952908">
              <w:rPr>
                <w:rFonts w:cs="Times New Roman"/>
                <w:sz w:val="24"/>
                <w:szCs w:val="24"/>
              </w:rPr>
              <w:t xml:space="preserve">движений (повороты с движениями рук, ходьба с изменением направления). </w:t>
            </w:r>
            <w:r w:rsidR="00CA0E1C">
              <w:rPr>
                <w:rFonts w:cs="Times New Roman"/>
                <w:sz w:val="24"/>
                <w:szCs w:val="24"/>
              </w:rPr>
              <w:t xml:space="preserve">Пальчиковая гимнастика (пальчиковый театр). Упражнения на удержание письменных принадлежностей. </w:t>
            </w:r>
            <w:r w:rsidR="00952908">
              <w:rPr>
                <w:rFonts w:cs="Times New Roman"/>
                <w:sz w:val="24"/>
                <w:szCs w:val="24"/>
              </w:rPr>
              <w:t>Штриховка в разных направлениях.</w:t>
            </w:r>
            <w:r w:rsidR="00AE6160">
              <w:rPr>
                <w:rFonts w:cs="Times New Roman"/>
                <w:sz w:val="24"/>
                <w:szCs w:val="24"/>
              </w:rPr>
              <w:t xml:space="preserve"> Рисование с использованием нетрадиционных техник (рисование оттисками, </w:t>
            </w:r>
            <w:proofErr w:type="spellStart"/>
            <w:r w:rsidR="00AE6160">
              <w:rPr>
                <w:rFonts w:cs="Times New Roman"/>
                <w:sz w:val="24"/>
                <w:szCs w:val="24"/>
              </w:rPr>
              <w:t>кляксогрфия</w:t>
            </w:r>
            <w:proofErr w:type="spellEnd"/>
            <w:r w:rsidR="00AE6160">
              <w:rPr>
                <w:rFonts w:cs="Times New Roman"/>
                <w:sz w:val="24"/>
                <w:szCs w:val="24"/>
              </w:rPr>
              <w:t>).</w:t>
            </w:r>
          </w:p>
        </w:tc>
      </w:tr>
      <w:tr w:rsidR="00BE3DB8" w:rsidRPr="00350B7F" w:rsidTr="005C5345">
        <w:tc>
          <w:tcPr>
            <w:tcW w:w="1350" w:type="pct"/>
          </w:tcPr>
          <w:p w:rsidR="00BE3DB8" w:rsidRDefault="00BE3DB8" w:rsidP="00437C10">
            <w:pPr>
              <w:rPr>
                <w:b/>
                <w:sz w:val="24"/>
                <w:szCs w:val="24"/>
              </w:rPr>
            </w:pPr>
            <w:r>
              <w:rPr>
                <w:b/>
                <w:sz w:val="24"/>
                <w:szCs w:val="24"/>
              </w:rPr>
              <w:t>Восприятие пространства</w:t>
            </w:r>
          </w:p>
        </w:tc>
        <w:tc>
          <w:tcPr>
            <w:tcW w:w="3650" w:type="pct"/>
          </w:tcPr>
          <w:p w:rsidR="00BE3DB8" w:rsidRPr="00680259" w:rsidRDefault="00BE3DB8" w:rsidP="00BE3DB8">
            <w:pPr>
              <w:pStyle w:val="a4"/>
              <w:spacing w:line="276" w:lineRule="auto"/>
              <w:jc w:val="both"/>
            </w:pPr>
            <w:r>
              <w:rPr>
                <w:color w:val="000000"/>
              </w:rPr>
              <w:t>Ориентировка в помещении (игровая комната).</w:t>
            </w:r>
            <w:r w:rsidRPr="00680259">
              <w:rPr>
                <w:color w:val="000000"/>
              </w:rPr>
              <w:t xml:space="preserve"> </w:t>
            </w:r>
            <w:r>
              <w:t>Движение в заданном направлении (вперед - назад).</w:t>
            </w:r>
            <w:r w:rsidRPr="00680259">
              <w:rPr>
                <w:color w:val="000000"/>
              </w:rPr>
              <w:t xml:space="preserve"> Ориентировка в линейном ряду (крайний предмет, первый, на третьем месте)</w:t>
            </w:r>
            <w:r>
              <w:rPr>
                <w:color w:val="000000"/>
              </w:rPr>
              <w:t>.</w:t>
            </w:r>
            <w:r w:rsidRPr="00680259">
              <w:rPr>
                <w:color w:val="000000"/>
              </w:rPr>
              <w:t xml:space="preserve"> Ориентировка на листе бумаги (центр, верх, низ, правая или левая сторона)</w:t>
            </w:r>
            <w:r>
              <w:rPr>
                <w:color w:val="000000"/>
              </w:rPr>
              <w:t>.</w:t>
            </w:r>
          </w:p>
        </w:tc>
      </w:tr>
      <w:tr w:rsidR="00BE3DB8" w:rsidRPr="00350B7F" w:rsidTr="005C5345">
        <w:tc>
          <w:tcPr>
            <w:tcW w:w="1350" w:type="pct"/>
          </w:tcPr>
          <w:p w:rsidR="00BE3DB8" w:rsidRDefault="00BE3DB8" w:rsidP="00437C10">
            <w:pPr>
              <w:rPr>
                <w:b/>
                <w:sz w:val="24"/>
                <w:szCs w:val="24"/>
              </w:rPr>
            </w:pPr>
            <w:r>
              <w:rPr>
                <w:b/>
                <w:sz w:val="24"/>
                <w:szCs w:val="24"/>
              </w:rPr>
              <w:t>Восприятие времени</w:t>
            </w:r>
          </w:p>
        </w:tc>
        <w:tc>
          <w:tcPr>
            <w:tcW w:w="3650" w:type="pct"/>
          </w:tcPr>
          <w:p w:rsidR="00BE3DB8" w:rsidRPr="00872074" w:rsidRDefault="00BE3DB8" w:rsidP="00952908">
            <w:pPr>
              <w:pStyle w:val="a4"/>
              <w:spacing w:line="276" w:lineRule="auto"/>
              <w:jc w:val="both"/>
            </w:pPr>
            <w:r w:rsidRPr="00872074">
              <w:rPr>
                <w:color w:val="000000"/>
              </w:rPr>
              <w:t>Упражнения на графической модели «Сутки» (утро, день, вечер, ночь)</w:t>
            </w:r>
            <w:r w:rsidR="00952908">
              <w:rPr>
                <w:color w:val="000000"/>
              </w:rPr>
              <w:t xml:space="preserve">. </w:t>
            </w:r>
            <w:r w:rsidRPr="00872074">
              <w:rPr>
                <w:color w:val="000000"/>
              </w:rPr>
              <w:t>Последовательность</w:t>
            </w:r>
            <w:r>
              <w:rPr>
                <w:color w:val="000000"/>
              </w:rPr>
              <w:t xml:space="preserve"> событий (смена времени суток).</w:t>
            </w:r>
            <w:r w:rsidR="00952908">
              <w:rPr>
                <w:color w:val="000000"/>
              </w:rPr>
              <w:t xml:space="preserve"> Понятия </w:t>
            </w:r>
            <w:r w:rsidRPr="00872074">
              <w:rPr>
                <w:color w:val="000000"/>
              </w:rPr>
              <w:t>«сегодня», «завтра», «вчера»</w:t>
            </w:r>
            <w:r>
              <w:rPr>
                <w:color w:val="000000"/>
              </w:rPr>
              <w:t>.</w:t>
            </w:r>
            <w:r w:rsidRPr="00872074">
              <w:rPr>
                <w:color w:val="000000"/>
              </w:rPr>
              <w:t xml:space="preserve"> Дидактическая игра «Веселая неделя»</w:t>
            </w:r>
            <w:r>
              <w:rPr>
                <w:color w:val="000000"/>
              </w:rPr>
              <w:t>.</w:t>
            </w:r>
          </w:p>
        </w:tc>
      </w:tr>
      <w:tr w:rsidR="00A42509" w:rsidRPr="00350B7F" w:rsidTr="00A42509">
        <w:tc>
          <w:tcPr>
            <w:tcW w:w="1350" w:type="pct"/>
          </w:tcPr>
          <w:p w:rsidR="00A42509" w:rsidRDefault="00A42509" w:rsidP="00962069">
            <w:pPr>
              <w:jc w:val="center"/>
              <w:rPr>
                <w:b/>
                <w:sz w:val="24"/>
                <w:szCs w:val="24"/>
              </w:rPr>
            </w:pPr>
          </w:p>
          <w:p w:rsidR="00A42509" w:rsidRPr="00350B7F" w:rsidRDefault="00A42509" w:rsidP="00962069">
            <w:pPr>
              <w:jc w:val="center"/>
              <w:rPr>
                <w:b/>
                <w:sz w:val="24"/>
                <w:szCs w:val="24"/>
              </w:rPr>
            </w:pPr>
            <w:r w:rsidRPr="00350B7F">
              <w:rPr>
                <w:b/>
                <w:sz w:val="24"/>
                <w:szCs w:val="24"/>
              </w:rPr>
              <w:t>Название раздела</w:t>
            </w:r>
          </w:p>
        </w:tc>
        <w:tc>
          <w:tcPr>
            <w:tcW w:w="3650" w:type="pct"/>
          </w:tcPr>
          <w:p w:rsidR="00A42509" w:rsidRDefault="00A42509" w:rsidP="00962069">
            <w:pPr>
              <w:jc w:val="center"/>
              <w:rPr>
                <w:b/>
                <w:sz w:val="24"/>
                <w:szCs w:val="24"/>
              </w:rPr>
            </w:pPr>
          </w:p>
          <w:p w:rsidR="00A42509" w:rsidRDefault="00A42509" w:rsidP="00962069">
            <w:pPr>
              <w:jc w:val="center"/>
              <w:rPr>
                <w:b/>
                <w:sz w:val="24"/>
                <w:szCs w:val="24"/>
              </w:rPr>
            </w:pPr>
            <w:r w:rsidRPr="00350B7F">
              <w:rPr>
                <w:b/>
                <w:sz w:val="24"/>
                <w:szCs w:val="24"/>
              </w:rPr>
              <w:t>Содержание раздела</w:t>
            </w:r>
          </w:p>
          <w:p w:rsidR="00A42509" w:rsidRPr="00350B7F" w:rsidRDefault="00A42509" w:rsidP="00962069">
            <w:pPr>
              <w:jc w:val="center"/>
              <w:rPr>
                <w:b/>
                <w:sz w:val="24"/>
                <w:szCs w:val="24"/>
              </w:rPr>
            </w:pPr>
          </w:p>
        </w:tc>
      </w:tr>
      <w:tr w:rsidR="00A42509" w:rsidRPr="00350B7F" w:rsidTr="00A42509">
        <w:tc>
          <w:tcPr>
            <w:tcW w:w="1350" w:type="pct"/>
          </w:tcPr>
          <w:p w:rsidR="00A42509" w:rsidRPr="00350B7F" w:rsidRDefault="00A42509" w:rsidP="00962069">
            <w:pPr>
              <w:jc w:val="both"/>
              <w:rPr>
                <w:b/>
                <w:sz w:val="24"/>
                <w:szCs w:val="24"/>
              </w:rPr>
            </w:pPr>
          </w:p>
        </w:tc>
        <w:tc>
          <w:tcPr>
            <w:tcW w:w="3650" w:type="pct"/>
          </w:tcPr>
          <w:p w:rsidR="00A42509" w:rsidRPr="00FC1380" w:rsidRDefault="00A42509" w:rsidP="00962069">
            <w:pPr>
              <w:jc w:val="center"/>
              <w:rPr>
                <w:b/>
                <w:i/>
                <w:sz w:val="24"/>
                <w:szCs w:val="24"/>
              </w:rPr>
            </w:pPr>
            <w:r>
              <w:rPr>
                <w:b/>
                <w:i/>
                <w:sz w:val="24"/>
                <w:szCs w:val="24"/>
              </w:rPr>
              <w:t xml:space="preserve">6 </w:t>
            </w:r>
            <w:r w:rsidRPr="00361178">
              <w:rPr>
                <w:b/>
                <w:i/>
                <w:sz w:val="24"/>
                <w:szCs w:val="24"/>
              </w:rPr>
              <w:t>год обучения (класс)</w:t>
            </w:r>
          </w:p>
        </w:tc>
      </w:tr>
      <w:tr w:rsidR="00A42509" w:rsidRPr="00350B7F" w:rsidTr="00A42509">
        <w:tc>
          <w:tcPr>
            <w:tcW w:w="1350" w:type="pct"/>
          </w:tcPr>
          <w:p w:rsidR="00A42509" w:rsidRPr="00350B7F" w:rsidRDefault="00A42509" w:rsidP="00962069">
            <w:pPr>
              <w:jc w:val="both"/>
              <w:rPr>
                <w:b/>
                <w:sz w:val="24"/>
                <w:szCs w:val="24"/>
              </w:rPr>
            </w:pPr>
            <w:r w:rsidRPr="00350B7F">
              <w:rPr>
                <w:b/>
                <w:sz w:val="24"/>
                <w:szCs w:val="24"/>
              </w:rPr>
              <w:t>Зрительное восприятие</w:t>
            </w:r>
          </w:p>
        </w:tc>
        <w:tc>
          <w:tcPr>
            <w:tcW w:w="3650" w:type="pct"/>
          </w:tcPr>
          <w:p w:rsidR="00A42509" w:rsidRPr="008421DC" w:rsidRDefault="00FE1E65" w:rsidP="008421DC">
            <w:pPr>
              <w:spacing w:line="276" w:lineRule="auto"/>
              <w:jc w:val="both"/>
              <w:rPr>
                <w:rFonts w:cs="Times New Roman"/>
                <w:sz w:val="24"/>
                <w:szCs w:val="24"/>
              </w:rPr>
            </w:pPr>
            <w:proofErr w:type="gramStart"/>
            <w:r>
              <w:rPr>
                <w:rFonts w:cs="Times New Roman"/>
                <w:sz w:val="24"/>
                <w:szCs w:val="24"/>
              </w:rPr>
              <w:t>Зрительная гимнастика («Глазки», «Лучик солнца», «Птицы на дворе».</w:t>
            </w:r>
            <w:proofErr w:type="gramEnd"/>
            <w:r>
              <w:rPr>
                <w:rFonts w:cs="Times New Roman"/>
                <w:sz w:val="24"/>
                <w:szCs w:val="24"/>
              </w:rPr>
              <w:t xml:space="preserve"> </w:t>
            </w:r>
            <w:proofErr w:type="gramStart"/>
            <w:r>
              <w:rPr>
                <w:rFonts w:cs="Times New Roman"/>
                <w:sz w:val="24"/>
                <w:szCs w:val="24"/>
              </w:rPr>
              <w:t>«Часы», «Чудеса»).</w:t>
            </w:r>
            <w:proofErr w:type="gramEnd"/>
            <w:r>
              <w:rPr>
                <w:rFonts w:cs="Times New Roman"/>
                <w:sz w:val="24"/>
                <w:szCs w:val="24"/>
              </w:rPr>
              <w:t xml:space="preserve"> Комплекс занятий «Разноцветная неделя» (упражнения и дидактические игры на </w:t>
            </w:r>
            <w:proofErr w:type="gramStart"/>
            <w:r>
              <w:rPr>
                <w:rFonts w:cs="Times New Roman"/>
                <w:sz w:val="24"/>
                <w:szCs w:val="24"/>
              </w:rPr>
              <w:t>повторение</w:t>
            </w:r>
            <w:proofErr w:type="gramEnd"/>
            <w:r>
              <w:rPr>
                <w:rFonts w:cs="Times New Roman"/>
                <w:sz w:val="24"/>
                <w:szCs w:val="24"/>
              </w:rPr>
              <w:t xml:space="preserve"> и закрепление знаний об</w:t>
            </w:r>
            <w:r w:rsidR="00FA2245">
              <w:rPr>
                <w:rFonts w:cs="Times New Roman"/>
                <w:sz w:val="24"/>
                <w:szCs w:val="24"/>
              </w:rPr>
              <w:t xml:space="preserve"> основных, составных и дополнительных цветах</w:t>
            </w:r>
            <w:r>
              <w:rPr>
                <w:rFonts w:cs="Times New Roman"/>
                <w:sz w:val="24"/>
                <w:szCs w:val="24"/>
              </w:rPr>
              <w:t>)</w:t>
            </w:r>
            <w:r w:rsidR="00FA2245">
              <w:rPr>
                <w:rFonts w:cs="Times New Roman"/>
                <w:sz w:val="24"/>
                <w:szCs w:val="24"/>
              </w:rPr>
              <w:t>. Развивающие программы «Изучаем цвета» («Цветная гусеница», «Оп и Боб», «Учим цвета с паровозиком», «</w:t>
            </w:r>
            <w:proofErr w:type="spellStart"/>
            <w:r w:rsidR="00FA2245">
              <w:rPr>
                <w:rFonts w:cs="Times New Roman"/>
                <w:sz w:val="24"/>
                <w:szCs w:val="24"/>
              </w:rPr>
              <w:t>Пакман</w:t>
            </w:r>
            <w:proofErr w:type="spellEnd"/>
            <w:r w:rsidR="00FA2245">
              <w:rPr>
                <w:rFonts w:cs="Times New Roman"/>
                <w:sz w:val="24"/>
                <w:szCs w:val="24"/>
              </w:rPr>
              <w:t xml:space="preserve">»). Игры в </w:t>
            </w:r>
            <w:proofErr w:type="spellStart"/>
            <w:r w:rsidR="00FA2245">
              <w:rPr>
                <w:rFonts w:cs="Times New Roman"/>
                <w:sz w:val="24"/>
                <w:szCs w:val="24"/>
              </w:rPr>
              <w:t>Монтессори</w:t>
            </w:r>
            <w:proofErr w:type="spellEnd"/>
            <w:r w:rsidR="00FA2245">
              <w:rPr>
                <w:rFonts w:cs="Times New Roman"/>
                <w:sz w:val="24"/>
                <w:szCs w:val="24"/>
              </w:rPr>
              <w:t xml:space="preserve">-среде («Цветные таблички», </w:t>
            </w:r>
            <w:proofErr w:type="spellStart"/>
            <w:r w:rsidR="00FA2245">
              <w:rPr>
                <w:rFonts w:cs="Times New Roman"/>
                <w:sz w:val="24"/>
                <w:szCs w:val="24"/>
              </w:rPr>
              <w:t>сортер</w:t>
            </w:r>
            <w:proofErr w:type="spellEnd"/>
            <w:r w:rsidR="00FA2245">
              <w:rPr>
                <w:rFonts w:cs="Times New Roman"/>
                <w:sz w:val="24"/>
                <w:szCs w:val="24"/>
              </w:rPr>
              <w:t xml:space="preserve"> «Цвета»). Обучающие игры-</w:t>
            </w:r>
            <w:proofErr w:type="spellStart"/>
            <w:r w:rsidR="00FA2245">
              <w:rPr>
                <w:rFonts w:cs="Times New Roman"/>
                <w:sz w:val="24"/>
                <w:szCs w:val="24"/>
              </w:rPr>
              <w:t>пазлы</w:t>
            </w:r>
            <w:proofErr w:type="spellEnd"/>
            <w:r w:rsidR="00FA2245">
              <w:rPr>
                <w:rFonts w:cs="Times New Roman"/>
                <w:sz w:val="24"/>
                <w:szCs w:val="24"/>
              </w:rPr>
              <w:t xml:space="preserve"> («Бабочка», «Цветок», «Любимые сказки», «Животные»)</w:t>
            </w:r>
            <w:r w:rsidR="008421DC">
              <w:rPr>
                <w:rFonts w:cs="Times New Roman"/>
                <w:sz w:val="24"/>
                <w:szCs w:val="24"/>
              </w:rPr>
              <w:t xml:space="preserve">. Игры на соотнесение предмета с его изображением (карточки </w:t>
            </w:r>
            <w:r w:rsidR="008421DC">
              <w:rPr>
                <w:rFonts w:cs="Times New Roman"/>
                <w:sz w:val="24"/>
                <w:szCs w:val="24"/>
                <w:lang w:val="en-US"/>
              </w:rPr>
              <w:t>PECS</w:t>
            </w:r>
            <w:r w:rsidR="008421DC">
              <w:rPr>
                <w:rFonts w:cs="Times New Roman"/>
                <w:sz w:val="24"/>
                <w:szCs w:val="24"/>
              </w:rPr>
              <w:t xml:space="preserve">, обучающий набор «Умница»). Игры на соотнесение предметов и картинок («Чего не хватает?», «Дорисуй»). Упражнения с игровым </w:t>
            </w:r>
            <w:r w:rsidR="008421DC">
              <w:rPr>
                <w:rFonts w:cs="Times New Roman"/>
                <w:sz w:val="24"/>
                <w:szCs w:val="24"/>
              </w:rPr>
              <w:lastRenderedPageBreak/>
              <w:t xml:space="preserve">набором «Дары </w:t>
            </w:r>
            <w:proofErr w:type="spellStart"/>
            <w:r w:rsidR="008421DC">
              <w:rPr>
                <w:rFonts w:cs="Times New Roman"/>
                <w:sz w:val="24"/>
                <w:szCs w:val="24"/>
              </w:rPr>
              <w:t>Фрёбеля</w:t>
            </w:r>
            <w:proofErr w:type="spellEnd"/>
            <w:r w:rsidR="008421DC">
              <w:rPr>
                <w:rFonts w:cs="Times New Roman"/>
                <w:sz w:val="24"/>
                <w:szCs w:val="24"/>
              </w:rPr>
              <w:t xml:space="preserve">» («Её величество точка», «Бабочки», «Космос», «Кормушка для птиц», «Болото», «Пир на весь мир»). Игры с палочками </w:t>
            </w:r>
            <w:proofErr w:type="spellStart"/>
            <w:r w:rsidR="008421DC">
              <w:rPr>
                <w:rFonts w:cs="Times New Roman"/>
                <w:sz w:val="24"/>
                <w:szCs w:val="24"/>
              </w:rPr>
              <w:t>Кюизинера</w:t>
            </w:r>
            <w:proofErr w:type="spellEnd"/>
            <w:r w:rsidR="008421DC">
              <w:rPr>
                <w:rFonts w:cs="Times New Roman"/>
                <w:sz w:val="24"/>
                <w:szCs w:val="24"/>
              </w:rPr>
              <w:t xml:space="preserve"> («Рамка для картины», «Разноцветные флажки», «Дачный посёлок»). </w:t>
            </w:r>
            <w:r w:rsidR="00C01015">
              <w:rPr>
                <w:rFonts w:cs="Times New Roman"/>
                <w:sz w:val="24"/>
                <w:szCs w:val="24"/>
              </w:rPr>
              <w:t>Дидактические игры на повторение плоскостных и объёмных геометрических фигур (</w:t>
            </w:r>
            <w:r w:rsidR="0086561D">
              <w:rPr>
                <w:rFonts w:cs="Times New Roman"/>
                <w:sz w:val="24"/>
                <w:szCs w:val="24"/>
              </w:rPr>
              <w:t>«Геометрическое лото», «Геометрическое ассорти», «Дома и домики»</w:t>
            </w:r>
            <w:r w:rsidR="00C01015">
              <w:rPr>
                <w:rFonts w:cs="Times New Roman"/>
                <w:sz w:val="24"/>
                <w:szCs w:val="24"/>
              </w:rPr>
              <w:t>)</w:t>
            </w:r>
            <w:r w:rsidR="0086561D">
              <w:rPr>
                <w:rFonts w:cs="Times New Roman"/>
                <w:sz w:val="24"/>
                <w:szCs w:val="24"/>
              </w:rPr>
              <w:t>. Игры-эксперименты с зеркалом («Картинки-половинки», «Калейдоскоп», «Зеркальный двойник», «Театр эмоций»). Онлайн-игры на развитие сенсорных эталонов. Релаксационные упражнения в сенсорной комнате («Звёздные истории», «Водопад»).</w:t>
            </w:r>
            <w:r w:rsidR="008421DC">
              <w:rPr>
                <w:rFonts w:cs="Times New Roman"/>
                <w:sz w:val="24"/>
                <w:szCs w:val="24"/>
              </w:rPr>
              <w:t xml:space="preserve"> </w:t>
            </w:r>
          </w:p>
        </w:tc>
      </w:tr>
      <w:tr w:rsidR="00A42509" w:rsidRPr="00350B7F" w:rsidTr="00A42509">
        <w:tc>
          <w:tcPr>
            <w:tcW w:w="1350" w:type="pct"/>
          </w:tcPr>
          <w:p w:rsidR="00A42509" w:rsidRPr="00350B7F" w:rsidRDefault="00A42509" w:rsidP="00962069">
            <w:pPr>
              <w:jc w:val="both"/>
              <w:rPr>
                <w:b/>
                <w:sz w:val="24"/>
                <w:szCs w:val="24"/>
              </w:rPr>
            </w:pPr>
            <w:r w:rsidRPr="00350B7F">
              <w:rPr>
                <w:b/>
                <w:sz w:val="24"/>
                <w:szCs w:val="24"/>
              </w:rPr>
              <w:lastRenderedPageBreak/>
              <w:t>Слуховое восприятие</w:t>
            </w:r>
          </w:p>
        </w:tc>
        <w:tc>
          <w:tcPr>
            <w:tcW w:w="3650" w:type="pct"/>
          </w:tcPr>
          <w:p w:rsidR="00A42509" w:rsidRPr="00FC1380" w:rsidRDefault="0036297C" w:rsidP="00972801">
            <w:pPr>
              <w:spacing w:line="276" w:lineRule="auto"/>
              <w:jc w:val="both"/>
              <w:rPr>
                <w:sz w:val="24"/>
                <w:szCs w:val="24"/>
              </w:rPr>
            </w:pPr>
            <w:r>
              <w:rPr>
                <w:sz w:val="24"/>
                <w:szCs w:val="24"/>
              </w:rPr>
              <w:t>Локализация источника звука («</w:t>
            </w:r>
            <w:proofErr w:type="gramStart"/>
            <w:r>
              <w:rPr>
                <w:sz w:val="24"/>
                <w:szCs w:val="24"/>
              </w:rPr>
              <w:t>Волшебный</w:t>
            </w:r>
            <w:proofErr w:type="gramEnd"/>
            <w:r>
              <w:rPr>
                <w:sz w:val="24"/>
                <w:szCs w:val="24"/>
              </w:rPr>
              <w:t xml:space="preserve"> </w:t>
            </w:r>
            <w:proofErr w:type="spellStart"/>
            <w:r>
              <w:rPr>
                <w:sz w:val="24"/>
                <w:szCs w:val="24"/>
              </w:rPr>
              <w:t>фимбо</w:t>
            </w:r>
            <w:proofErr w:type="spellEnd"/>
            <w:r>
              <w:rPr>
                <w:sz w:val="24"/>
                <w:szCs w:val="24"/>
              </w:rPr>
              <w:t>»). Использование элементов музыкальной терапии (</w:t>
            </w:r>
            <w:r w:rsidR="00121C1F">
              <w:rPr>
                <w:sz w:val="24"/>
                <w:szCs w:val="24"/>
              </w:rPr>
              <w:t>прослушивание классической музыки и музыкальных произведений в стиле «нью-</w:t>
            </w:r>
            <w:proofErr w:type="spellStart"/>
            <w:r w:rsidR="00121C1F">
              <w:rPr>
                <w:sz w:val="24"/>
                <w:szCs w:val="24"/>
              </w:rPr>
              <w:t>эйдж</w:t>
            </w:r>
            <w:proofErr w:type="spellEnd"/>
            <w:r w:rsidR="00121C1F">
              <w:rPr>
                <w:sz w:val="24"/>
                <w:szCs w:val="24"/>
              </w:rPr>
              <w:t>»</w:t>
            </w:r>
            <w:r>
              <w:rPr>
                <w:sz w:val="24"/>
                <w:szCs w:val="24"/>
              </w:rPr>
              <w:t>)</w:t>
            </w:r>
            <w:r w:rsidR="00121C1F">
              <w:rPr>
                <w:sz w:val="24"/>
                <w:szCs w:val="24"/>
              </w:rPr>
              <w:t>. Различение бытовых шумов (звуки открывания и закрывания двери, тиканье часов, звуки посуды и столовых приборов и т.д.). Упражнения на развитие чувства ритма (</w:t>
            </w:r>
            <w:r w:rsidR="00715E3B">
              <w:rPr>
                <w:sz w:val="24"/>
                <w:szCs w:val="24"/>
              </w:rPr>
              <w:t>«Передай ритм», «Ух, ложки»</w:t>
            </w:r>
            <w:r w:rsidR="00121C1F">
              <w:rPr>
                <w:sz w:val="24"/>
                <w:szCs w:val="24"/>
              </w:rPr>
              <w:t>)</w:t>
            </w:r>
            <w:r w:rsidR="00715E3B">
              <w:rPr>
                <w:sz w:val="24"/>
                <w:szCs w:val="24"/>
              </w:rPr>
              <w:t xml:space="preserve">. </w:t>
            </w:r>
            <w:r w:rsidR="00972801">
              <w:rPr>
                <w:sz w:val="24"/>
                <w:szCs w:val="24"/>
              </w:rPr>
              <w:t xml:space="preserve">Викторина «Музыкальные инструменты». </w:t>
            </w:r>
            <w:proofErr w:type="spellStart"/>
            <w:r w:rsidR="00972801">
              <w:rPr>
                <w:sz w:val="24"/>
                <w:szCs w:val="24"/>
              </w:rPr>
              <w:t>Музицирование</w:t>
            </w:r>
            <w:proofErr w:type="spellEnd"/>
            <w:r w:rsidR="00972801">
              <w:rPr>
                <w:sz w:val="24"/>
                <w:szCs w:val="24"/>
              </w:rPr>
              <w:t xml:space="preserve"> («Маленький оркестр»). Релаксация («Звуки космоса», «Путешествие в космические глубины»). </w:t>
            </w:r>
          </w:p>
        </w:tc>
      </w:tr>
      <w:tr w:rsidR="00A42509" w:rsidRPr="00350B7F" w:rsidTr="00A42509">
        <w:tc>
          <w:tcPr>
            <w:tcW w:w="1350" w:type="pct"/>
          </w:tcPr>
          <w:p w:rsidR="00A42509" w:rsidRPr="00350B7F" w:rsidRDefault="00A42509" w:rsidP="00962069">
            <w:pPr>
              <w:jc w:val="both"/>
              <w:rPr>
                <w:b/>
                <w:sz w:val="24"/>
                <w:szCs w:val="24"/>
              </w:rPr>
            </w:pPr>
            <w:r w:rsidRPr="00350B7F">
              <w:rPr>
                <w:b/>
                <w:sz w:val="24"/>
                <w:szCs w:val="24"/>
              </w:rPr>
              <w:t>Кинестетическое восприятие</w:t>
            </w:r>
          </w:p>
        </w:tc>
        <w:tc>
          <w:tcPr>
            <w:tcW w:w="3650" w:type="pct"/>
          </w:tcPr>
          <w:p w:rsidR="00A42509" w:rsidRPr="00350B7F" w:rsidRDefault="00BD4A5C" w:rsidP="0023678B">
            <w:pPr>
              <w:spacing w:line="276" w:lineRule="auto"/>
              <w:jc w:val="both"/>
              <w:rPr>
                <w:sz w:val="24"/>
                <w:szCs w:val="24"/>
              </w:rPr>
            </w:pPr>
            <w:r>
              <w:rPr>
                <w:sz w:val="24"/>
                <w:szCs w:val="24"/>
              </w:rPr>
              <w:t xml:space="preserve">Упражнения с использование техник базальной стимуляции. </w:t>
            </w:r>
            <w:r w:rsidR="00851891">
              <w:rPr>
                <w:sz w:val="24"/>
                <w:szCs w:val="24"/>
              </w:rPr>
              <w:t>Синхронные движения верхних и нижних конечностей («Перекрёстные шаги», «Двойные каракули»). Игры-имитации с заданной ситуацией. Игры в сухом бассейне («Перекаты», «Достань со д</w:t>
            </w:r>
            <w:r w:rsidR="0023678B">
              <w:rPr>
                <w:sz w:val="24"/>
                <w:szCs w:val="24"/>
              </w:rPr>
              <w:t xml:space="preserve">на бассейна», «Золотая рыбка»). </w:t>
            </w:r>
            <w:r w:rsidR="0023678B" w:rsidRPr="00AE6160">
              <w:rPr>
                <w:sz w:val="24"/>
                <w:szCs w:val="24"/>
              </w:rPr>
              <w:t xml:space="preserve">Упражнения с использованием элементов </w:t>
            </w:r>
            <w:proofErr w:type="spellStart"/>
            <w:r w:rsidR="0023678B" w:rsidRPr="00AE6160">
              <w:rPr>
                <w:sz w:val="24"/>
                <w:szCs w:val="24"/>
              </w:rPr>
              <w:t>кинезитерапии</w:t>
            </w:r>
            <w:proofErr w:type="spellEnd"/>
            <w:r w:rsidR="00AE6160" w:rsidRPr="00AE6160">
              <w:rPr>
                <w:sz w:val="24"/>
                <w:szCs w:val="24"/>
              </w:rPr>
              <w:t xml:space="preserve"> («Кулак-ребро-ладонь», «Дерево», «Ныряльщик»)</w:t>
            </w:r>
            <w:r w:rsidR="0023678B" w:rsidRPr="00AE6160">
              <w:rPr>
                <w:sz w:val="24"/>
                <w:szCs w:val="24"/>
              </w:rPr>
              <w:t>.</w:t>
            </w:r>
          </w:p>
        </w:tc>
      </w:tr>
      <w:tr w:rsidR="00A42509" w:rsidRPr="00350B7F" w:rsidTr="00A42509">
        <w:tc>
          <w:tcPr>
            <w:tcW w:w="1350" w:type="pct"/>
          </w:tcPr>
          <w:p w:rsidR="00A42509" w:rsidRPr="00350B7F" w:rsidRDefault="00A42509" w:rsidP="00962069">
            <w:pPr>
              <w:jc w:val="both"/>
              <w:rPr>
                <w:b/>
                <w:sz w:val="24"/>
                <w:szCs w:val="24"/>
              </w:rPr>
            </w:pPr>
            <w:r>
              <w:rPr>
                <w:b/>
                <w:sz w:val="24"/>
                <w:szCs w:val="24"/>
              </w:rPr>
              <w:t>Тактильно-двигательное восприятие</w:t>
            </w:r>
          </w:p>
        </w:tc>
        <w:tc>
          <w:tcPr>
            <w:tcW w:w="3650" w:type="pct"/>
          </w:tcPr>
          <w:p w:rsidR="00A42509" w:rsidRPr="00350B7F" w:rsidRDefault="00851891" w:rsidP="0023678B">
            <w:pPr>
              <w:spacing w:line="276" w:lineRule="auto"/>
              <w:jc w:val="both"/>
              <w:rPr>
                <w:sz w:val="24"/>
                <w:szCs w:val="24"/>
              </w:rPr>
            </w:pPr>
            <w:r>
              <w:rPr>
                <w:sz w:val="24"/>
                <w:szCs w:val="24"/>
              </w:rPr>
              <w:t xml:space="preserve">Игры с тактильными карточками («Изучаем фактуру», «На что похоже», «Найди пару», «Найди лишнюю»). Игры со шнуровкой («Улитка», «Бусы», «Разные дорожки»). </w:t>
            </w:r>
            <w:r w:rsidR="00803F7E">
              <w:rPr>
                <w:sz w:val="24"/>
                <w:szCs w:val="24"/>
              </w:rPr>
              <w:t>Игры с водой («Дождик, лей!», «Водочерпалка»). Игры с крупами («Поиск клада», «Рисуем крупой»).</w:t>
            </w:r>
            <w:r w:rsidR="0023678B">
              <w:rPr>
                <w:sz w:val="24"/>
                <w:szCs w:val="24"/>
              </w:rPr>
              <w:t xml:space="preserve"> </w:t>
            </w:r>
            <w:r w:rsidR="0023678B" w:rsidRPr="00AE6160">
              <w:rPr>
                <w:sz w:val="24"/>
                <w:szCs w:val="24"/>
              </w:rPr>
              <w:t xml:space="preserve">Игры с камешками </w:t>
            </w:r>
            <w:proofErr w:type="spellStart"/>
            <w:r w:rsidR="0023678B" w:rsidRPr="00AE6160">
              <w:rPr>
                <w:sz w:val="24"/>
                <w:szCs w:val="24"/>
              </w:rPr>
              <w:t>Марблс</w:t>
            </w:r>
            <w:proofErr w:type="spellEnd"/>
            <w:r w:rsidR="00AE6160" w:rsidRPr="00AE6160">
              <w:rPr>
                <w:sz w:val="24"/>
                <w:szCs w:val="24"/>
              </w:rPr>
              <w:t xml:space="preserve"> («Чудесный мешочек», «Тучка и капельки»)</w:t>
            </w:r>
            <w:r w:rsidR="0023678B" w:rsidRPr="00AE6160">
              <w:rPr>
                <w:sz w:val="24"/>
                <w:szCs w:val="24"/>
              </w:rPr>
              <w:t>. Игры с элементами песочной терапии</w:t>
            </w:r>
            <w:r w:rsidR="00AE6160" w:rsidRPr="00AE6160">
              <w:rPr>
                <w:sz w:val="24"/>
                <w:szCs w:val="24"/>
              </w:rPr>
              <w:t xml:space="preserve"> («Песочный дождик», «Змейки»)</w:t>
            </w:r>
            <w:r w:rsidR="0023678B" w:rsidRPr="00AE6160">
              <w:rPr>
                <w:sz w:val="24"/>
                <w:szCs w:val="24"/>
              </w:rPr>
              <w:t>.</w:t>
            </w:r>
            <w:r w:rsidR="0023678B">
              <w:rPr>
                <w:sz w:val="24"/>
                <w:szCs w:val="24"/>
              </w:rPr>
              <w:t xml:space="preserve"> </w:t>
            </w:r>
          </w:p>
        </w:tc>
      </w:tr>
      <w:tr w:rsidR="00A42509" w:rsidRPr="00350B7F" w:rsidTr="00A42509">
        <w:tc>
          <w:tcPr>
            <w:tcW w:w="1350" w:type="pct"/>
          </w:tcPr>
          <w:p w:rsidR="00A42509" w:rsidRPr="00350B7F" w:rsidRDefault="00A42509" w:rsidP="00962069">
            <w:pPr>
              <w:jc w:val="both"/>
              <w:rPr>
                <w:b/>
                <w:sz w:val="24"/>
                <w:szCs w:val="24"/>
              </w:rPr>
            </w:pPr>
            <w:r>
              <w:rPr>
                <w:b/>
                <w:sz w:val="24"/>
                <w:szCs w:val="24"/>
              </w:rPr>
              <w:t>Восприятие запаха</w:t>
            </w:r>
          </w:p>
        </w:tc>
        <w:tc>
          <w:tcPr>
            <w:tcW w:w="3650" w:type="pct"/>
          </w:tcPr>
          <w:p w:rsidR="00A42509" w:rsidRPr="00D2098C" w:rsidRDefault="002A607C" w:rsidP="002A607C">
            <w:pPr>
              <w:spacing w:line="276" w:lineRule="auto"/>
              <w:jc w:val="both"/>
              <w:rPr>
                <w:rFonts w:cs="Times New Roman"/>
                <w:sz w:val="24"/>
                <w:szCs w:val="24"/>
              </w:rPr>
            </w:pPr>
            <w:r>
              <w:rPr>
                <w:rFonts w:cs="Times New Roman"/>
                <w:sz w:val="24"/>
                <w:szCs w:val="24"/>
              </w:rPr>
              <w:t xml:space="preserve">Развитие представлений о разнообразии запахов («В мире запахов»). Развитие функции «вдох - </w:t>
            </w:r>
            <w:r w:rsidRPr="008B363D">
              <w:rPr>
                <w:rFonts w:cs="Times New Roman"/>
                <w:sz w:val="24"/>
                <w:szCs w:val="24"/>
              </w:rPr>
              <w:t xml:space="preserve">выдох» </w:t>
            </w:r>
            <w:r>
              <w:rPr>
                <w:rFonts w:cs="Times New Roman"/>
                <w:sz w:val="24"/>
                <w:szCs w:val="24"/>
              </w:rPr>
              <w:t>при вдыхании запахов (губы сомкнуты, ребенок вдыхает</w:t>
            </w:r>
            <w:r w:rsidRPr="008B363D">
              <w:rPr>
                <w:rFonts w:cs="Times New Roman"/>
                <w:sz w:val="24"/>
                <w:szCs w:val="24"/>
              </w:rPr>
              <w:t xml:space="preserve"> носом)</w:t>
            </w:r>
            <w:r>
              <w:rPr>
                <w:rFonts w:cs="Times New Roman"/>
                <w:sz w:val="24"/>
                <w:szCs w:val="24"/>
              </w:rPr>
              <w:t xml:space="preserve">. Игры с </w:t>
            </w:r>
            <w:proofErr w:type="spellStart"/>
            <w:r>
              <w:rPr>
                <w:rFonts w:cs="Times New Roman"/>
                <w:sz w:val="24"/>
                <w:szCs w:val="24"/>
              </w:rPr>
              <w:t>аромабаночками</w:t>
            </w:r>
            <w:proofErr w:type="spellEnd"/>
            <w:r>
              <w:rPr>
                <w:rFonts w:cs="Times New Roman"/>
                <w:sz w:val="24"/>
                <w:szCs w:val="24"/>
              </w:rPr>
              <w:t>. Релаксация с элементами ароматерапии («Апельсин»).</w:t>
            </w:r>
          </w:p>
        </w:tc>
      </w:tr>
      <w:tr w:rsidR="00A42509" w:rsidRPr="00350B7F" w:rsidTr="00A42509">
        <w:tc>
          <w:tcPr>
            <w:tcW w:w="1350" w:type="pct"/>
          </w:tcPr>
          <w:p w:rsidR="00A42509" w:rsidRPr="00350B7F" w:rsidRDefault="00A42509" w:rsidP="00962069">
            <w:pPr>
              <w:jc w:val="both"/>
              <w:rPr>
                <w:b/>
                <w:sz w:val="24"/>
                <w:szCs w:val="24"/>
              </w:rPr>
            </w:pPr>
            <w:r>
              <w:rPr>
                <w:b/>
                <w:sz w:val="24"/>
                <w:szCs w:val="24"/>
              </w:rPr>
              <w:t>Восприятие вкуса</w:t>
            </w:r>
          </w:p>
        </w:tc>
        <w:tc>
          <w:tcPr>
            <w:tcW w:w="3650" w:type="pct"/>
          </w:tcPr>
          <w:p w:rsidR="00A42509" w:rsidRPr="00350B7F" w:rsidRDefault="002A607C" w:rsidP="002A607C">
            <w:pPr>
              <w:spacing w:line="276" w:lineRule="auto"/>
              <w:jc w:val="both"/>
              <w:rPr>
                <w:sz w:val="24"/>
                <w:szCs w:val="24"/>
              </w:rPr>
            </w:pPr>
            <w:r>
              <w:rPr>
                <w:sz w:val="24"/>
                <w:szCs w:val="24"/>
              </w:rPr>
              <w:t>Развитие представлений о разнообразии вкусов. Дидактическая игра «Узнай на вкус». Еда и музыка (знакомство с музыкальными произведениями, благотворно влияющими на пищеварение, фоновая музыка). Игра «Продукты питания на каждый день» (закрепление знаний о продуктах, которые мы употребляем в пищу ежедневно).</w:t>
            </w:r>
          </w:p>
        </w:tc>
      </w:tr>
      <w:tr w:rsidR="00A42509" w:rsidRPr="00350B7F" w:rsidTr="00A42509">
        <w:tc>
          <w:tcPr>
            <w:tcW w:w="1350" w:type="pct"/>
          </w:tcPr>
          <w:p w:rsidR="00A42509" w:rsidRPr="00350B7F" w:rsidRDefault="00A42509" w:rsidP="00962069">
            <w:pPr>
              <w:rPr>
                <w:b/>
                <w:sz w:val="24"/>
                <w:szCs w:val="24"/>
              </w:rPr>
            </w:pPr>
            <w:r>
              <w:rPr>
                <w:b/>
                <w:sz w:val="24"/>
                <w:szCs w:val="24"/>
              </w:rPr>
              <w:t xml:space="preserve">Развитие моторики, </w:t>
            </w:r>
            <w:proofErr w:type="spellStart"/>
            <w:r>
              <w:rPr>
                <w:b/>
                <w:sz w:val="24"/>
                <w:szCs w:val="24"/>
              </w:rPr>
              <w:t>графомоторных</w:t>
            </w:r>
            <w:proofErr w:type="spellEnd"/>
            <w:r>
              <w:rPr>
                <w:b/>
                <w:sz w:val="24"/>
                <w:szCs w:val="24"/>
              </w:rPr>
              <w:t xml:space="preserve"> навыков</w:t>
            </w:r>
          </w:p>
        </w:tc>
        <w:tc>
          <w:tcPr>
            <w:tcW w:w="3650" w:type="pct"/>
          </w:tcPr>
          <w:p w:rsidR="00EB3D93" w:rsidRPr="00EB3D93" w:rsidRDefault="004020F4" w:rsidP="00EB3D93">
            <w:pPr>
              <w:spacing w:line="276" w:lineRule="auto"/>
              <w:jc w:val="both"/>
              <w:rPr>
                <w:rFonts w:cs="Times New Roman"/>
                <w:sz w:val="24"/>
                <w:szCs w:val="24"/>
              </w:rPr>
            </w:pPr>
            <w:r>
              <w:rPr>
                <w:rFonts w:cs="Times New Roman"/>
                <w:sz w:val="24"/>
                <w:szCs w:val="24"/>
              </w:rPr>
              <w:t xml:space="preserve">Игры на развитие общей моторики («Лодочка», «Дерево»). Развитие целенаправленности выполнения действий («Цепочка», «Назови соседей»). </w:t>
            </w:r>
            <w:r w:rsidR="00EB3D93">
              <w:rPr>
                <w:rFonts w:cs="Times New Roman"/>
                <w:sz w:val="24"/>
                <w:szCs w:val="24"/>
              </w:rPr>
              <w:t xml:space="preserve">Развитие синхронности работы рук («Колечки», «Лягушка»). </w:t>
            </w:r>
            <w:proofErr w:type="gramStart"/>
            <w:r w:rsidR="00EB3D93">
              <w:rPr>
                <w:rFonts w:cs="Times New Roman"/>
                <w:sz w:val="24"/>
                <w:szCs w:val="24"/>
              </w:rPr>
              <w:t>Имитационные движения для кистей рук (</w:t>
            </w:r>
            <w:r w:rsidR="00EB3D93" w:rsidRPr="00EB3D93">
              <w:rPr>
                <w:rFonts w:cs="Times New Roman"/>
                <w:sz w:val="24"/>
                <w:szCs w:val="24"/>
              </w:rPr>
              <w:t>мытье рук перед едой</w:t>
            </w:r>
            <w:r w:rsidR="00EB3D93">
              <w:rPr>
                <w:rFonts w:cs="Times New Roman"/>
                <w:sz w:val="24"/>
                <w:szCs w:val="24"/>
              </w:rPr>
              <w:t xml:space="preserve">, </w:t>
            </w:r>
            <w:proofErr w:type="spellStart"/>
            <w:r w:rsidR="00EB3D93" w:rsidRPr="00EB3D93">
              <w:rPr>
                <w:rFonts w:cs="Times New Roman"/>
                <w:sz w:val="24"/>
                <w:szCs w:val="24"/>
              </w:rPr>
              <w:t>стряхивание</w:t>
            </w:r>
            <w:proofErr w:type="spellEnd"/>
            <w:r w:rsidR="00EB3D93" w:rsidRPr="00EB3D93">
              <w:rPr>
                <w:rFonts w:cs="Times New Roman"/>
                <w:sz w:val="24"/>
                <w:szCs w:val="24"/>
              </w:rPr>
              <w:t xml:space="preserve"> воды с кисти</w:t>
            </w:r>
            <w:r w:rsidR="00EB3D93">
              <w:rPr>
                <w:rFonts w:cs="Times New Roman"/>
                <w:sz w:val="24"/>
                <w:szCs w:val="24"/>
              </w:rPr>
              <w:t xml:space="preserve">, </w:t>
            </w:r>
            <w:r w:rsidR="00EB3D93" w:rsidRPr="00EB3D93">
              <w:rPr>
                <w:rFonts w:cs="Times New Roman"/>
                <w:sz w:val="24"/>
                <w:szCs w:val="24"/>
              </w:rPr>
              <w:t>полоскание белья</w:t>
            </w:r>
            <w:r w:rsidR="00EB3D93">
              <w:rPr>
                <w:rFonts w:cs="Times New Roman"/>
                <w:sz w:val="24"/>
                <w:szCs w:val="24"/>
              </w:rPr>
              <w:t xml:space="preserve">, </w:t>
            </w:r>
            <w:r w:rsidR="00EB3D93" w:rsidRPr="00EB3D93">
              <w:rPr>
                <w:rFonts w:cs="Times New Roman"/>
                <w:sz w:val="24"/>
                <w:szCs w:val="24"/>
              </w:rPr>
              <w:t>надевание перчаток</w:t>
            </w:r>
            <w:proofErr w:type="gramEnd"/>
          </w:p>
          <w:p w:rsidR="0023678B" w:rsidRPr="00DB4647" w:rsidRDefault="00EB3D93" w:rsidP="00AE6160">
            <w:pPr>
              <w:spacing w:line="276" w:lineRule="auto"/>
              <w:jc w:val="both"/>
              <w:rPr>
                <w:rFonts w:cs="Times New Roman"/>
                <w:sz w:val="24"/>
                <w:szCs w:val="24"/>
              </w:rPr>
            </w:pPr>
            <w:r>
              <w:rPr>
                <w:rFonts w:cs="Times New Roman"/>
                <w:sz w:val="24"/>
                <w:szCs w:val="24"/>
              </w:rPr>
              <w:lastRenderedPageBreak/>
              <w:t xml:space="preserve">поглаживание кошки, </w:t>
            </w:r>
            <w:r w:rsidRPr="00EB3D93">
              <w:rPr>
                <w:rFonts w:cs="Times New Roman"/>
                <w:sz w:val="24"/>
                <w:szCs w:val="24"/>
              </w:rPr>
              <w:t>пальчики танцуют</w:t>
            </w:r>
            <w:r>
              <w:rPr>
                <w:rFonts w:cs="Times New Roman"/>
                <w:sz w:val="24"/>
                <w:szCs w:val="24"/>
              </w:rPr>
              <w:t xml:space="preserve"> и т.д.). Упражнения с пластичными материалами («Змейка», «Черепаха», «Самолёт»). Упражнения на владение письменными принадлежностями (карандашом, ручкой). Штриховка в разных направлениях. Обводка по трафарету. Выполнение простой раскраски. </w:t>
            </w:r>
          </w:p>
        </w:tc>
      </w:tr>
      <w:tr w:rsidR="00A42509" w:rsidRPr="00350B7F" w:rsidTr="00A42509">
        <w:tc>
          <w:tcPr>
            <w:tcW w:w="1350" w:type="pct"/>
          </w:tcPr>
          <w:p w:rsidR="00A42509" w:rsidRDefault="00A42509" w:rsidP="00962069">
            <w:pPr>
              <w:rPr>
                <w:b/>
                <w:sz w:val="24"/>
                <w:szCs w:val="24"/>
              </w:rPr>
            </w:pPr>
            <w:r>
              <w:rPr>
                <w:b/>
                <w:sz w:val="24"/>
                <w:szCs w:val="24"/>
              </w:rPr>
              <w:lastRenderedPageBreak/>
              <w:t>Восприятие пространства</w:t>
            </w:r>
          </w:p>
        </w:tc>
        <w:tc>
          <w:tcPr>
            <w:tcW w:w="3650" w:type="pct"/>
          </w:tcPr>
          <w:p w:rsidR="00A42509" w:rsidRPr="00680259" w:rsidRDefault="00D70419" w:rsidP="00962069">
            <w:pPr>
              <w:pStyle w:val="a4"/>
              <w:spacing w:line="276" w:lineRule="auto"/>
              <w:jc w:val="both"/>
            </w:pPr>
            <w:r>
              <w:t>Упражнение на закрепление понятий «далеко - близко» («Деревня и лес», «Озеро и речка»). Упражнения на развитие движений в заданном направлении. Упражнения на развитие ориентировки на листе бумаги (верх – низ, центр, углы). Выполнение аппликаций из простых геометрических фигур.</w:t>
            </w:r>
          </w:p>
        </w:tc>
      </w:tr>
      <w:tr w:rsidR="00A42509" w:rsidRPr="00350B7F" w:rsidTr="00A42509">
        <w:tc>
          <w:tcPr>
            <w:tcW w:w="1350" w:type="pct"/>
          </w:tcPr>
          <w:p w:rsidR="00A42509" w:rsidRDefault="00A42509" w:rsidP="00962069">
            <w:pPr>
              <w:rPr>
                <w:b/>
                <w:sz w:val="24"/>
                <w:szCs w:val="24"/>
              </w:rPr>
            </w:pPr>
            <w:r>
              <w:rPr>
                <w:b/>
                <w:sz w:val="24"/>
                <w:szCs w:val="24"/>
              </w:rPr>
              <w:t>Восприятие времени</w:t>
            </w:r>
          </w:p>
        </w:tc>
        <w:tc>
          <w:tcPr>
            <w:tcW w:w="3650" w:type="pct"/>
          </w:tcPr>
          <w:p w:rsidR="00A42509" w:rsidRPr="00872074" w:rsidRDefault="006C7C89" w:rsidP="00962069">
            <w:pPr>
              <w:pStyle w:val="a4"/>
              <w:spacing w:line="276" w:lineRule="auto"/>
              <w:jc w:val="both"/>
            </w:pPr>
            <w:r>
              <w:t xml:space="preserve">Дидактическая игра «Времена года». Порядок месяцев году (работа с календарём-планером). Оформление страницы календаря (выполнение рисунка) с изображением времени года, когда обучающийся празднует свой день </w:t>
            </w:r>
            <w:r w:rsidR="00417857">
              <w:t>рождения. Знакомство с понятием «время», способами его измерять и пользоваться часами.</w:t>
            </w:r>
          </w:p>
        </w:tc>
      </w:tr>
    </w:tbl>
    <w:p w:rsidR="00A42509" w:rsidRDefault="00A42509" w:rsidP="00A42509">
      <w:pPr>
        <w:rPr>
          <w:b/>
          <w:sz w:val="24"/>
          <w:szCs w:val="24"/>
        </w:rPr>
      </w:pPr>
    </w:p>
    <w:p w:rsidR="0058713F" w:rsidRPr="00AA069B" w:rsidRDefault="0058713F" w:rsidP="008C145C">
      <w:pPr>
        <w:jc w:val="center"/>
        <w:rPr>
          <w:b/>
          <w:sz w:val="24"/>
          <w:szCs w:val="24"/>
        </w:rPr>
      </w:pPr>
      <w:r>
        <w:rPr>
          <w:b/>
          <w:sz w:val="24"/>
          <w:szCs w:val="24"/>
        </w:rPr>
        <w:t>Учебно-методическое обеспечение</w:t>
      </w:r>
    </w:p>
    <w:p w:rsidR="0058713F" w:rsidRPr="00AA069B" w:rsidRDefault="0058713F" w:rsidP="0058713F">
      <w:pPr>
        <w:jc w:val="both"/>
        <w:rPr>
          <w:b/>
          <w:sz w:val="24"/>
          <w:szCs w:val="24"/>
        </w:rPr>
      </w:pPr>
    </w:p>
    <w:p w:rsidR="0058713F" w:rsidRPr="006517DC" w:rsidRDefault="0058713F" w:rsidP="0032127E">
      <w:pPr>
        <w:pStyle w:val="a5"/>
        <w:numPr>
          <w:ilvl w:val="1"/>
          <w:numId w:val="38"/>
        </w:numPr>
        <w:tabs>
          <w:tab w:val="left" w:pos="0"/>
        </w:tabs>
        <w:spacing w:line="276" w:lineRule="auto"/>
        <w:ind w:left="0" w:firstLine="0"/>
        <w:jc w:val="both"/>
        <w:rPr>
          <w:rFonts w:eastAsia="Calibri"/>
          <w:sz w:val="24"/>
          <w:szCs w:val="24"/>
        </w:rPr>
      </w:pPr>
      <w:r w:rsidRPr="00C74FA2">
        <w:rPr>
          <w:sz w:val="24"/>
          <w:szCs w:val="24"/>
        </w:rPr>
        <w:t>«</w:t>
      </w:r>
      <w:r w:rsidRPr="006517DC">
        <w:rPr>
          <w:sz w:val="24"/>
          <w:szCs w:val="24"/>
        </w:rPr>
        <w:t>Все могут учиться»: Методическое пособие по поддержке обучения детей с особыми образовательными потребностями: на пути к инклюзивному обучению: для воспитателей дошкол</w:t>
      </w:r>
      <w:r w:rsidR="00304BA9">
        <w:rPr>
          <w:sz w:val="24"/>
          <w:szCs w:val="24"/>
        </w:rPr>
        <w:t>ьных образовательных учреждений</w:t>
      </w:r>
      <w:r w:rsidRPr="006517DC">
        <w:rPr>
          <w:sz w:val="24"/>
          <w:szCs w:val="24"/>
        </w:rPr>
        <w:t xml:space="preserve"> и учителей начальных классов школ</w:t>
      </w:r>
      <w:r w:rsidR="00B34879">
        <w:rPr>
          <w:sz w:val="24"/>
          <w:szCs w:val="24"/>
        </w:rPr>
        <w:t xml:space="preserve"> /</w:t>
      </w:r>
      <w:r w:rsidR="00A436E1">
        <w:rPr>
          <w:sz w:val="24"/>
          <w:szCs w:val="24"/>
        </w:rPr>
        <w:t xml:space="preserve"> </w:t>
      </w:r>
      <w:r w:rsidR="00B34879">
        <w:rPr>
          <w:sz w:val="24"/>
          <w:szCs w:val="24"/>
        </w:rPr>
        <w:t xml:space="preserve">Ю.А. </w:t>
      </w:r>
      <w:proofErr w:type="spellStart"/>
      <w:r w:rsidR="00B34879">
        <w:rPr>
          <w:sz w:val="24"/>
          <w:szCs w:val="24"/>
        </w:rPr>
        <w:t>Афонькина</w:t>
      </w:r>
      <w:proofErr w:type="spellEnd"/>
      <w:r w:rsidR="00B34879">
        <w:rPr>
          <w:sz w:val="24"/>
          <w:szCs w:val="24"/>
        </w:rPr>
        <w:t xml:space="preserve">, О.Н. Козлова, Д. Марш, М. </w:t>
      </w:r>
      <w:proofErr w:type="spellStart"/>
      <w:r w:rsidR="00B34879">
        <w:rPr>
          <w:sz w:val="24"/>
          <w:szCs w:val="24"/>
        </w:rPr>
        <w:t>Лескинен</w:t>
      </w:r>
      <w:proofErr w:type="spellEnd"/>
      <w:r w:rsidR="00B34879">
        <w:rPr>
          <w:sz w:val="24"/>
          <w:szCs w:val="24"/>
        </w:rPr>
        <w:t xml:space="preserve"> и др.; о</w:t>
      </w:r>
      <w:r w:rsidRPr="006517DC">
        <w:rPr>
          <w:sz w:val="24"/>
          <w:szCs w:val="24"/>
        </w:rPr>
        <w:t>бщ</w:t>
      </w:r>
      <w:proofErr w:type="gramStart"/>
      <w:r w:rsidRPr="006517DC">
        <w:rPr>
          <w:sz w:val="24"/>
          <w:szCs w:val="24"/>
        </w:rPr>
        <w:t>.</w:t>
      </w:r>
      <w:proofErr w:type="gramEnd"/>
      <w:r w:rsidRPr="006517DC">
        <w:rPr>
          <w:sz w:val="24"/>
          <w:szCs w:val="24"/>
        </w:rPr>
        <w:t xml:space="preserve"> </w:t>
      </w:r>
      <w:proofErr w:type="gramStart"/>
      <w:r w:rsidRPr="006517DC">
        <w:rPr>
          <w:sz w:val="24"/>
          <w:szCs w:val="24"/>
        </w:rPr>
        <w:t>р</w:t>
      </w:r>
      <w:proofErr w:type="gramEnd"/>
      <w:r w:rsidRPr="006517DC">
        <w:rPr>
          <w:sz w:val="24"/>
          <w:szCs w:val="24"/>
        </w:rPr>
        <w:t xml:space="preserve">ед. и сост. Ю.А. </w:t>
      </w:r>
      <w:proofErr w:type="spellStart"/>
      <w:r w:rsidRPr="006517DC">
        <w:rPr>
          <w:sz w:val="24"/>
          <w:szCs w:val="24"/>
        </w:rPr>
        <w:t>Афонькиной</w:t>
      </w:r>
      <w:proofErr w:type="spellEnd"/>
      <w:r w:rsidRPr="006517DC">
        <w:rPr>
          <w:sz w:val="24"/>
          <w:szCs w:val="24"/>
        </w:rPr>
        <w:t xml:space="preserve">. – Мурманск; </w:t>
      </w:r>
      <w:proofErr w:type="spellStart"/>
      <w:r w:rsidRPr="006517DC">
        <w:rPr>
          <w:sz w:val="24"/>
          <w:szCs w:val="24"/>
        </w:rPr>
        <w:t>Ювяскюля</w:t>
      </w:r>
      <w:proofErr w:type="spellEnd"/>
      <w:r w:rsidRPr="006517DC">
        <w:rPr>
          <w:sz w:val="24"/>
          <w:szCs w:val="24"/>
        </w:rPr>
        <w:t>, 2007</w:t>
      </w:r>
      <w:r w:rsidR="00B34879">
        <w:rPr>
          <w:sz w:val="24"/>
          <w:szCs w:val="24"/>
        </w:rPr>
        <w:t>.</w:t>
      </w:r>
    </w:p>
    <w:p w:rsidR="0058713F" w:rsidRPr="006517DC" w:rsidRDefault="0058713F" w:rsidP="0032127E">
      <w:pPr>
        <w:pStyle w:val="a5"/>
        <w:numPr>
          <w:ilvl w:val="1"/>
          <w:numId w:val="38"/>
        </w:numPr>
        <w:tabs>
          <w:tab w:val="left" w:pos="0"/>
        </w:tabs>
        <w:spacing w:line="276" w:lineRule="auto"/>
        <w:ind w:left="0" w:firstLine="0"/>
        <w:jc w:val="both"/>
        <w:rPr>
          <w:rFonts w:eastAsia="Calibri"/>
          <w:sz w:val="24"/>
          <w:szCs w:val="24"/>
        </w:rPr>
      </w:pPr>
      <w:r w:rsidRPr="006517DC">
        <w:rPr>
          <w:sz w:val="24"/>
          <w:szCs w:val="24"/>
        </w:rPr>
        <w:t xml:space="preserve">Зарубина Ю.Г., Константинова И.С., Бондарь Т.А., Попова М.Г. Адаптация ребенка в группе и развитие общения на игровом занятии КРУГ. – М.: </w:t>
      </w:r>
      <w:proofErr w:type="spellStart"/>
      <w:r w:rsidRPr="006517DC">
        <w:rPr>
          <w:sz w:val="24"/>
          <w:szCs w:val="24"/>
        </w:rPr>
        <w:t>Теревинф</w:t>
      </w:r>
      <w:proofErr w:type="spellEnd"/>
      <w:r w:rsidRPr="006517DC">
        <w:rPr>
          <w:sz w:val="24"/>
          <w:szCs w:val="24"/>
        </w:rPr>
        <w:t>, 2009</w:t>
      </w:r>
      <w:r w:rsidR="00B34879">
        <w:rPr>
          <w:sz w:val="24"/>
          <w:szCs w:val="24"/>
        </w:rPr>
        <w:t>.</w:t>
      </w:r>
    </w:p>
    <w:p w:rsidR="0058713F" w:rsidRDefault="00B561B9" w:rsidP="0032127E">
      <w:pPr>
        <w:pStyle w:val="a5"/>
        <w:numPr>
          <w:ilvl w:val="1"/>
          <w:numId w:val="38"/>
        </w:numPr>
        <w:tabs>
          <w:tab w:val="left" w:pos="0"/>
        </w:tabs>
        <w:spacing w:line="276" w:lineRule="auto"/>
        <w:ind w:left="0" w:firstLine="0"/>
        <w:jc w:val="both"/>
        <w:rPr>
          <w:sz w:val="24"/>
          <w:szCs w:val="24"/>
        </w:rPr>
      </w:pPr>
      <w:proofErr w:type="spellStart"/>
      <w:r>
        <w:rPr>
          <w:sz w:val="24"/>
          <w:szCs w:val="24"/>
        </w:rPr>
        <w:t>Метиева</w:t>
      </w:r>
      <w:proofErr w:type="spellEnd"/>
      <w:r>
        <w:rPr>
          <w:sz w:val="24"/>
          <w:szCs w:val="24"/>
        </w:rPr>
        <w:t xml:space="preserve"> Л.А., Удалова Э.</w:t>
      </w:r>
      <w:r w:rsidR="0058713F" w:rsidRPr="00C74FA2">
        <w:rPr>
          <w:sz w:val="24"/>
          <w:szCs w:val="24"/>
        </w:rPr>
        <w:t>Я. Развитие сенсорной сферы детей. Пособие для учителей специальных (коррекционных) образовательных учреждений VIII вида. – М.: Просвещение , 2009</w:t>
      </w:r>
      <w:r w:rsidR="00B34879">
        <w:rPr>
          <w:sz w:val="24"/>
          <w:szCs w:val="24"/>
        </w:rPr>
        <w:t>.</w:t>
      </w:r>
    </w:p>
    <w:p w:rsidR="0058713F" w:rsidRPr="006517DC" w:rsidRDefault="0058713F" w:rsidP="0032127E">
      <w:pPr>
        <w:pStyle w:val="a5"/>
        <w:numPr>
          <w:ilvl w:val="1"/>
          <w:numId w:val="38"/>
        </w:numPr>
        <w:tabs>
          <w:tab w:val="left" w:pos="0"/>
        </w:tabs>
        <w:spacing w:line="276" w:lineRule="auto"/>
        <w:ind w:left="0" w:firstLine="0"/>
        <w:jc w:val="both"/>
        <w:rPr>
          <w:rFonts w:eastAsia="Calibri"/>
          <w:sz w:val="24"/>
          <w:szCs w:val="24"/>
        </w:rPr>
      </w:pPr>
      <w:r w:rsidRPr="006517DC">
        <w:rPr>
          <w:sz w:val="24"/>
          <w:szCs w:val="24"/>
        </w:rPr>
        <w:t>Нормализация жизни в закрытых учреждениях для людей с интеллектуальными и другими функциональными нарушениями: Теоретические основы и практический опыт</w:t>
      </w:r>
      <w:proofErr w:type="gramStart"/>
      <w:r w:rsidRPr="006517DC">
        <w:rPr>
          <w:sz w:val="24"/>
          <w:szCs w:val="24"/>
        </w:rPr>
        <w:t xml:space="preserve"> / С</w:t>
      </w:r>
      <w:proofErr w:type="gramEnd"/>
      <w:r w:rsidRPr="006517DC">
        <w:rPr>
          <w:sz w:val="24"/>
          <w:szCs w:val="24"/>
        </w:rPr>
        <w:t xml:space="preserve">ост., ред. и автор предисл. К. </w:t>
      </w:r>
      <w:proofErr w:type="spellStart"/>
      <w:r w:rsidRPr="006517DC">
        <w:rPr>
          <w:sz w:val="24"/>
          <w:szCs w:val="24"/>
        </w:rPr>
        <w:t>Грюневальд</w:t>
      </w:r>
      <w:proofErr w:type="spellEnd"/>
      <w:r w:rsidRPr="006517DC">
        <w:rPr>
          <w:sz w:val="24"/>
          <w:szCs w:val="24"/>
        </w:rPr>
        <w:t>. – СПб</w:t>
      </w:r>
      <w:proofErr w:type="gramStart"/>
      <w:r w:rsidRPr="006517DC">
        <w:rPr>
          <w:sz w:val="24"/>
          <w:szCs w:val="24"/>
        </w:rPr>
        <w:t xml:space="preserve">.: </w:t>
      </w:r>
      <w:proofErr w:type="gramEnd"/>
      <w:r w:rsidRPr="006517DC">
        <w:rPr>
          <w:sz w:val="24"/>
          <w:szCs w:val="24"/>
        </w:rPr>
        <w:t>Санкт-Петербургский Институт раннего вмешательства, 2003</w:t>
      </w:r>
      <w:r w:rsidR="00B34879">
        <w:rPr>
          <w:sz w:val="24"/>
          <w:szCs w:val="24"/>
        </w:rPr>
        <w:t>.</w:t>
      </w:r>
    </w:p>
    <w:p w:rsidR="0058713F" w:rsidRPr="006517DC" w:rsidRDefault="0058713F" w:rsidP="0032127E">
      <w:pPr>
        <w:pStyle w:val="a5"/>
        <w:numPr>
          <w:ilvl w:val="1"/>
          <w:numId w:val="38"/>
        </w:numPr>
        <w:tabs>
          <w:tab w:val="left" w:pos="0"/>
        </w:tabs>
        <w:spacing w:line="276" w:lineRule="auto"/>
        <w:ind w:left="0" w:firstLine="0"/>
        <w:jc w:val="both"/>
        <w:rPr>
          <w:sz w:val="24"/>
          <w:szCs w:val="24"/>
        </w:rPr>
      </w:pPr>
      <w:r w:rsidRPr="00C74FA2">
        <w:rPr>
          <w:rFonts w:eastAsia="Calibri"/>
          <w:sz w:val="24"/>
          <w:szCs w:val="24"/>
        </w:rPr>
        <w:t>Обучение детей с выраженным недоразвитием интеллекта: программно-методические материалы</w:t>
      </w:r>
      <w:proofErr w:type="gramStart"/>
      <w:r w:rsidRPr="00C74FA2">
        <w:rPr>
          <w:rFonts w:eastAsia="Calibri"/>
          <w:sz w:val="24"/>
          <w:szCs w:val="24"/>
        </w:rPr>
        <w:t xml:space="preserve"> / П</w:t>
      </w:r>
      <w:proofErr w:type="gramEnd"/>
      <w:r w:rsidRPr="00C74FA2">
        <w:rPr>
          <w:rFonts w:eastAsia="Calibri"/>
          <w:sz w:val="24"/>
          <w:szCs w:val="24"/>
        </w:rPr>
        <w:t xml:space="preserve">од редакцией И. М. </w:t>
      </w:r>
      <w:proofErr w:type="spellStart"/>
      <w:r w:rsidRPr="00C74FA2">
        <w:rPr>
          <w:rFonts w:eastAsia="Calibri"/>
          <w:sz w:val="24"/>
          <w:szCs w:val="24"/>
        </w:rPr>
        <w:t>Бгажноковой</w:t>
      </w:r>
      <w:proofErr w:type="spellEnd"/>
      <w:r w:rsidRPr="00C74FA2">
        <w:rPr>
          <w:rFonts w:eastAsia="Calibri"/>
          <w:sz w:val="24"/>
          <w:szCs w:val="24"/>
        </w:rPr>
        <w:t>, - М.: Гуманитарный издательский центр ВЛАДОС, 2007</w:t>
      </w:r>
      <w:r w:rsidR="00B34879">
        <w:rPr>
          <w:rFonts w:eastAsia="Calibri"/>
          <w:sz w:val="24"/>
          <w:szCs w:val="24"/>
        </w:rPr>
        <w:t>.</w:t>
      </w:r>
    </w:p>
    <w:p w:rsidR="0058713F" w:rsidRPr="006517DC" w:rsidRDefault="0058713F" w:rsidP="0032127E">
      <w:pPr>
        <w:pStyle w:val="a5"/>
        <w:numPr>
          <w:ilvl w:val="1"/>
          <w:numId w:val="38"/>
        </w:numPr>
        <w:tabs>
          <w:tab w:val="left" w:pos="0"/>
        </w:tabs>
        <w:spacing w:line="276" w:lineRule="auto"/>
        <w:ind w:left="0" w:firstLine="0"/>
        <w:jc w:val="both"/>
        <w:rPr>
          <w:rFonts w:eastAsia="Calibri"/>
          <w:sz w:val="24"/>
          <w:szCs w:val="24"/>
        </w:rPr>
      </w:pPr>
      <w:proofErr w:type="spellStart"/>
      <w:r w:rsidRPr="006517DC">
        <w:rPr>
          <w:bCs/>
          <w:sz w:val="24"/>
          <w:szCs w:val="24"/>
        </w:rPr>
        <w:t>Перкинс</w:t>
      </w:r>
      <w:proofErr w:type="spellEnd"/>
      <w:r w:rsidRPr="006517DC">
        <w:rPr>
          <w:bCs/>
          <w:sz w:val="24"/>
          <w:szCs w:val="24"/>
        </w:rPr>
        <w:t xml:space="preserve"> Школа: руководство по обучению детей с нарушениями зрения и</w:t>
      </w:r>
      <w:r w:rsidRPr="006517DC">
        <w:rPr>
          <w:sz w:val="24"/>
          <w:szCs w:val="24"/>
        </w:rPr>
        <w:t xml:space="preserve"> </w:t>
      </w:r>
      <w:r w:rsidRPr="006517DC">
        <w:rPr>
          <w:bCs/>
          <w:sz w:val="24"/>
          <w:szCs w:val="24"/>
        </w:rPr>
        <w:t xml:space="preserve">множественными нарушениями развития: в 3 ч. – М.: </w:t>
      </w:r>
      <w:proofErr w:type="spellStart"/>
      <w:r w:rsidRPr="006517DC">
        <w:rPr>
          <w:bCs/>
          <w:sz w:val="24"/>
          <w:szCs w:val="24"/>
        </w:rPr>
        <w:t>Теревинф</w:t>
      </w:r>
      <w:proofErr w:type="spellEnd"/>
      <w:r w:rsidRPr="006517DC">
        <w:rPr>
          <w:bCs/>
          <w:sz w:val="24"/>
          <w:szCs w:val="24"/>
        </w:rPr>
        <w:t>, 2015</w:t>
      </w:r>
      <w:r w:rsidR="00B34879">
        <w:rPr>
          <w:bCs/>
          <w:sz w:val="24"/>
          <w:szCs w:val="24"/>
        </w:rPr>
        <w:t>.</w:t>
      </w:r>
    </w:p>
    <w:p w:rsidR="0058713F" w:rsidRPr="006517DC" w:rsidRDefault="0058713F" w:rsidP="0032127E">
      <w:pPr>
        <w:pStyle w:val="a5"/>
        <w:numPr>
          <w:ilvl w:val="1"/>
          <w:numId w:val="38"/>
        </w:numPr>
        <w:tabs>
          <w:tab w:val="left" w:pos="0"/>
        </w:tabs>
        <w:spacing w:line="276" w:lineRule="auto"/>
        <w:ind w:left="0" w:firstLine="0"/>
        <w:jc w:val="both"/>
        <w:rPr>
          <w:rFonts w:eastAsia="Calibri"/>
          <w:sz w:val="24"/>
          <w:szCs w:val="24"/>
        </w:rPr>
      </w:pPr>
      <w:r w:rsidRPr="00C74FA2">
        <w:rPr>
          <w:bCs/>
          <w:sz w:val="24"/>
          <w:szCs w:val="24"/>
        </w:rPr>
        <w:t>Развивающий уход за детьми с тяжелыми и множественными нарушениями развития: информационно-методический сборник для специалисто</w:t>
      </w:r>
      <w:r w:rsidR="00E3610F">
        <w:rPr>
          <w:bCs/>
          <w:sz w:val="24"/>
          <w:szCs w:val="24"/>
        </w:rPr>
        <w:t>в</w:t>
      </w:r>
      <w:proofErr w:type="gramStart"/>
      <w:r w:rsidR="00E3610F">
        <w:rPr>
          <w:bCs/>
          <w:sz w:val="24"/>
          <w:szCs w:val="24"/>
        </w:rPr>
        <w:t xml:space="preserve"> / П</w:t>
      </w:r>
      <w:proofErr w:type="gramEnd"/>
      <w:r w:rsidR="00E3610F">
        <w:rPr>
          <w:bCs/>
          <w:sz w:val="24"/>
          <w:szCs w:val="24"/>
        </w:rPr>
        <w:t>од ред. А.Л. Битовой, О.С. </w:t>
      </w:r>
      <w:proofErr w:type="spellStart"/>
      <w:r w:rsidRPr="00C74FA2">
        <w:rPr>
          <w:bCs/>
          <w:sz w:val="24"/>
          <w:szCs w:val="24"/>
        </w:rPr>
        <w:t>Бояршиновой</w:t>
      </w:r>
      <w:proofErr w:type="spellEnd"/>
      <w:r w:rsidRPr="00C74FA2">
        <w:rPr>
          <w:bCs/>
          <w:sz w:val="24"/>
          <w:szCs w:val="24"/>
        </w:rPr>
        <w:t>. – М: Фонд поддержки детей, находящихся в трудной жизненной ситуации, 2017</w:t>
      </w:r>
      <w:r w:rsidR="00B34879">
        <w:rPr>
          <w:bCs/>
          <w:sz w:val="24"/>
          <w:szCs w:val="24"/>
        </w:rPr>
        <w:t>.</w:t>
      </w:r>
    </w:p>
    <w:p w:rsidR="0058713F" w:rsidRDefault="0058713F" w:rsidP="0032127E">
      <w:pPr>
        <w:pStyle w:val="a5"/>
        <w:numPr>
          <w:ilvl w:val="1"/>
          <w:numId w:val="38"/>
        </w:numPr>
        <w:tabs>
          <w:tab w:val="left" w:pos="0"/>
        </w:tabs>
        <w:spacing w:line="276" w:lineRule="auto"/>
        <w:ind w:left="0" w:firstLine="0"/>
        <w:jc w:val="both"/>
        <w:rPr>
          <w:rFonts w:eastAsia="Calibri"/>
          <w:sz w:val="24"/>
          <w:szCs w:val="24"/>
        </w:rPr>
      </w:pPr>
      <w:r w:rsidRPr="00C74FA2">
        <w:rPr>
          <w:rFonts w:eastAsia="Calibri"/>
          <w:sz w:val="24"/>
          <w:szCs w:val="24"/>
        </w:rPr>
        <w:t>Сборник программ коррекционных курсов для детей и подростков с глубокой умственной отсталостью / Т. А. Алексеева, Л. Б. </w:t>
      </w:r>
      <w:proofErr w:type="spellStart"/>
      <w:r w:rsidRPr="00C74FA2">
        <w:rPr>
          <w:rFonts w:eastAsia="Calibri"/>
          <w:sz w:val="24"/>
          <w:szCs w:val="24"/>
        </w:rPr>
        <w:t>Баряева</w:t>
      </w:r>
      <w:proofErr w:type="spellEnd"/>
      <w:r w:rsidRPr="00C74FA2">
        <w:rPr>
          <w:rFonts w:eastAsia="Calibri"/>
          <w:sz w:val="24"/>
          <w:szCs w:val="24"/>
        </w:rPr>
        <w:t>, Л. И. </w:t>
      </w:r>
      <w:proofErr w:type="spellStart"/>
      <w:r w:rsidRPr="00C74FA2">
        <w:rPr>
          <w:rFonts w:eastAsia="Calibri"/>
          <w:sz w:val="24"/>
          <w:szCs w:val="24"/>
        </w:rPr>
        <w:t>Кайкина</w:t>
      </w:r>
      <w:proofErr w:type="spellEnd"/>
      <w:r w:rsidRPr="00C74FA2">
        <w:rPr>
          <w:rFonts w:eastAsia="Calibri"/>
          <w:sz w:val="24"/>
          <w:szCs w:val="24"/>
        </w:rPr>
        <w:t>, Л. В. Капустянская и др.; Под</w:t>
      </w:r>
      <w:proofErr w:type="gramStart"/>
      <w:r w:rsidRPr="00C74FA2">
        <w:rPr>
          <w:rFonts w:eastAsia="Calibri"/>
          <w:sz w:val="24"/>
          <w:szCs w:val="24"/>
        </w:rPr>
        <w:t>.</w:t>
      </w:r>
      <w:proofErr w:type="gramEnd"/>
      <w:r w:rsidRPr="00C74FA2">
        <w:rPr>
          <w:rFonts w:eastAsia="Calibri"/>
          <w:sz w:val="24"/>
          <w:szCs w:val="24"/>
        </w:rPr>
        <w:t xml:space="preserve"> </w:t>
      </w:r>
      <w:proofErr w:type="gramStart"/>
      <w:r w:rsidRPr="00C74FA2">
        <w:rPr>
          <w:rFonts w:eastAsia="Calibri"/>
          <w:sz w:val="24"/>
          <w:szCs w:val="24"/>
        </w:rPr>
        <w:t>р</w:t>
      </w:r>
      <w:proofErr w:type="gramEnd"/>
      <w:r w:rsidRPr="00C74FA2">
        <w:rPr>
          <w:rFonts w:eastAsia="Calibri"/>
          <w:sz w:val="24"/>
          <w:szCs w:val="24"/>
        </w:rPr>
        <w:t>ед. Н.Н. Яковлевой. — СПб</w:t>
      </w:r>
      <w:proofErr w:type="gramStart"/>
      <w:r w:rsidRPr="00C74FA2">
        <w:rPr>
          <w:rFonts w:eastAsia="Calibri"/>
          <w:sz w:val="24"/>
          <w:szCs w:val="24"/>
        </w:rPr>
        <w:t>.:</w:t>
      </w:r>
      <w:r>
        <w:rPr>
          <w:rFonts w:eastAsia="Calibri"/>
          <w:sz w:val="24"/>
          <w:szCs w:val="24"/>
        </w:rPr>
        <w:t xml:space="preserve"> </w:t>
      </w:r>
      <w:proofErr w:type="gramEnd"/>
      <w:r>
        <w:rPr>
          <w:rFonts w:eastAsia="Calibri"/>
          <w:sz w:val="24"/>
          <w:szCs w:val="24"/>
        </w:rPr>
        <w:t xml:space="preserve">ЦДК проф. Л. Б. </w:t>
      </w:r>
      <w:proofErr w:type="spellStart"/>
      <w:r>
        <w:rPr>
          <w:rFonts w:eastAsia="Calibri"/>
          <w:sz w:val="24"/>
          <w:szCs w:val="24"/>
        </w:rPr>
        <w:t>Баряевой</w:t>
      </w:r>
      <w:proofErr w:type="spellEnd"/>
      <w:r>
        <w:rPr>
          <w:rFonts w:eastAsia="Calibri"/>
          <w:sz w:val="24"/>
          <w:szCs w:val="24"/>
        </w:rPr>
        <w:t>, 2015</w:t>
      </w:r>
      <w:r w:rsidR="00B34879">
        <w:rPr>
          <w:rFonts w:eastAsia="Calibri"/>
          <w:sz w:val="24"/>
          <w:szCs w:val="24"/>
        </w:rPr>
        <w:t>.</w:t>
      </w:r>
    </w:p>
    <w:p w:rsidR="008C5B9F" w:rsidRDefault="008C5B9F" w:rsidP="0032127E">
      <w:pPr>
        <w:pStyle w:val="a5"/>
        <w:numPr>
          <w:ilvl w:val="1"/>
          <w:numId w:val="38"/>
        </w:numPr>
        <w:tabs>
          <w:tab w:val="left" w:pos="0"/>
        </w:tabs>
        <w:spacing w:line="276" w:lineRule="auto"/>
        <w:ind w:left="0" w:firstLine="0"/>
        <w:jc w:val="both"/>
        <w:rPr>
          <w:rFonts w:eastAsia="Calibri"/>
          <w:sz w:val="24"/>
          <w:szCs w:val="24"/>
        </w:rPr>
      </w:pPr>
      <w:proofErr w:type="spellStart"/>
      <w:r>
        <w:rPr>
          <w:rFonts w:eastAsia="Calibri"/>
          <w:sz w:val="24"/>
          <w:szCs w:val="24"/>
        </w:rPr>
        <w:t>Фрёбель</w:t>
      </w:r>
      <w:proofErr w:type="spellEnd"/>
      <w:r>
        <w:rPr>
          <w:rFonts w:eastAsia="Calibri"/>
          <w:sz w:val="24"/>
          <w:szCs w:val="24"/>
        </w:rPr>
        <w:t xml:space="preserve"> Ф. Будем жить для наших детей / Пер. </w:t>
      </w:r>
      <w:proofErr w:type="gramStart"/>
      <w:r>
        <w:rPr>
          <w:rFonts w:eastAsia="Calibri"/>
          <w:sz w:val="24"/>
          <w:szCs w:val="24"/>
        </w:rPr>
        <w:t>с</w:t>
      </w:r>
      <w:proofErr w:type="gramEnd"/>
      <w:r>
        <w:rPr>
          <w:rFonts w:eastAsia="Calibri"/>
          <w:sz w:val="24"/>
          <w:szCs w:val="24"/>
        </w:rPr>
        <w:t xml:space="preserve"> нем., сост. и предисл. Л.М. Волобуевой. – Екатеринбург: </w:t>
      </w:r>
      <w:proofErr w:type="gramStart"/>
      <w:r>
        <w:rPr>
          <w:rFonts w:eastAsia="Calibri"/>
          <w:sz w:val="24"/>
          <w:szCs w:val="24"/>
        </w:rPr>
        <w:t>У-Фактория</w:t>
      </w:r>
      <w:proofErr w:type="gramEnd"/>
      <w:r>
        <w:rPr>
          <w:rFonts w:eastAsia="Calibri"/>
          <w:sz w:val="24"/>
          <w:szCs w:val="24"/>
        </w:rPr>
        <w:t>, 2005.</w:t>
      </w:r>
    </w:p>
    <w:p w:rsidR="00A752B9" w:rsidRPr="00E739DF" w:rsidRDefault="0058713F" w:rsidP="00E739DF">
      <w:pPr>
        <w:pStyle w:val="a5"/>
        <w:numPr>
          <w:ilvl w:val="1"/>
          <w:numId w:val="38"/>
        </w:numPr>
        <w:tabs>
          <w:tab w:val="left" w:pos="0"/>
        </w:tabs>
        <w:spacing w:line="276" w:lineRule="auto"/>
        <w:ind w:left="0" w:firstLine="0"/>
        <w:jc w:val="both"/>
        <w:rPr>
          <w:b/>
          <w:sz w:val="24"/>
          <w:szCs w:val="24"/>
          <w:shd w:val="clear" w:color="auto" w:fill="FFFFFF"/>
        </w:rPr>
      </w:pPr>
      <w:r w:rsidRPr="001B17A4">
        <w:rPr>
          <w:sz w:val="24"/>
          <w:szCs w:val="24"/>
        </w:rPr>
        <w:lastRenderedPageBreak/>
        <w:t xml:space="preserve">Шипицына Л.М., </w:t>
      </w:r>
      <w:proofErr w:type="spellStart"/>
      <w:r w:rsidRPr="001B17A4">
        <w:rPr>
          <w:sz w:val="24"/>
          <w:szCs w:val="24"/>
        </w:rPr>
        <w:t>Мамайчук</w:t>
      </w:r>
      <w:proofErr w:type="spellEnd"/>
      <w:r w:rsidRPr="001B17A4">
        <w:rPr>
          <w:sz w:val="24"/>
          <w:szCs w:val="24"/>
        </w:rPr>
        <w:t xml:space="preserve"> И.И. Психология детей с нарушениями функций опорно-двигательного аппарата: Учеб</w:t>
      </w:r>
      <w:proofErr w:type="gramStart"/>
      <w:r w:rsidRPr="001B17A4">
        <w:rPr>
          <w:sz w:val="24"/>
          <w:szCs w:val="24"/>
        </w:rPr>
        <w:t>.</w:t>
      </w:r>
      <w:proofErr w:type="gramEnd"/>
      <w:r w:rsidRPr="001B17A4">
        <w:rPr>
          <w:sz w:val="24"/>
          <w:szCs w:val="24"/>
        </w:rPr>
        <w:t xml:space="preserve"> </w:t>
      </w:r>
      <w:proofErr w:type="gramStart"/>
      <w:r w:rsidRPr="001B17A4">
        <w:rPr>
          <w:sz w:val="24"/>
          <w:szCs w:val="24"/>
        </w:rPr>
        <w:t>п</w:t>
      </w:r>
      <w:proofErr w:type="gramEnd"/>
      <w:r w:rsidRPr="001B17A4">
        <w:rPr>
          <w:sz w:val="24"/>
          <w:szCs w:val="24"/>
        </w:rPr>
        <w:t xml:space="preserve">особие для студ. </w:t>
      </w:r>
      <w:proofErr w:type="spellStart"/>
      <w:r w:rsidRPr="001B17A4">
        <w:rPr>
          <w:sz w:val="24"/>
          <w:szCs w:val="24"/>
        </w:rPr>
        <w:t>высш</w:t>
      </w:r>
      <w:proofErr w:type="spellEnd"/>
      <w:r w:rsidRPr="001B17A4">
        <w:rPr>
          <w:sz w:val="24"/>
          <w:szCs w:val="24"/>
        </w:rPr>
        <w:t xml:space="preserve">. учеб. Заведений </w:t>
      </w:r>
      <w:r w:rsidRPr="001B17A4">
        <w:rPr>
          <w:sz w:val="24"/>
          <w:szCs w:val="24"/>
          <w:shd w:val="clear" w:color="auto" w:fill="FFFFFF"/>
        </w:rPr>
        <w:t xml:space="preserve"> — М.: </w:t>
      </w:r>
      <w:proofErr w:type="spellStart"/>
      <w:r w:rsidRPr="001B17A4">
        <w:rPr>
          <w:sz w:val="24"/>
          <w:szCs w:val="24"/>
          <w:shd w:val="clear" w:color="auto" w:fill="FFFFFF"/>
        </w:rPr>
        <w:t>Гуманит</w:t>
      </w:r>
      <w:proofErr w:type="spellEnd"/>
      <w:r w:rsidRPr="001B17A4">
        <w:rPr>
          <w:sz w:val="24"/>
          <w:szCs w:val="24"/>
          <w:shd w:val="clear" w:color="auto" w:fill="FFFFFF"/>
        </w:rPr>
        <w:t>. изд. центр ВЛАДОС, 2004</w:t>
      </w:r>
      <w:r w:rsidR="00B34879">
        <w:rPr>
          <w:sz w:val="24"/>
          <w:szCs w:val="24"/>
          <w:shd w:val="clear" w:color="auto" w:fill="FFFFFF"/>
        </w:rPr>
        <w:t>.</w:t>
      </w:r>
    </w:p>
    <w:p w:rsidR="00607984" w:rsidRPr="00F4593D" w:rsidRDefault="00607984" w:rsidP="0032127E">
      <w:pPr>
        <w:pStyle w:val="a4"/>
        <w:spacing w:line="276" w:lineRule="auto"/>
        <w:jc w:val="center"/>
        <w:rPr>
          <w:b/>
          <w:color w:val="000000"/>
        </w:rPr>
      </w:pPr>
      <w:r w:rsidRPr="00F4593D">
        <w:rPr>
          <w:b/>
          <w:color w:val="000000"/>
        </w:rPr>
        <w:t>Материально-техническое обеспечение</w:t>
      </w:r>
    </w:p>
    <w:p w:rsidR="00A31EE0" w:rsidRDefault="00F4593D" w:rsidP="0032127E">
      <w:pPr>
        <w:pStyle w:val="a4"/>
        <w:spacing w:before="0" w:beforeAutospacing="0" w:after="0" w:afterAutospacing="0" w:line="276" w:lineRule="auto"/>
        <w:jc w:val="both"/>
        <w:rPr>
          <w:color w:val="000000"/>
        </w:rPr>
      </w:pPr>
      <w:r>
        <w:rPr>
          <w:color w:val="000000"/>
        </w:rPr>
        <w:tab/>
      </w:r>
      <w:r w:rsidR="00A31EE0" w:rsidRPr="00F4593D">
        <w:rPr>
          <w:color w:val="000000"/>
        </w:rPr>
        <w:t xml:space="preserve">Для проведения занятий по </w:t>
      </w:r>
      <w:r>
        <w:rPr>
          <w:color w:val="000000"/>
        </w:rPr>
        <w:t xml:space="preserve">сенсорному </w:t>
      </w:r>
      <w:r w:rsidR="00A31EE0" w:rsidRPr="00F4593D">
        <w:rPr>
          <w:color w:val="000000"/>
        </w:rPr>
        <w:t xml:space="preserve">развитию </w:t>
      </w:r>
      <w:r>
        <w:rPr>
          <w:color w:val="000000"/>
        </w:rPr>
        <w:t>создана</w:t>
      </w:r>
      <w:r w:rsidR="00A31EE0" w:rsidRPr="00F4593D">
        <w:rPr>
          <w:color w:val="000000"/>
        </w:rPr>
        <w:t xml:space="preserve"> специально организованная коррекционно-развивающая среда, к которой относятся сенсорно-стимулирующее пространство, сенсорные уголки, дидактические игры и пособия:</w:t>
      </w:r>
    </w:p>
    <w:p w:rsidR="00F4593D" w:rsidRDefault="00F4593D" w:rsidP="0032127E">
      <w:pPr>
        <w:pStyle w:val="a4"/>
        <w:numPr>
          <w:ilvl w:val="0"/>
          <w:numId w:val="41"/>
        </w:numPr>
        <w:spacing w:before="0" w:beforeAutospacing="0" w:after="0" w:afterAutospacing="0" w:line="276" w:lineRule="auto"/>
        <w:ind w:left="0" w:firstLine="0"/>
        <w:jc w:val="both"/>
        <w:rPr>
          <w:color w:val="000000"/>
        </w:rPr>
      </w:pPr>
      <w:proofErr w:type="gramStart"/>
      <w:r w:rsidRPr="00E0570D">
        <w:rPr>
          <w:b/>
          <w:i/>
          <w:color w:val="000000"/>
        </w:rPr>
        <w:t>сенсорная комната (тёмная):</w:t>
      </w:r>
      <w:r>
        <w:rPr>
          <w:color w:val="000000"/>
        </w:rPr>
        <w:t xml:space="preserve"> пуфики-кресла с гранулами; трапеции с гранулами; напольные и настенные маты; </w:t>
      </w:r>
      <w:r w:rsidR="00E0570D">
        <w:rPr>
          <w:color w:val="000000"/>
        </w:rPr>
        <w:t>сухой бассейн; подвесной цилиндр; сенсорная тропа для ног; сухой душ; детское зеркальное панно; детское панно «Кривое зеркало»; детское игровое панно «Светящиеся нити»; детский игровой уголок с пузырьковой колонной; «Волшебная нить» с контроллером; «Звездная нить» с контроллером; зеркальный шар с приводом;</w:t>
      </w:r>
      <w:proofErr w:type="gramEnd"/>
      <w:r w:rsidR="00E0570D">
        <w:rPr>
          <w:color w:val="000000"/>
        </w:rPr>
        <w:t xml:space="preserve"> настенный </w:t>
      </w:r>
      <w:proofErr w:type="spellStart"/>
      <w:r w:rsidR="00E0570D">
        <w:rPr>
          <w:color w:val="000000"/>
        </w:rPr>
        <w:t>фибероптический</w:t>
      </w:r>
      <w:proofErr w:type="spellEnd"/>
      <w:r w:rsidR="00E0570D">
        <w:rPr>
          <w:color w:val="000000"/>
        </w:rPr>
        <w:t xml:space="preserve"> ковер «Звездное небо»; панно «Бесконечность» напольное; приборы для создания световых эффектов «Русская пирамида», «Зебра-50», «Жар-птица»; прибор для создания динамического успокаивающего эффекта «Плазма-250»; пучок </w:t>
      </w:r>
      <w:proofErr w:type="spellStart"/>
      <w:r w:rsidR="00E0570D">
        <w:rPr>
          <w:color w:val="000000"/>
        </w:rPr>
        <w:t>фибероптических</w:t>
      </w:r>
      <w:proofErr w:type="spellEnd"/>
      <w:r w:rsidR="00E0570D">
        <w:rPr>
          <w:color w:val="000000"/>
        </w:rPr>
        <w:t xml:space="preserve"> волокон с боковым свечением «Звёздный дождь»; светильник «Пламя»; фонтан комнатный; музыкальное кресло-подушка; музыкальный центр «</w:t>
      </w:r>
      <w:r w:rsidR="00E0570D">
        <w:rPr>
          <w:color w:val="000000"/>
          <w:lang w:val="en-US"/>
        </w:rPr>
        <w:t>Samsung</w:t>
      </w:r>
      <w:r w:rsidR="00E0570D" w:rsidRPr="00E0570D">
        <w:rPr>
          <w:color w:val="000000"/>
        </w:rPr>
        <w:t xml:space="preserve"> </w:t>
      </w:r>
      <w:r w:rsidR="00E0570D">
        <w:rPr>
          <w:color w:val="000000"/>
          <w:lang w:val="en-US"/>
        </w:rPr>
        <w:t>max</w:t>
      </w:r>
      <w:r w:rsidR="00E0570D" w:rsidRPr="00E0570D">
        <w:rPr>
          <w:color w:val="000000"/>
        </w:rPr>
        <w:t xml:space="preserve"> - </w:t>
      </w:r>
      <w:r w:rsidR="00E0570D">
        <w:rPr>
          <w:color w:val="000000"/>
          <w:lang w:val="en-US"/>
        </w:rPr>
        <w:t>T</w:t>
      </w:r>
      <w:r w:rsidR="00E0570D" w:rsidRPr="00E0570D">
        <w:rPr>
          <w:color w:val="000000"/>
        </w:rPr>
        <w:t>35</w:t>
      </w:r>
      <w:r w:rsidR="00E0570D">
        <w:rPr>
          <w:color w:val="000000"/>
          <w:lang w:val="en-US"/>
        </w:rPr>
        <w:t>Q</w:t>
      </w:r>
      <w:r w:rsidR="00E0570D">
        <w:rPr>
          <w:color w:val="000000"/>
        </w:rPr>
        <w:t>»; лампа «Вулкан»; светильник УФО-НЛО «Фонтан света»; С</w:t>
      </w:r>
      <w:proofErr w:type="gramStart"/>
      <w:r w:rsidR="005F3184">
        <w:rPr>
          <w:color w:val="000000"/>
          <w:lang w:val="en-US"/>
        </w:rPr>
        <w:t>D</w:t>
      </w:r>
      <w:proofErr w:type="gramEnd"/>
      <w:r w:rsidR="005F3184" w:rsidRPr="005F3184">
        <w:rPr>
          <w:color w:val="000000"/>
        </w:rPr>
        <w:t>-</w:t>
      </w:r>
      <w:r w:rsidR="005F3184">
        <w:rPr>
          <w:color w:val="000000"/>
        </w:rPr>
        <w:t xml:space="preserve">диски для релаксации; висящая система «Мелодичный звон»; </w:t>
      </w:r>
    </w:p>
    <w:p w:rsidR="005F3184" w:rsidRDefault="005F3184" w:rsidP="0032127E">
      <w:pPr>
        <w:pStyle w:val="a4"/>
        <w:numPr>
          <w:ilvl w:val="0"/>
          <w:numId w:val="41"/>
        </w:numPr>
        <w:spacing w:before="0" w:beforeAutospacing="0" w:after="0" w:afterAutospacing="0" w:line="276" w:lineRule="auto"/>
        <w:ind w:left="0" w:firstLine="0"/>
        <w:jc w:val="both"/>
        <w:rPr>
          <w:color w:val="000000"/>
        </w:rPr>
      </w:pPr>
      <w:proofErr w:type="gramStart"/>
      <w:r w:rsidRPr="005F3184">
        <w:rPr>
          <w:b/>
          <w:i/>
          <w:color w:val="000000"/>
        </w:rPr>
        <w:t xml:space="preserve">сенсорная комната (светлая): </w:t>
      </w:r>
      <w:r w:rsidR="003061E6">
        <w:rPr>
          <w:color w:val="000000"/>
        </w:rPr>
        <w:t xml:space="preserve">игровая дорожка (класс престиж); «Пирамида»; полифункциональный набор «Гномик» (класс престиж); мягкий модуль «Часики»; игровое тактильное панно «Ежик»; детский игровой комплект «Кузнечик»; игровой набор «Набрось кольцо»; лента-гусеница №2 (класс престиж); детский игровой комплект «Азбука пожарной безопасности»; набор для </w:t>
      </w:r>
      <w:proofErr w:type="spellStart"/>
      <w:r w:rsidR="003061E6">
        <w:rPr>
          <w:color w:val="000000"/>
        </w:rPr>
        <w:t>аквапескотерапии</w:t>
      </w:r>
      <w:proofErr w:type="spellEnd"/>
      <w:r w:rsidR="003061E6">
        <w:rPr>
          <w:color w:val="000000"/>
        </w:rPr>
        <w:t>; детский игровой комплект «Азбука дорожного движения»; дидактическая черепаха (класс престиж);</w:t>
      </w:r>
      <w:proofErr w:type="gramEnd"/>
      <w:r w:rsidR="003061E6">
        <w:rPr>
          <w:color w:val="000000"/>
        </w:rPr>
        <w:t xml:space="preserve"> детская стол-ванна для игр с песком и водой;</w:t>
      </w:r>
      <w:r w:rsidR="004710E4">
        <w:rPr>
          <w:color w:val="000000"/>
        </w:rPr>
        <w:t xml:space="preserve"> маленькая комната (методика Лилли </w:t>
      </w:r>
      <w:proofErr w:type="spellStart"/>
      <w:r w:rsidR="004710E4">
        <w:rPr>
          <w:color w:val="000000"/>
        </w:rPr>
        <w:t>Нильсен</w:t>
      </w:r>
      <w:proofErr w:type="spellEnd"/>
      <w:r w:rsidR="004710E4">
        <w:rPr>
          <w:color w:val="000000"/>
        </w:rPr>
        <w:t>);</w:t>
      </w:r>
    </w:p>
    <w:p w:rsidR="00A31EE0" w:rsidRDefault="00A31EE0" w:rsidP="0032127E">
      <w:pPr>
        <w:pStyle w:val="a4"/>
        <w:numPr>
          <w:ilvl w:val="0"/>
          <w:numId w:val="41"/>
        </w:numPr>
        <w:spacing w:before="0" w:beforeAutospacing="0" w:after="0" w:afterAutospacing="0" w:line="276" w:lineRule="auto"/>
        <w:ind w:left="0" w:firstLine="0"/>
        <w:jc w:val="both"/>
        <w:rPr>
          <w:color w:val="000000"/>
        </w:rPr>
      </w:pPr>
      <w:r w:rsidRPr="000B40D8">
        <w:rPr>
          <w:b/>
          <w:i/>
          <w:color w:val="000000"/>
        </w:rPr>
        <w:t>функционально ориентированные игрушки</w:t>
      </w:r>
      <w:r w:rsidRPr="000B40D8">
        <w:rPr>
          <w:color w:val="000000"/>
        </w:rPr>
        <w:t xml:space="preserve"> </w:t>
      </w:r>
      <w:r w:rsidRPr="000B40D8">
        <w:rPr>
          <w:b/>
          <w:i/>
          <w:color w:val="000000"/>
        </w:rPr>
        <w:t xml:space="preserve">и пособия для развития сенсомоторных функций </w:t>
      </w:r>
      <w:r w:rsidRPr="000B40D8">
        <w:rPr>
          <w:color w:val="000000"/>
        </w:rPr>
        <w:t>(конструктор</w:t>
      </w:r>
      <w:r w:rsidR="00AC672C">
        <w:rPr>
          <w:color w:val="000000"/>
        </w:rPr>
        <w:t>ы с комплектом цветных деталей</w:t>
      </w:r>
      <w:r w:rsidRPr="000B40D8">
        <w:rPr>
          <w:color w:val="000000"/>
        </w:rPr>
        <w:t>, раскладные пирамидки, плоские и объемные геометрические фигуры и тела разной величины, полоски цветного картона разной длины и ширины, геометрическое лото, сенсорные модули, вкладыши-формы и др.);</w:t>
      </w:r>
    </w:p>
    <w:p w:rsidR="00A31EE0" w:rsidRDefault="00A31EE0" w:rsidP="0032127E">
      <w:pPr>
        <w:pStyle w:val="a4"/>
        <w:numPr>
          <w:ilvl w:val="0"/>
          <w:numId w:val="41"/>
        </w:numPr>
        <w:spacing w:before="0" w:beforeAutospacing="0" w:after="0" w:afterAutospacing="0" w:line="276" w:lineRule="auto"/>
        <w:ind w:left="0" w:firstLine="0"/>
        <w:jc w:val="both"/>
        <w:rPr>
          <w:color w:val="000000"/>
        </w:rPr>
      </w:pPr>
      <w:r w:rsidRPr="00AC672C">
        <w:rPr>
          <w:b/>
          <w:i/>
          <w:color w:val="000000"/>
        </w:rPr>
        <w:t>игрушки и пособия для развития тонкой и общей моторики:</w:t>
      </w:r>
      <w:r w:rsidRPr="00AC672C">
        <w:rPr>
          <w:color w:val="000000"/>
        </w:rPr>
        <w:t xml:space="preserve"> спортивный инвентарь для развития крупной моторики (мячи, кольцебросы, обручи, кегли, сенсорная «тропа» для</w:t>
      </w:r>
      <w:r w:rsidR="00AC672C">
        <w:rPr>
          <w:color w:val="000000"/>
        </w:rPr>
        <w:t xml:space="preserve"> </w:t>
      </w:r>
      <w:r w:rsidRPr="00AC672C">
        <w:rPr>
          <w:color w:val="000000"/>
        </w:rPr>
        <w:t>ног, массажный коврик и др.); для развития мелкой моторики: шнуровки, мозаики, разнообразные мелкие предметы, различные виды застежек и др.;</w:t>
      </w:r>
    </w:p>
    <w:p w:rsidR="00A31EE0" w:rsidRDefault="00A31EE0" w:rsidP="0032127E">
      <w:pPr>
        <w:pStyle w:val="a4"/>
        <w:numPr>
          <w:ilvl w:val="0"/>
          <w:numId w:val="41"/>
        </w:numPr>
        <w:spacing w:before="0" w:beforeAutospacing="0" w:after="0" w:afterAutospacing="0" w:line="276" w:lineRule="auto"/>
        <w:ind w:left="0" w:firstLine="0"/>
        <w:jc w:val="both"/>
        <w:rPr>
          <w:color w:val="000000"/>
        </w:rPr>
      </w:pPr>
      <w:r w:rsidRPr="00AC672C">
        <w:rPr>
          <w:b/>
          <w:i/>
          <w:color w:val="000000"/>
        </w:rPr>
        <w:t xml:space="preserve">разнообразный арсенал техники </w:t>
      </w:r>
      <w:proofErr w:type="spellStart"/>
      <w:r w:rsidRPr="00AC672C">
        <w:rPr>
          <w:b/>
          <w:i/>
          <w:color w:val="000000"/>
        </w:rPr>
        <w:t>арттерапии</w:t>
      </w:r>
      <w:proofErr w:type="spellEnd"/>
      <w:r w:rsidRPr="00AC672C">
        <w:rPr>
          <w:color w:val="000000"/>
        </w:rPr>
        <w:t xml:space="preserve"> (различные куклы, сюжетные игрушки; «предметы оперирования» – игрушки, имитирующие реальные предметы; игрушк</w:t>
      </w:r>
      <w:proofErr w:type="gramStart"/>
      <w:r w:rsidRPr="00AC672C">
        <w:rPr>
          <w:color w:val="000000"/>
        </w:rPr>
        <w:t>и-</w:t>
      </w:r>
      <w:proofErr w:type="gramEnd"/>
      <w:r w:rsidRPr="00AC672C">
        <w:rPr>
          <w:color w:val="000000"/>
        </w:rPr>
        <w:t>«маркеры» – своеобразные «знаки пространства» – игровой материал, указывающий на место действия, обстановку, в которой она происходит);</w:t>
      </w:r>
    </w:p>
    <w:p w:rsidR="00A31EE0" w:rsidRDefault="00A31EE0" w:rsidP="0032127E">
      <w:pPr>
        <w:pStyle w:val="a4"/>
        <w:numPr>
          <w:ilvl w:val="0"/>
          <w:numId w:val="41"/>
        </w:numPr>
        <w:spacing w:before="0" w:beforeAutospacing="0" w:after="0" w:afterAutospacing="0" w:line="276" w:lineRule="auto"/>
        <w:ind w:left="0" w:firstLine="0"/>
        <w:jc w:val="both"/>
        <w:rPr>
          <w:color w:val="000000"/>
        </w:rPr>
      </w:pPr>
      <w:r w:rsidRPr="00AC672C">
        <w:rPr>
          <w:b/>
          <w:i/>
          <w:color w:val="000000"/>
        </w:rPr>
        <w:t>материалы и принадлежности для изобразительной деятельности</w:t>
      </w:r>
      <w:r w:rsidRPr="00AC672C">
        <w:rPr>
          <w:color w:val="000000"/>
        </w:rPr>
        <w:t xml:space="preserve"> (для рисования, лепки, аппликации, </w:t>
      </w:r>
      <w:r w:rsidR="00E3610F">
        <w:rPr>
          <w:color w:val="000000"/>
        </w:rPr>
        <w:t>выполнения графических заданий);</w:t>
      </w:r>
    </w:p>
    <w:p w:rsidR="00E3610F" w:rsidRDefault="00E3610F" w:rsidP="0032127E">
      <w:pPr>
        <w:pStyle w:val="a4"/>
        <w:numPr>
          <w:ilvl w:val="0"/>
          <w:numId w:val="41"/>
        </w:numPr>
        <w:spacing w:before="0" w:beforeAutospacing="0" w:after="0" w:afterAutospacing="0" w:line="276" w:lineRule="auto"/>
        <w:ind w:left="0" w:firstLine="0"/>
        <w:jc w:val="both"/>
        <w:rPr>
          <w:color w:val="000000"/>
        </w:rPr>
      </w:pPr>
      <w:r w:rsidRPr="00E3610F">
        <w:rPr>
          <w:b/>
          <w:i/>
          <w:color w:val="000000"/>
        </w:rPr>
        <w:t>средства альтернативной и дополнительной коммуникации</w:t>
      </w:r>
      <w:r>
        <w:rPr>
          <w:color w:val="000000"/>
        </w:rPr>
        <w:t xml:space="preserve"> (коммуникативная книга; наборы карточек </w:t>
      </w:r>
      <w:r>
        <w:rPr>
          <w:color w:val="000000"/>
          <w:lang w:val="en-US"/>
        </w:rPr>
        <w:t>PECS</w:t>
      </w:r>
      <w:r>
        <w:rPr>
          <w:color w:val="000000"/>
        </w:rPr>
        <w:t>; план занятия)</w:t>
      </w:r>
    </w:p>
    <w:p w:rsidR="00F76DAD" w:rsidRPr="00AE6160" w:rsidRDefault="00A31EE0" w:rsidP="00F76DAD">
      <w:pPr>
        <w:pStyle w:val="a4"/>
        <w:numPr>
          <w:ilvl w:val="0"/>
          <w:numId w:val="41"/>
        </w:numPr>
        <w:spacing w:before="0" w:beforeAutospacing="0" w:after="0" w:afterAutospacing="0" w:line="276" w:lineRule="auto"/>
        <w:ind w:left="0" w:firstLine="0"/>
        <w:jc w:val="both"/>
        <w:rPr>
          <w:color w:val="000000"/>
        </w:rPr>
      </w:pPr>
      <w:r w:rsidRPr="00E3610F">
        <w:rPr>
          <w:b/>
          <w:i/>
          <w:color w:val="000000"/>
        </w:rPr>
        <w:t>компьютер, принтер, доска,</w:t>
      </w:r>
      <w:r w:rsidRPr="00E3610F">
        <w:rPr>
          <w:color w:val="000000"/>
        </w:rPr>
        <w:t xml:space="preserve"> тетради, карандаши, ручки.</w:t>
      </w:r>
    </w:p>
    <w:p w:rsidR="00E739DF" w:rsidRDefault="00E739DF" w:rsidP="002422BD">
      <w:pPr>
        <w:jc w:val="center"/>
        <w:rPr>
          <w:rFonts w:cs="Times New Roman"/>
          <w:b/>
          <w:sz w:val="24"/>
          <w:szCs w:val="24"/>
        </w:rPr>
      </w:pPr>
    </w:p>
    <w:p w:rsidR="002422BD" w:rsidRPr="00DB4647" w:rsidRDefault="002422BD" w:rsidP="002422BD">
      <w:pPr>
        <w:jc w:val="center"/>
        <w:rPr>
          <w:rFonts w:cs="Times New Roman"/>
          <w:b/>
          <w:sz w:val="24"/>
          <w:szCs w:val="24"/>
        </w:rPr>
      </w:pPr>
      <w:r w:rsidRPr="00DB4647">
        <w:rPr>
          <w:rFonts w:cs="Times New Roman"/>
          <w:b/>
          <w:sz w:val="24"/>
          <w:szCs w:val="24"/>
        </w:rPr>
        <w:lastRenderedPageBreak/>
        <w:t>ТЕМАТИЧЕСКОЕ ПЛАНИРОВАНИЕ</w:t>
      </w:r>
    </w:p>
    <w:p w:rsidR="00735039" w:rsidRPr="00361178" w:rsidRDefault="0032127E" w:rsidP="002422BD">
      <w:pPr>
        <w:jc w:val="center"/>
        <w:rPr>
          <w:rFonts w:cs="Times New Roman"/>
          <w:b/>
          <w:sz w:val="24"/>
          <w:szCs w:val="24"/>
        </w:rPr>
      </w:pPr>
      <w:r>
        <w:rPr>
          <w:rFonts w:cs="Times New Roman"/>
          <w:b/>
          <w:sz w:val="24"/>
          <w:szCs w:val="24"/>
        </w:rPr>
        <w:t xml:space="preserve">5 </w:t>
      </w:r>
      <w:r w:rsidR="002F7B47" w:rsidRPr="00361178">
        <w:rPr>
          <w:rFonts w:cs="Times New Roman"/>
          <w:b/>
          <w:sz w:val="24"/>
          <w:szCs w:val="24"/>
        </w:rPr>
        <w:t>год обучения</w:t>
      </w:r>
      <w:r w:rsidR="0099207E" w:rsidRPr="00361178">
        <w:rPr>
          <w:rFonts w:cs="Times New Roman"/>
          <w:b/>
          <w:sz w:val="24"/>
          <w:szCs w:val="24"/>
        </w:rPr>
        <w:t xml:space="preserve"> </w:t>
      </w:r>
      <w:r w:rsidR="00735039" w:rsidRPr="00361178">
        <w:rPr>
          <w:rFonts w:cs="Times New Roman"/>
          <w:b/>
          <w:sz w:val="24"/>
          <w:szCs w:val="24"/>
        </w:rPr>
        <w:t>(класс)</w:t>
      </w:r>
    </w:p>
    <w:p w:rsidR="00E739DF" w:rsidRPr="000E24C1" w:rsidRDefault="00F968FC" w:rsidP="00E739DF">
      <w:pPr>
        <w:jc w:val="center"/>
        <w:rPr>
          <w:rFonts w:cs="Times New Roman"/>
          <w:b/>
          <w:sz w:val="24"/>
          <w:szCs w:val="24"/>
        </w:rPr>
      </w:pPr>
      <w:r>
        <w:rPr>
          <w:rFonts w:cs="Times New Roman"/>
          <w:b/>
          <w:sz w:val="24"/>
          <w:szCs w:val="24"/>
        </w:rPr>
        <w:t>(72 часа</w:t>
      </w:r>
      <w:r w:rsidR="0058713F" w:rsidRPr="00361178">
        <w:rPr>
          <w:rFonts w:cs="Times New Roman"/>
          <w:b/>
          <w:sz w:val="24"/>
          <w:szCs w:val="24"/>
        </w:rPr>
        <w:t>)</w:t>
      </w:r>
    </w:p>
    <w:tbl>
      <w:tblPr>
        <w:tblStyle w:val="a3"/>
        <w:tblW w:w="5000" w:type="pct"/>
        <w:tblLook w:val="04A0" w:firstRow="1" w:lastRow="0" w:firstColumn="1" w:lastColumn="0" w:noHBand="0" w:noVBand="1"/>
      </w:tblPr>
      <w:tblGrid>
        <w:gridCol w:w="2084"/>
        <w:gridCol w:w="6813"/>
        <w:gridCol w:w="1524"/>
      </w:tblGrid>
      <w:tr w:rsidR="0032127E" w:rsidRPr="005A6B4F" w:rsidTr="0030524B">
        <w:tc>
          <w:tcPr>
            <w:tcW w:w="1000" w:type="pct"/>
            <w:vAlign w:val="center"/>
          </w:tcPr>
          <w:p w:rsidR="0032127E" w:rsidRPr="005A6B4F" w:rsidRDefault="0032127E" w:rsidP="00161998">
            <w:pPr>
              <w:jc w:val="center"/>
              <w:rPr>
                <w:rFonts w:cs="Times New Roman"/>
                <w:b/>
                <w:sz w:val="24"/>
                <w:szCs w:val="24"/>
              </w:rPr>
            </w:pPr>
            <w:r w:rsidRPr="005A6B4F">
              <w:rPr>
                <w:rFonts w:cs="Times New Roman"/>
                <w:b/>
                <w:sz w:val="24"/>
                <w:szCs w:val="24"/>
              </w:rPr>
              <w:t>Раздел (количество часов, отводимых на раздел)</w:t>
            </w:r>
          </w:p>
        </w:tc>
        <w:tc>
          <w:tcPr>
            <w:tcW w:w="3269" w:type="pct"/>
            <w:vAlign w:val="center"/>
          </w:tcPr>
          <w:p w:rsidR="0032127E" w:rsidRPr="005A6B4F" w:rsidRDefault="0032127E" w:rsidP="00161998">
            <w:pPr>
              <w:jc w:val="center"/>
              <w:rPr>
                <w:rFonts w:cs="Times New Roman"/>
                <w:b/>
                <w:sz w:val="24"/>
                <w:szCs w:val="24"/>
              </w:rPr>
            </w:pPr>
            <w:r w:rsidRPr="005A6B4F">
              <w:rPr>
                <w:rFonts w:cs="Times New Roman"/>
                <w:b/>
                <w:sz w:val="24"/>
                <w:szCs w:val="24"/>
              </w:rPr>
              <w:t>Тема урока</w:t>
            </w:r>
          </w:p>
        </w:tc>
        <w:tc>
          <w:tcPr>
            <w:tcW w:w="731" w:type="pct"/>
            <w:vAlign w:val="center"/>
          </w:tcPr>
          <w:p w:rsidR="0032127E" w:rsidRPr="005A6B4F" w:rsidRDefault="0032127E" w:rsidP="00161998">
            <w:pPr>
              <w:jc w:val="center"/>
              <w:rPr>
                <w:rFonts w:cs="Times New Roman"/>
                <w:b/>
                <w:sz w:val="24"/>
                <w:szCs w:val="24"/>
              </w:rPr>
            </w:pPr>
            <w:r w:rsidRPr="005A6B4F">
              <w:rPr>
                <w:rFonts w:cs="Times New Roman"/>
                <w:b/>
                <w:sz w:val="24"/>
                <w:szCs w:val="24"/>
              </w:rPr>
              <w:t xml:space="preserve">Количество </w:t>
            </w:r>
          </w:p>
          <w:p w:rsidR="0032127E" w:rsidRPr="005A6B4F" w:rsidRDefault="0032127E" w:rsidP="00161998">
            <w:pPr>
              <w:jc w:val="center"/>
              <w:rPr>
                <w:rFonts w:cs="Times New Roman"/>
                <w:b/>
                <w:sz w:val="24"/>
                <w:szCs w:val="24"/>
              </w:rPr>
            </w:pPr>
            <w:r w:rsidRPr="005A6B4F">
              <w:rPr>
                <w:rFonts w:cs="Times New Roman"/>
                <w:b/>
                <w:sz w:val="24"/>
                <w:szCs w:val="24"/>
              </w:rPr>
              <w:t>часов</w:t>
            </w:r>
          </w:p>
        </w:tc>
      </w:tr>
      <w:tr w:rsidR="0032127E" w:rsidRPr="005A6B4F" w:rsidTr="0030524B">
        <w:tc>
          <w:tcPr>
            <w:tcW w:w="1000" w:type="pct"/>
          </w:tcPr>
          <w:p w:rsidR="0032127E" w:rsidRPr="005A6B4F" w:rsidRDefault="0032127E" w:rsidP="00161998">
            <w:pPr>
              <w:rPr>
                <w:rFonts w:cs="Times New Roman"/>
                <w:b/>
                <w:sz w:val="24"/>
                <w:szCs w:val="24"/>
              </w:rPr>
            </w:pPr>
          </w:p>
        </w:tc>
        <w:tc>
          <w:tcPr>
            <w:tcW w:w="3269" w:type="pct"/>
          </w:tcPr>
          <w:p w:rsidR="0032127E" w:rsidRPr="00F15216" w:rsidRDefault="0032127E" w:rsidP="00161998">
            <w:pPr>
              <w:jc w:val="both"/>
              <w:rPr>
                <w:rFonts w:cs="Times New Roman"/>
                <w:b/>
                <w:sz w:val="24"/>
                <w:szCs w:val="24"/>
              </w:rPr>
            </w:pPr>
            <w:r>
              <w:rPr>
                <w:rFonts w:cs="Times New Roman"/>
                <w:b/>
                <w:sz w:val="24"/>
                <w:szCs w:val="24"/>
              </w:rPr>
              <w:t>Входная диагностика</w:t>
            </w:r>
          </w:p>
        </w:tc>
        <w:tc>
          <w:tcPr>
            <w:tcW w:w="731" w:type="pct"/>
            <w:vAlign w:val="center"/>
          </w:tcPr>
          <w:p w:rsidR="0032127E" w:rsidRPr="005A6B4F" w:rsidRDefault="0032127E" w:rsidP="00161998">
            <w:pPr>
              <w:jc w:val="center"/>
              <w:rPr>
                <w:rFonts w:cs="Times New Roman"/>
                <w:sz w:val="24"/>
                <w:szCs w:val="24"/>
              </w:rPr>
            </w:pPr>
            <w:r w:rsidRPr="005A6B4F">
              <w:rPr>
                <w:rFonts w:cs="Times New Roman"/>
                <w:sz w:val="24"/>
                <w:szCs w:val="24"/>
              </w:rPr>
              <w:t>1</w:t>
            </w:r>
          </w:p>
        </w:tc>
      </w:tr>
      <w:tr w:rsidR="0032127E" w:rsidRPr="005A6B4F" w:rsidTr="0030524B">
        <w:tc>
          <w:tcPr>
            <w:tcW w:w="1000" w:type="pct"/>
            <w:vMerge w:val="restart"/>
          </w:tcPr>
          <w:p w:rsidR="0032127E" w:rsidRDefault="0032127E" w:rsidP="00161998">
            <w:pPr>
              <w:rPr>
                <w:rFonts w:cs="Times New Roman"/>
                <w:b/>
                <w:sz w:val="24"/>
                <w:szCs w:val="24"/>
              </w:rPr>
            </w:pPr>
            <w:r w:rsidRPr="00316A14">
              <w:rPr>
                <w:rFonts w:cs="Times New Roman"/>
                <w:b/>
                <w:sz w:val="24"/>
                <w:szCs w:val="24"/>
              </w:rPr>
              <w:t xml:space="preserve">Зрительное восприятие, </w:t>
            </w:r>
          </w:p>
          <w:p w:rsidR="0032127E" w:rsidRPr="00316A14" w:rsidRDefault="0032127E" w:rsidP="00161998">
            <w:pPr>
              <w:rPr>
                <w:rFonts w:cs="Times New Roman"/>
                <w:b/>
                <w:sz w:val="24"/>
                <w:szCs w:val="24"/>
              </w:rPr>
            </w:pPr>
            <w:r>
              <w:rPr>
                <w:rFonts w:cs="Times New Roman"/>
                <w:b/>
                <w:sz w:val="24"/>
                <w:szCs w:val="24"/>
              </w:rPr>
              <w:t>24 часа</w:t>
            </w:r>
          </w:p>
        </w:tc>
        <w:tc>
          <w:tcPr>
            <w:tcW w:w="3269" w:type="pct"/>
          </w:tcPr>
          <w:p w:rsidR="0032127E" w:rsidRPr="005A6B4F" w:rsidRDefault="0032127E" w:rsidP="00161998">
            <w:pPr>
              <w:jc w:val="both"/>
              <w:rPr>
                <w:rFonts w:cs="Times New Roman"/>
                <w:sz w:val="24"/>
                <w:szCs w:val="24"/>
              </w:rPr>
            </w:pPr>
            <w:r>
              <w:rPr>
                <w:rFonts w:cs="Times New Roman"/>
                <w:sz w:val="24"/>
                <w:szCs w:val="24"/>
              </w:rPr>
              <w:t>Фиксация взгляда на лице педагога</w:t>
            </w:r>
          </w:p>
        </w:tc>
        <w:tc>
          <w:tcPr>
            <w:tcW w:w="731" w:type="pct"/>
            <w:vAlign w:val="center"/>
          </w:tcPr>
          <w:p w:rsidR="0032127E" w:rsidRPr="005A6B4F"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3268E8" w:rsidRDefault="0032127E" w:rsidP="00161998">
            <w:pPr>
              <w:jc w:val="both"/>
              <w:rPr>
                <w:rFonts w:cs="Times New Roman"/>
                <w:sz w:val="24"/>
                <w:szCs w:val="24"/>
              </w:rPr>
            </w:pPr>
            <w:r w:rsidRPr="007C08D3">
              <w:rPr>
                <w:rFonts w:cs="Times New Roman"/>
                <w:sz w:val="24"/>
                <w:szCs w:val="24"/>
              </w:rPr>
              <w:t>Установление и удержание зрительного контакта с говорящим и/или жестикулирующим взрослым</w:t>
            </w:r>
          </w:p>
        </w:tc>
        <w:tc>
          <w:tcPr>
            <w:tcW w:w="731" w:type="pct"/>
            <w:vAlign w:val="center"/>
          </w:tcPr>
          <w:p w:rsidR="0032127E" w:rsidRPr="005A6B4F"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3268E8" w:rsidRDefault="0032127E" w:rsidP="00161998">
            <w:pPr>
              <w:jc w:val="both"/>
              <w:rPr>
                <w:rFonts w:cs="Times New Roman"/>
                <w:sz w:val="24"/>
                <w:szCs w:val="24"/>
              </w:rPr>
            </w:pPr>
            <w:r w:rsidRPr="00FB55D7">
              <w:rPr>
                <w:rFonts w:cs="Times New Roman"/>
                <w:sz w:val="24"/>
                <w:szCs w:val="24"/>
              </w:rPr>
              <w:t>Фиксация внимания на самом себе; узнавание собственного отражения в зеркале</w:t>
            </w:r>
          </w:p>
        </w:tc>
        <w:tc>
          <w:tcPr>
            <w:tcW w:w="731" w:type="pct"/>
            <w:vAlign w:val="center"/>
          </w:tcPr>
          <w:p w:rsidR="0032127E" w:rsidRPr="005A6B4F"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5604DF" w:rsidRDefault="0032127E" w:rsidP="00161998">
            <w:pPr>
              <w:jc w:val="both"/>
              <w:rPr>
                <w:rFonts w:cs="Times New Roman"/>
                <w:sz w:val="24"/>
                <w:szCs w:val="24"/>
              </w:rPr>
            </w:pPr>
            <w:r>
              <w:rPr>
                <w:rFonts w:cs="Times New Roman"/>
                <w:sz w:val="24"/>
                <w:szCs w:val="24"/>
              </w:rPr>
              <w:t>Фиксация взгляда на различных светящихся предметах (пламя электронной свечи, фонарик, светящиеся игрушки)</w:t>
            </w:r>
          </w:p>
        </w:tc>
        <w:tc>
          <w:tcPr>
            <w:tcW w:w="731" w:type="pct"/>
            <w:vAlign w:val="center"/>
          </w:tcPr>
          <w:p w:rsidR="0032127E" w:rsidRPr="005A6B4F" w:rsidRDefault="0032127E" w:rsidP="00161998">
            <w:pPr>
              <w:jc w:val="center"/>
              <w:rPr>
                <w:rFonts w:cs="Times New Roman"/>
                <w:sz w:val="24"/>
                <w:szCs w:val="24"/>
              </w:rPr>
            </w:pPr>
            <w:r w:rsidRPr="005A6B4F">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DF693A" w:rsidRDefault="0032127E" w:rsidP="00161998">
            <w:pPr>
              <w:jc w:val="both"/>
              <w:rPr>
                <w:rFonts w:cs="Times New Roman"/>
                <w:sz w:val="24"/>
                <w:szCs w:val="24"/>
              </w:rPr>
            </w:pPr>
            <w:r>
              <w:rPr>
                <w:rFonts w:cs="Times New Roman"/>
                <w:sz w:val="24"/>
                <w:szCs w:val="24"/>
              </w:rPr>
              <w:t>Фиксация взгляда на неподвижном предмете, расположенном напротив, справа и слева от ребёнка</w:t>
            </w:r>
          </w:p>
        </w:tc>
        <w:tc>
          <w:tcPr>
            <w:tcW w:w="731" w:type="pct"/>
            <w:vAlign w:val="center"/>
          </w:tcPr>
          <w:p w:rsidR="0032127E" w:rsidRPr="005A6B4F"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3268E8" w:rsidRDefault="0032127E" w:rsidP="00161998">
            <w:pPr>
              <w:jc w:val="both"/>
              <w:rPr>
                <w:rFonts w:cs="Times New Roman"/>
                <w:sz w:val="24"/>
                <w:szCs w:val="24"/>
              </w:rPr>
            </w:pPr>
            <w:r w:rsidRPr="00DF693A">
              <w:rPr>
                <w:rFonts w:cs="Times New Roman"/>
                <w:sz w:val="24"/>
                <w:szCs w:val="24"/>
              </w:rPr>
              <w:t>Прослеживание взглядом за движущим</w:t>
            </w:r>
            <w:r>
              <w:rPr>
                <w:rFonts w:cs="Times New Roman"/>
                <w:sz w:val="24"/>
                <w:szCs w:val="24"/>
              </w:rPr>
              <w:t>и</w:t>
            </w:r>
            <w:r w:rsidRPr="00DF693A">
              <w:rPr>
                <w:rFonts w:cs="Times New Roman"/>
                <w:sz w:val="24"/>
                <w:szCs w:val="24"/>
              </w:rPr>
              <w:t>ся предмет</w:t>
            </w:r>
            <w:r>
              <w:rPr>
                <w:rFonts w:cs="Times New Roman"/>
                <w:sz w:val="24"/>
                <w:szCs w:val="24"/>
              </w:rPr>
              <w:t>ами</w:t>
            </w:r>
          </w:p>
        </w:tc>
        <w:tc>
          <w:tcPr>
            <w:tcW w:w="731" w:type="pct"/>
            <w:vAlign w:val="center"/>
          </w:tcPr>
          <w:p w:rsidR="0032127E" w:rsidRPr="005A6B4F" w:rsidRDefault="0032127E" w:rsidP="00161998">
            <w:pPr>
              <w:jc w:val="center"/>
              <w:rPr>
                <w:rFonts w:cs="Times New Roman"/>
                <w:sz w:val="24"/>
                <w:szCs w:val="24"/>
              </w:rPr>
            </w:pPr>
            <w:r w:rsidRPr="005A6B4F">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3268E8" w:rsidRDefault="00061773" w:rsidP="00161998">
            <w:pPr>
              <w:jc w:val="both"/>
              <w:rPr>
                <w:rFonts w:cs="Times New Roman"/>
                <w:sz w:val="24"/>
                <w:szCs w:val="24"/>
              </w:rPr>
            </w:pPr>
            <w:r>
              <w:rPr>
                <w:rFonts w:cs="Times New Roman"/>
                <w:sz w:val="24"/>
                <w:szCs w:val="24"/>
              </w:rPr>
              <w:t>Повторение и закрепление представлений о красном цвете</w:t>
            </w:r>
          </w:p>
        </w:tc>
        <w:tc>
          <w:tcPr>
            <w:tcW w:w="731" w:type="pct"/>
            <w:vAlign w:val="center"/>
          </w:tcPr>
          <w:p w:rsidR="0032127E" w:rsidRPr="005A6B4F" w:rsidRDefault="0032127E" w:rsidP="00161998">
            <w:pPr>
              <w:jc w:val="center"/>
              <w:rPr>
                <w:rFonts w:cs="Times New Roman"/>
                <w:sz w:val="24"/>
                <w:szCs w:val="24"/>
              </w:rPr>
            </w:pPr>
            <w:r w:rsidRPr="005A6B4F">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5604DF" w:rsidRDefault="0032127E" w:rsidP="00161998">
            <w:pPr>
              <w:jc w:val="both"/>
              <w:rPr>
                <w:rFonts w:cs="Times New Roman"/>
                <w:sz w:val="24"/>
                <w:szCs w:val="24"/>
              </w:rPr>
            </w:pPr>
            <w:r>
              <w:rPr>
                <w:rFonts w:cs="Times New Roman"/>
                <w:sz w:val="24"/>
                <w:szCs w:val="24"/>
              </w:rPr>
              <w:t xml:space="preserve">Повторение и закрепление </w:t>
            </w:r>
            <w:r w:rsidR="00061773">
              <w:rPr>
                <w:rFonts w:cs="Times New Roman"/>
                <w:sz w:val="24"/>
                <w:szCs w:val="24"/>
              </w:rPr>
              <w:t>представлений о жёлтом цвете</w:t>
            </w:r>
          </w:p>
        </w:tc>
        <w:tc>
          <w:tcPr>
            <w:tcW w:w="731" w:type="pct"/>
            <w:vAlign w:val="center"/>
          </w:tcPr>
          <w:p w:rsidR="0032127E" w:rsidRPr="005A6B4F" w:rsidRDefault="0032127E" w:rsidP="00161998">
            <w:pPr>
              <w:jc w:val="center"/>
              <w:rPr>
                <w:rFonts w:cs="Times New Roman"/>
                <w:sz w:val="24"/>
                <w:szCs w:val="24"/>
              </w:rPr>
            </w:pPr>
            <w:r w:rsidRPr="005A6B4F">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BB294E" w:rsidRDefault="0032127E" w:rsidP="00161998">
            <w:pPr>
              <w:jc w:val="both"/>
              <w:rPr>
                <w:rFonts w:cs="Times New Roman"/>
                <w:b/>
                <w:sz w:val="24"/>
                <w:szCs w:val="24"/>
              </w:rPr>
            </w:pPr>
            <w:r>
              <w:rPr>
                <w:rFonts w:cs="Times New Roman"/>
                <w:sz w:val="24"/>
                <w:szCs w:val="24"/>
              </w:rPr>
              <w:t xml:space="preserve">Повторение и закрепление </w:t>
            </w:r>
            <w:r w:rsidR="00061773">
              <w:rPr>
                <w:rFonts w:cs="Times New Roman"/>
                <w:sz w:val="24"/>
                <w:szCs w:val="24"/>
              </w:rPr>
              <w:t>представлений о синем цвете</w:t>
            </w:r>
          </w:p>
        </w:tc>
        <w:tc>
          <w:tcPr>
            <w:tcW w:w="731" w:type="pct"/>
            <w:vAlign w:val="center"/>
          </w:tcPr>
          <w:p w:rsidR="0032127E" w:rsidRPr="005A6B4F"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BB294E" w:rsidRDefault="0032127E" w:rsidP="00161998">
            <w:pPr>
              <w:jc w:val="both"/>
              <w:rPr>
                <w:rFonts w:cs="Times New Roman"/>
                <w:b/>
                <w:sz w:val="24"/>
                <w:szCs w:val="24"/>
              </w:rPr>
            </w:pPr>
            <w:r>
              <w:rPr>
                <w:rFonts w:cs="Times New Roman"/>
                <w:sz w:val="24"/>
                <w:szCs w:val="24"/>
              </w:rPr>
              <w:t xml:space="preserve">Повторение и закрепление </w:t>
            </w:r>
            <w:r w:rsidR="00061773">
              <w:rPr>
                <w:rFonts w:cs="Times New Roman"/>
                <w:sz w:val="24"/>
                <w:szCs w:val="24"/>
              </w:rPr>
              <w:t>представлений о зелёном цвете</w:t>
            </w:r>
          </w:p>
        </w:tc>
        <w:tc>
          <w:tcPr>
            <w:tcW w:w="731" w:type="pct"/>
            <w:vAlign w:val="center"/>
          </w:tcPr>
          <w:p w:rsidR="0032127E" w:rsidRPr="005A6B4F"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BB294E" w:rsidRDefault="0032127E" w:rsidP="00161998">
            <w:pPr>
              <w:jc w:val="both"/>
              <w:rPr>
                <w:rFonts w:cs="Times New Roman"/>
                <w:b/>
                <w:sz w:val="24"/>
                <w:szCs w:val="24"/>
              </w:rPr>
            </w:pPr>
            <w:r>
              <w:rPr>
                <w:rFonts w:cs="Times New Roman"/>
                <w:sz w:val="24"/>
                <w:szCs w:val="24"/>
              </w:rPr>
              <w:t>Повторение и закрепление представлений об ахроматических цветах</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Default="0032127E" w:rsidP="00161998">
            <w:pPr>
              <w:jc w:val="both"/>
              <w:rPr>
                <w:rFonts w:cs="Times New Roman"/>
                <w:sz w:val="24"/>
                <w:szCs w:val="24"/>
              </w:rPr>
            </w:pPr>
            <w:r>
              <w:rPr>
                <w:rFonts w:cs="Times New Roman"/>
                <w:sz w:val="24"/>
                <w:szCs w:val="24"/>
              </w:rPr>
              <w:t>Просмотр развивающих мультфильмов «Изучаем цвета»</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7168FC" w:rsidRDefault="0032127E" w:rsidP="00161998">
            <w:pPr>
              <w:jc w:val="both"/>
              <w:rPr>
                <w:rFonts w:cs="Times New Roman"/>
                <w:sz w:val="24"/>
                <w:szCs w:val="24"/>
              </w:rPr>
            </w:pPr>
            <w:r w:rsidRPr="007168FC">
              <w:rPr>
                <w:rFonts w:cs="Times New Roman"/>
                <w:sz w:val="24"/>
                <w:szCs w:val="24"/>
              </w:rPr>
              <w:t xml:space="preserve">Упражнения с цветовыми табличками </w:t>
            </w:r>
            <w:proofErr w:type="spellStart"/>
            <w:r w:rsidRPr="007168FC">
              <w:rPr>
                <w:rFonts w:cs="Times New Roman"/>
                <w:sz w:val="24"/>
                <w:szCs w:val="24"/>
              </w:rPr>
              <w:t>Монтессори</w:t>
            </w:r>
            <w:proofErr w:type="spellEnd"/>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Default="0032127E" w:rsidP="00161998">
            <w:pPr>
              <w:jc w:val="both"/>
              <w:rPr>
                <w:rFonts w:cs="Times New Roman"/>
                <w:sz w:val="24"/>
                <w:szCs w:val="24"/>
              </w:rPr>
            </w:pPr>
            <w:r>
              <w:rPr>
                <w:rFonts w:cs="Times New Roman"/>
                <w:sz w:val="24"/>
                <w:szCs w:val="24"/>
              </w:rPr>
              <w:t>Повторение и закрепление представлений о величине предметов</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5604DF" w:rsidRDefault="0032127E" w:rsidP="00161998">
            <w:pPr>
              <w:jc w:val="both"/>
              <w:rPr>
                <w:rFonts w:cs="Times New Roman"/>
                <w:sz w:val="24"/>
                <w:szCs w:val="24"/>
              </w:rPr>
            </w:pPr>
            <w:r>
              <w:rPr>
                <w:rFonts w:cs="Times New Roman"/>
                <w:sz w:val="24"/>
                <w:szCs w:val="24"/>
              </w:rPr>
              <w:t>Разнообразие плоских геометрических фигур (геометрический комод)</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D159BE" w:rsidRDefault="0032127E" w:rsidP="00161998">
            <w:pPr>
              <w:jc w:val="both"/>
              <w:rPr>
                <w:rFonts w:cs="Times New Roman"/>
                <w:sz w:val="24"/>
                <w:szCs w:val="24"/>
              </w:rPr>
            </w:pPr>
            <w:r w:rsidRPr="00D159BE">
              <w:rPr>
                <w:rFonts w:cs="Times New Roman"/>
                <w:sz w:val="24"/>
                <w:szCs w:val="24"/>
              </w:rPr>
              <w:t>Развивающие игры «</w:t>
            </w:r>
            <w:r>
              <w:rPr>
                <w:rFonts w:cs="Times New Roman"/>
                <w:sz w:val="24"/>
                <w:szCs w:val="24"/>
              </w:rPr>
              <w:t>Доск</w:t>
            </w:r>
            <w:r w:rsidRPr="00D159BE">
              <w:rPr>
                <w:rFonts w:cs="Times New Roman"/>
                <w:sz w:val="24"/>
                <w:szCs w:val="24"/>
              </w:rPr>
              <w:t xml:space="preserve">и </w:t>
            </w:r>
            <w:proofErr w:type="spellStart"/>
            <w:r w:rsidRPr="00D159BE">
              <w:rPr>
                <w:rFonts w:cs="Times New Roman"/>
                <w:sz w:val="24"/>
                <w:szCs w:val="24"/>
              </w:rPr>
              <w:t>Сегена</w:t>
            </w:r>
            <w:proofErr w:type="spellEnd"/>
            <w:r w:rsidRPr="00D159BE">
              <w:rPr>
                <w:rFonts w:cs="Times New Roman"/>
                <w:sz w:val="24"/>
                <w:szCs w:val="24"/>
              </w:rPr>
              <w:t>»</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BD0631" w:rsidRDefault="0032127E" w:rsidP="00161998">
            <w:pPr>
              <w:jc w:val="both"/>
              <w:rPr>
                <w:rFonts w:cs="Times New Roman"/>
                <w:sz w:val="24"/>
                <w:szCs w:val="24"/>
              </w:rPr>
            </w:pPr>
            <w:r>
              <w:rPr>
                <w:rFonts w:cs="Times New Roman"/>
                <w:sz w:val="24"/>
                <w:szCs w:val="24"/>
              </w:rPr>
              <w:t>Геометрические тела</w:t>
            </w:r>
            <w:r w:rsidRPr="00BD0631">
              <w:rPr>
                <w:rFonts w:cs="Times New Roman"/>
                <w:sz w:val="24"/>
                <w:szCs w:val="24"/>
              </w:rPr>
              <w:t xml:space="preserve"> (</w:t>
            </w:r>
            <w:proofErr w:type="spellStart"/>
            <w:r w:rsidRPr="00BD0631">
              <w:rPr>
                <w:rFonts w:cs="Times New Roman"/>
                <w:sz w:val="24"/>
                <w:szCs w:val="24"/>
              </w:rPr>
              <w:t>овоид</w:t>
            </w:r>
            <w:proofErr w:type="spellEnd"/>
            <w:r w:rsidRPr="00BD0631">
              <w:rPr>
                <w:rFonts w:cs="Times New Roman"/>
                <w:sz w:val="24"/>
                <w:szCs w:val="24"/>
              </w:rPr>
              <w:t>, эллип</w:t>
            </w:r>
            <w:r>
              <w:rPr>
                <w:rFonts w:cs="Times New Roman"/>
                <w:sz w:val="24"/>
                <w:szCs w:val="24"/>
              </w:rPr>
              <w:t>соид, цилиндр, конус, шар, куб</w:t>
            </w:r>
            <w:r w:rsidRPr="00BD0631">
              <w:rPr>
                <w:rFonts w:cs="Times New Roman"/>
                <w:sz w:val="24"/>
                <w:szCs w:val="24"/>
              </w:rPr>
              <w:t>, треугольная и четырехугольная пирамиды)</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83360B" w:rsidRDefault="0032127E" w:rsidP="00161998">
            <w:pPr>
              <w:jc w:val="both"/>
              <w:rPr>
                <w:rFonts w:cs="Times New Roman"/>
                <w:sz w:val="24"/>
                <w:szCs w:val="24"/>
              </w:rPr>
            </w:pPr>
            <w:r>
              <w:rPr>
                <w:rFonts w:cs="Times New Roman"/>
                <w:sz w:val="24"/>
                <w:szCs w:val="24"/>
              </w:rPr>
              <w:t>П</w:t>
            </w:r>
            <w:r w:rsidRPr="00BD0631">
              <w:rPr>
                <w:rFonts w:cs="Times New Roman"/>
                <w:sz w:val="24"/>
                <w:szCs w:val="24"/>
              </w:rPr>
              <w:t>лоские деревянные таблички</w:t>
            </w:r>
            <w:r>
              <w:rPr>
                <w:rFonts w:cs="Times New Roman"/>
                <w:sz w:val="24"/>
                <w:szCs w:val="24"/>
              </w:rPr>
              <w:t xml:space="preserve"> </w:t>
            </w:r>
            <w:r w:rsidR="00360FD9">
              <w:rPr>
                <w:rFonts w:cs="Times New Roman"/>
                <w:sz w:val="24"/>
                <w:szCs w:val="24"/>
              </w:rPr>
              <w:t>–</w:t>
            </w:r>
            <w:r>
              <w:rPr>
                <w:rFonts w:cs="Times New Roman"/>
                <w:sz w:val="24"/>
                <w:szCs w:val="24"/>
              </w:rPr>
              <w:t xml:space="preserve"> </w:t>
            </w:r>
            <w:r w:rsidRPr="00BD0631">
              <w:rPr>
                <w:rFonts w:cs="Times New Roman"/>
                <w:sz w:val="24"/>
                <w:szCs w:val="24"/>
              </w:rPr>
              <w:t>проекции геометрических тел</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BB294E" w:rsidRDefault="0032127E" w:rsidP="00161998">
            <w:pPr>
              <w:jc w:val="both"/>
              <w:rPr>
                <w:rFonts w:cs="Times New Roman"/>
                <w:b/>
                <w:sz w:val="24"/>
                <w:szCs w:val="24"/>
              </w:rPr>
            </w:pPr>
            <w:r>
              <w:rPr>
                <w:rFonts w:cs="Times New Roman"/>
                <w:sz w:val="24"/>
                <w:szCs w:val="24"/>
              </w:rPr>
              <w:t xml:space="preserve">Упражнения с блоками </w:t>
            </w:r>
            <w:proofErr w:type="spellStart"/>
            <w:r>
              <w:rPr>
                <w:rFonts w:cs="Times New Roman"/>
                <w:sz w:val="24"/>
                <w:szCs w:val="24"/>
              </w:rPr>
              <w:t>Дьенеша</w:t>
            </w:r>
            <w:proofErr w:type="spellEnd"/>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D159BE" w:rsidRDefault="008C5B9F" w:rsidP="00161998">
            <w:pPr>
              <w:jc w:val="both"/>
              <w:rPr>
                <w:rFonts w:cs="Times New Roman"/>
                <w:sz w:val="24"/>
                <w:szCs w:val="24"/>
              </w:rPr>
            </w:pPr>
            <w:r>
              <w:rPr>
                <w:rFonts w:cs="Times New Roman"/>
                <w:sz w:val="24"/>
                <w:szCs w:val="24"/>
              </w:rPr>
              <w:t>Упражнения с игровым набором «Дары</w:t>
            </w:r>
            <w:r w:rsidR="0032127E">
              <w:rPr>
                <w:rFonts w:cs="Times New Roman"/>
                <w:sz w:val="24"/>
                <w:szCs w:val="24"/>
              </w:rPr>
              <w:t xml:space="preserve"> </w:t>
            </w:r>
            <w:proofErr w:type="spellStart"/>
            <w:r w:rsidR="0032127E">
              <w:rPr>
                <w:rFonts w:cs="Times New Roman"/>
                <w:sz w:val="24"/>
                <w:szCs w:val="24"/>
              </w:rPr>
              <w:t>Фрёбеля</w:t>
            </w:r>
            <w:proofErr w:type="spellEnd"/>
            <w:r>
              <w:rPr>
                <w:rFonts w:cs="Times New Roman"/>
                <w:sz w:val="24"/>
                <w:szCs w:val="24"/>
              </w:rPr>
              <w:t>»</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D159BE" w:rsidRDefault="0032127E" w:rsidP="00161998">
            <w:pPr>
              <w:jc w:val="both"/>
              <w:rPr>
                <w:rFonts w:cs="Times New Roman"/>
                <w:sz w:val="24"/>
                <w:szCs w:val="24"/>
              </w:rPr>
            </w:pPr>
            <w:r>
              <w:rPr>
                <w:rFonts w:cs="Times New Roman"/>
                <w:sz w:val="24"/>
                <w:szCs w:val="24"/>
              </w:rPr>
              <w:t xml:space="preserve">Игры с палочками </w:t>
            </w:r>
            <w:proofErr w:type="spellStart"/>
            <w:r>
              <w:rPr>
                <w:rFonts w:cs="Times New Roman"/>
                <w:sz w:val="24"/>
                <w:szCs w:val="24"/>
              </w:rPr>
              <w:t>Кюизенера</w:t>
            </w:r>
            <w:proofErr w:type="spellEnd"/>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D159BE" w:rsidRDefault="0032127E" w:rsidP="00161998">
            <w:pPr>
              <w:jc w:val="both"/>
              <w:rPr>
                <w:rFonts w:cs="Times New Roman"/>
                <w:sz w:val="24"/>
                <w:szCs w:val="24"/>
              </w:rPr>
            </w:pPr>
            <w:r>
              <w:rPr>
                <w:rFonts w:cs="Times New Roman"/>
                <w:sz w:val="24"/>
                <w:szCs w:val="24"/>
              </w:rPr>
              <w:t>Изучение цвета, формы, величины с помощью компьютерных программ</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BD0631" w:rsidRDefault="0032127E" w:rsidP="00161998">
            <w:pPr>
              <w:jc w:val="both"/>
              <w:rPr>
                <w:rFonts w:cs="Times New Roman"/>
                <w:sz w:val="24"/>
                <w:szCs w:val="24"/>
              </w:rPr>
            </w:pPr>
            <w:r>
              <w:rPr>
                <w:rFonts w:cs="Times New Roman"/>
                <w:sz w:val="24"/>
                <w:szCs w:val="24"/>
              </w:rPr>
              <w:t>Упражнения на развитие наблюдательности (в разных помещениях)</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83360B" w:rsidRDefault="0032127E" w:rsidP="00161998">
            <w:pPr>
              <w:jc w:val="both"/>
              <w:rPr>
                <w:rFonts w:cs="Times New Roman"/>
                <w:sz w:val="24"/>
                <w:szCs w:val="24"/>
              </w:rPr>
            </w:pPr>
            <w:r>
              <w:rPr>
                <w:rFonts w:cs="Times New Roman"/>
                <w:sz w:val="24"/>
                <w:szCs w:val="24"/>
              </w:rPr>
              <w:t>Релаксация в сенсорной комнате</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val="restart"/>
          </w:tcPr>
          <w:p w:rsidR="0032127E" w:rsidRDefault="0032127E" w:rsidP="00161998">
            <w:pPr>
              <w:rPr>
                <w:rFonts w:cs="Times New Roman"/>
                <w:b/>
                <w:sz w:val="24"/>
                <w:szCs w:val="24"/>
              </w:rPr>
            </w:pPr>
            <w:r w:rsidRPr="00316A14">
              <w:rPr>
                <w:rFonts w:cs="Times New Roman"/>
                <w:b/>
                <w:sz w:val="24"/>
                <w:szCs w:val="24"/>
              </w:rPr>
              <w:t xml:space="preserve">Слуховое восприятие, </w:t>
            </w:r>
          </w:p>
          <w:p w:rsidR="0032127E" w:rsidRPr="00316A14" w:rsidRDefault="0032127E" w:rsidP="00161998">
            <w:pPr>
              <w:rPr>
                <w:rFonts w:cs="Times New Roman"/>
                <w:b/>
                <w:sz w:val="24"/>
                <w:szCs w:val="24"/>
              </w:rPr>
            </w:pPr>
            <w:r w:rsidRPr="00316A14">
              <w:rPr>
                <w:rFonts w:cs="Times New Roman"/>
                <w:b/>
                <w:sz w:val="24"/>
                <w:szCs w:val="24"/>
              </w:rPr>
              <w:t>14 часов</w:t>
            </w:r>
          </w:p>
        </w:tc>
        <w:tc>
          <w:tcPr>
            <w:tcW w:w="3269" w:type="pct"/>
          </w:tcPr>
          <w:p w:rsidR="0032127E" w:rsidRPr="001D0339" w:rsidRDefault="008C5B9F" w:rsidP="00161998">
            <w:pPr>
              <w:jc w:val="both"/>
              <w:rPr>
                <w:rFonts w:cs="Times New Roman"/>
                <w:sz w:val="24"/>
                <w:szCs w:val="24"/>
              </w:rPr>
            </w:pPr>
            <w:r>
              <w:rPr>
                <w:rFonts w:cs="Times New Roman"/>
                <w:sz w:val="24"/>
                <w:szCs w:val="24"/>
              </w:rPr>
              <w:t>В м</w:t>
            </w:r>
            <w:r w:rsidR="0032127E" w:rsidRPr="001D0339">
              <w:rPr>
                <w:rFonts w:cs="Times New Roman"/>
                <w:sz w:val="24"/>
                <w:szCs w:val="24"/>
              </w:rPr>
              <w:t>ир</w:t>
            </w:r>
            <w:r>
              <w:rPr>
                <w:rFonts w:cs="Times New Roman"/>
                <w:sz w:val="24"/>
                <w:szCs w:val="24"/>
              </w:rPr>
              <w:t>е</w:t>
            </w:r>
            <w:r w:rsidR="0032127E" w:rsidRPr="001D0339">
              <w:rPr>
                <w:rFonts w:cs="Times New Roman"/>
                <w:sz w:val="24"/>
                <w:szCs w:val="24"/>
              </w:rPr>
              <w:t xml:space="preserve"> звуков</w:t>
            </w:r>
          </w:p>
        </w:tc>
        <w:tc>
          <w:tcPr>
            <w:tcW w:w="731" w:type="pct"/>
            <w:vAlign w:val="center"/>
          </w:tcPr>
          <w:p w:rsidR="0032127E" w:rsidRPr="005A6B4F"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5A6B4F" w:rsidRDefault="0032127E" w:rsidP="00161998">
            <w:pPr>
              <w:jc w:val="both"/>
              <w:rPr>
                <w:rFonts w:cs="Times New Roman"/>
                <w:sz w:val="24"/>
                <w:szCs w:val="24"/>
              </w:rPr>
            </w:pPr>
            <w:r>
              <w:rPr>
                <w:rFonts w:cs="Times New Roman"/>
                <w:sz w:val="24"/>
                <w:szCs w:val="24"/>
              </w:rPr>
              <w:t>Локализация неподвижного источника звука, расположенного на уровне уха, плеча, талии</w:t>
            </w:r>
          </w:p>
        </w:tc>
        <w:tc>
          <w:tcPr>
            <w:tcW w:w="731" w:type="pct"/>
            <w:vAlign w:val="center"/>
          </w:tcPr>
          <w:p w:rsidR="0032127E" w:rsidRPr="005A6B4F"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5A6B4F" w:rsidRDefault="0032127E" w:rsidP="00161998">
            <w:pPr>
              <w:jc w:val="both"/>
              <w:rPr>
                <w:rFonts w:cs="Times New Roman"/>
                <w:sz w:val="24"/>
                <w:szCs w:val="24"/>
              </w:rPr>
            </w:pPr>
            <w:r>
              <w:rPr>
                <w:rFonts w:cs="Times New Roman"/>
                <w:sz w:val="24"/>
                <w:szCs w:val="24"/>
              </w:rPr>
              <w:t>Локализация удаленного источника звука</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vAlign w:val="center"/>
          </w:tcPr>
          <w:p w:rsidR="0032127E" w:rsidRPr="00693A29" w:rsidRDefault="0032127E" w:rsidP="00161998">
            <w:pPr>
              <w:jc w:val="both"/>
              <w:rPr>
                <w:rFonts w:cs="Times New Roman"/>
                <w:sz w:val="24"/>
                <w:szCs w:val="24"/>
              </w:rPr>
            </w:pPr>
            <w:r w:rsidRPr="003844B5">
              <w:rPr>
                <w:rFonts w:cs="Times New Roman"/>
                <w:sz w:val="24"/>
                <w:szCs w:val="24"/>
              </w:rPr>
              <w:t>Прослеживание за перемещающимся</w:t>
            </w:r>
            <w:r>
              <w:rPr>
                <w:rFonts w:cs="Times New Roman"/>
                <w:sz w:val="24"/>
                <w:szCs w:val="24"/>
              </w:rPr>
              <w:t xml:space="preserve"> </w:t>
            </w:r>
            <w:r w:rsidRPr="003844B5">
              <w:rPr>
                <w:rFonts w:cs="Times New Roman"/>
                <w:sz w:val="24"/>
                <w:szCs w:val="24"/>
              </w:rPr>
              <w:t>источником звука</w:t>
            </w:r>
          </w:p>
        </w:tc>
        <w:tc>
          <w:tcPr>
            <w:tcW w:w="731" w:type="pct"/>
            <w:vAlign w:val="center"/>
          </w:tcPr>
          <w:p w:rsidR="0032127E" w:rsidRPr="005A6B4F" w:rsidRDefault="0032127E" w:rsidP="00161998">
            <w:pPr>
              <w:jc w:val="center"/>
              <w:rPr>
                <w:rFonts w:cs="Times New Roman"/>
                <w:sz w:val="24"/>
                <w:szCs w:val="24"/>
              </w:rPr>
            </w:pPr>
            <w:r w:rsidRPr="005A6B4F">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vAlign w:val="center"/>
          </w:tcPr>
          <w:p w:rsidR="0032127E" w:rsidRPr="00693A29" w:rsidRDefault="0032127E" w:rsidP="00161998">
            <w:pPr>
              <w:jc w:val="both"/>
              <w:rPr>
                <w:rFonts w:cs="Times New Roman"/>
                <w:sz w:val="24"/>
                <w:szCs w:val="24"/>
              </w:rPr>
            </w:pPr>
            <w:r>
              <w:rPr>
                <w:rFonts w:cs="Times New Roman"/>
                <w:sz w:val="24"/>
                <w:szCs w:val="24"/>
              </w:rPr>
              <w:t>Соотнесение звука с его источником</w:t>
            </w:r>
          </w:p>
        </w:tc>
        <w:tc>
          <w:tcPr>
            <w:tcW w:w="731" w:type="pct"/>
            <w:vAlign w:val="center"/>
          </w:tcPr>
          <w:p w:rsidR="0032127E" w:rsidRPr="005A6B4F"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vAlign w:val="center"/>
          </w:tcPr>
          <w:p w:rsidR="0032127E" w:rsidRPr="00693A29" w:rsidRDefault="0032127E" w:rsidP="00161998">
            <w:pPr>
              <w:jc w:val="both"/>
              <w:rPr>
                <w:rFonts w:cs="Times New Roman"/>
                <w:sz w:val="24"/>
                <w:szCs w:val="24"/>
              </w:rPr>
            </w:pPr>
            <w:r w:rsidRPr="00693A29">
              <w:rPr>
                <w:rFonts w:cs="Times New Roman"/>
                <w:sz w:val="24"/>
                <w:szCs w:val="24"/>
              </w:rPr>
              <w:t>Выделение и различение звуков окружающей среды (</w:t>
            </w:r>
            <w:r>
              <w:rPr>
                <w:rFonts w:cs="Times New Roman"/>
                <w:sz w:val="24"/>
                <w:szCs w:val="24"/>
              </w:rPr>
              <w:t>в помещении и на улице</w:t>
            </w:r>
            <w:r w:rsidRPr="00693A29">
              <w:rPr>
                <w:rFonts w:cs="Times New Roman"/>
                <w:sz w:val="24"/>
                <w:szCs w:val="24"/>
              </w:rPr>
              <w:t>)</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vAlign w:val="center"/>
          </w:tcPr>
          <w:p w:rsidR="0032127E" w:rsidRDefault="0032127E" w:rsidP="00161998">
            <w:pPr>
              <w:jc w:val="both"/>
              <w:rPr>
                <w:rFonts w:cs="Times New Roman"/>
                <w:sz w:val="24"/>
                <w:szCs w:val="24"/>
              </w:rPr>
            </w:pPr>
            <w:r>
              <w:rPr>
                <w:rFonts w:cs="Times New Roman"/>
                <w:sz w:val="24"/>
                <w:szCs w:val="24"/>
              </w:rPr>
              <w:t>Просушивание классической музыки (</w:t>
            </w:r>
            <w:r w:rsidRPr="00310C06">
              <w:rPr>
                <w:rFonts w:eastAsia="Times New Roman" w:cs="Times New Roman"/>
                <w:color w:val="000000"/>
                <w:sz w:val="24"/>
                <w:szCs w:val="24"/>
                <w:lang w:eastAsia="ru-RU"/>
              </w:rPr>
              <w:t>«</w:t>
            </w:r>
            <w:r>
              <w:rPr>
                <w:rFonts w:eastAsia="Times New Roman" w:cs="Times New Roman"/>
                <w:color w:val="000000"/>
                <w:sz w:val="24"/>
                <w:szCs w:val="24"/>
                <w:lang w:eastAsia="ru-RU"/>
              </w:rPr>
              <w:t>Эффект Моцарта</w:t>
            </w:r>
            <w:r w:rsidRPr="00310C06">
              <w:rPr>
                <w:rFonts w:eastAsia="Times New Roman" w:cs="Times New Roman"/>
                <w:color w:val="000000"/>
                <w:sz w:val="24"/>
                <w:szCs w:val="24"/>
                <w:lang w:eastAsia="ru-RU"/>
              </w:rPr>
              <w:t>»</w:t>
            </w:r>
            <w:r>
              <w:rPr>
                <w:rFonts w:cs="Times New Roman"/>
                <w:sz w:val="24"/>
                <w:szCs w:val="24"/>
              </w:rPr>
              <w:t>)</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vAlign w:val="center"/>
          </w:tcPr>
          <w:p w:rsidR="0032127E" w:rsidRPr="00693A29" w:rsidRDefault="0032127E" w:rsidP="00161998">
            <w:pPr>
              <w:jc w:val="both"/>
              <w:rPr>
                <w:rFonts w:cs="Times New Roman"/>
                <w:sz w:val="24"/>
                <w:szCs w:val="24"/>
              </w:rPr>
            </w:pPr>
            <w:r>
              <w:rPr>
                <w:rFonts w:cs="Times New Roman"/>
                <w:sz w:val="24"/>
                <w:szCs w:val="24"/>
              </w:rPr>
              <w:t>Повторение и закрепление понятия о громких и тихих звуках</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vAlign w:val="center"/>
          </w:tcPr>
          <w:p w:rsidR="0032127E" w:rsidRDefault="0032127E" w:rsidP="00161998">
            <w:pPr>
              <w:jc w:val="both"/>
              <w:rPr>
                <w:rFonts w:cs="Times New Roman"/>
                <w:sz w:val="24"/>
                <w:szCs w:val="24"/>
              </w:rPr>
            </w:pPr>
            <w:r>
              <w:rPr>
                <w:rFonts w:cs="Times New Roman"/>
                <w:sz w:val="24"/>
                <w:szCs w:val="24"/>
              </w:rPr>
              <w:t>Упражнения на развитие чувства ритма</w:t>
            </w:r>
          </w:p>
        </w:tc>
        <w:tc>
          <w:tcPr>
            <w:tcW w:w="731" w:type="pct"/>
            <w:vAlign w:val="center"/>
          </w:tcPr>
          <w:p w:rsidR="0032127E" w:rsidRDefault="003A1E62"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vAlign w:val="center"/>
          </w:tcPr>
          <w:p w:rsidR="0032127E" w:rsidRPr="00693A29" w:rsidRDefault="0032127E" w:rsidP="00161998">
            <w:pPr>
              <w:jc w:val="both"/>
              <w:rPr>
                <w:rFonts w:cs="Times New Roman"/>
                <w:sz w:val="24"/>
                <w:szCs w:val="24"/>
              </w:rPr>
            </w:pPr>
            <w:r>
              <w:rPr>
                <w:rFonts w:cs="Times New Roman"/>
                <w:sz w:val="24"/>
                <w:szCs w:val="24"/>
              </w:rPr>
              <w:t>Игры со звуковыми цилиндрами</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vAlign w:val="center"/>
          </w:tcPr>
          <w:p w:rsidR="0032127E" w:rsidRPr="00693A29" w:rsidRDefault="0032127E" w:rsidP="00161998">
            <w:pPr>
              <w:jc w:val="both"/>
              <w:rPr>
                <w:rFonts w:cs="Times New Roman"/>
                <w:sz w:val="24"/>
                <w:szCs w:val="24"/>
              </w:rPr>
            </w:pPr>
            <w:r w:rsidRPr="00693A29">
              <w:rPr>
                <w:rFonts w:cs="Times New Roman"/>
                <w:sz w:val="24"/>
                <w:szCs w:val="24"/>
              </w:rPr>
              <w:t>Различение речевых и музыкальных звуков</w:t>
            </w:r>
          </w:p>
        </w:tc>
        <w:tc>
          <w:tcPr>
            <w:tcW w:w="731" w:type="pct"/>
            <w:vAlign w:val="center"/>
          </w:tcPr>
          <w:p w:rsidR="0032127E" w:rsidRPr="005A6B4F" w:rsidRDefault="0032127E" w:rsidP="00161998">
            <w:pPr>
              <w:jc w:val="center"/>
              <w:rPr>
                <w:rFonts w:cs="Times New Roman"/>
                <w:sz w:val="24"/>
                <w:szCs w:val="24"/>
              </w:rPr>
            </w:pPr>
            <w:r w:rsidRPr="005A6B4F">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vAlign w:val="center"/>
          </w:tcPr>
          <w:p w:rsidR="0032127E" w:rsidRPr="00693A29" w:rsidRDefault="0032127E" w:rsidP="00161998">
            <w:pPr>
              <w:jc w:val="both"/>
              <w:rPr>
                <w:rFonts w:cs="Times New Roman"/>
                <w:sz w:val="24"/>
                <w:szCs w:val="24"/>
              </w:rPr>
            </w:pPr>
            <w:r>
              <w:rPr>
                <w:rFonts w:cs="Times New Roman"/>
                <w:sz w:val="24"/>
                <w:szCs w:val="24"/>
              </w:rPr>
              <w:t>Упражнения на стимулирование голосовых вокализаций</w:t>
            </w:r>
          </w:p>
        </w:tc>
        <w:tc>
          <w:tcPr>
            <w:tcW w:w="731" w:type="pct"/>
            <w:vAlign w:val="center"/>
          </w:tcPr>
          <w:p w:rsidR="0032127E" w:rsidRPr="005A6B4F"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A65582" w:rsidRDefault="00A65582" w:rsidP="00A65582">
            <w:pPr>
              <w:jc w:val="both"/>
              <w:rPr>
                <w:rFonts w:cs="Times New Roman"/>
                <w:sz w:val="24"/>
                <w:szCs w:val="24"/>
              </w:rPr>
            </w:pPr>
            <w:r>
              <w:rPr>
                <w:rFonts w:cs="Times New Roman"/>
                <w:sz w:val="24"/>
                <w:szCs w:val="24"/>
              </w:rPr>
              <w:t xml:space="preserve">Упражнения на формирование универсального учебного умения </w:t>
            </w:r>
            <w:r w:rsidRPr="00A65582">
              <w:rPr>
                <w:rFonts w:cs="Times New Roman"/>
                <w:sz w:val="24"/>
                <w:szCs w:val="24"/>
              </w:rPr>
              <w:t>«слушать и слышать»</w:t>
            </w:r>
          </w:p>
        </w:tc>
        <w:tc>
          <w:tcPr>
            <w:tcW w:w="731" w:type="pct"/>
            <w:vAlign w:val="center"/>
          </w:tcPr>
          <w:p w:rsidR="0032127E" w:rsidRPr="005A6B4F" w:rsidRDefault="0032127E" w:rsidP="00161998">
            <w:pPr>
              <w:jc w:val="center"/>
              <w:rPr>
                <w:rFonts w:cs="Times New Roman"/>
                <w:sz w:val="24"/>
                <w:szCs w:val="24"/>
              </w:rPr>
            </w:pPr>
            <w:r w:rsidRPr="005A6B4F">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Default="0032127E" w:rsidP="00161998">
            <w:pPr>
              <w:jc w:val="both"/>
              <w:rPr>
                <w:rFonts w:cs="Times New Roman"/>
                <w:sz w:val="24"/>
                <w:szCs w:val="24"/>
              </w:rPr>
            </w:pPr>
            <w:r w:rsidRPr="00310C06">
              <w:rPr>
                <w:rFonts w:eastAsia="Times New Roman" w:cs="Times New Roman"/>
                <w:color w:val="000000"/>
                <w:sz w:val="24"/>
                <w:szCs w:val="24"/>
                <w:lang w:eastAsia="ru-RU"/>
              </w:rPr>
              <w:t>Релаксация с музыкальным сопровождением «</w:t>
            </w:r>
            <w:r>
              <w:rPr>
                <w:rFonts w:eastAsia="Times New Roman" w:cs="Times New Roman"/>
                <w:color w:val="000000"/>
                <w:sz w:val="24"/>
                <w:szCs w:val="24"/>
                <w:lang w:eastAsia="ru-RU"/>
              </w:rPr>
              <w:t>Звуки природы</w:t>
            </w:r>
            <w:r w:rsidRPr="00310C06">
              <w:rPr>
                <w:rFonts w:eastAsia="Times New Roman" w:cs="Times New Roman"/>
                <w:color w:val="000000"/>
                <w:sz w:val="24"/>
                <w:szCs w:val="24"/>
                <w:lang w:eastAsia="ru-RU"/>
              </w:rPr>
              <w:t>»</w:t>
            </w:r>
          </w:p>
        </w:tc>
        <w:tc>
          <w:tcPr>
            <w:tcW w:w="731" w:type="pct"/>
            <w:vAlign w:val="center"/>
          </w:tcPr>
          <w:p w:rsidR="0032127E" w:rsidRPr="005A6B4F" w:rsidRDefault="0032127E" w:rsidP="00161998">
            <w:pPr>
              <w:jc w:val="center"/>
              <w:rPr>
                <w:rFonts w:cs="Times New Roman"/>
                <w:sz w:val="24"/>
                <w:szCs w:val="24"/>
              </w:rPr>
            </w:pPr>
            <w:r>
              <w:rPr>
                <w:rFonts w:cs="Times New Roman"/>
                <w:sz w:val="24"/>
                <w:szCs w:val="24"/>
              </w:rPr>
              <w:t>1</w:t>
            </w:r>
          </w:p>
        </w:tc>
      </w:tr>
      <w:tr w:rsidR="001C3F34" w:rsidRPr="005A6B4F" w:rsidTr="0030524B">
        <w:tc>
          <w:tcPr>
            <w:tcW w:w="1000" w:type="pct"/>
          </w:tcPr>
          <w:p w:rsidR="001C3F34" w:rsidRPr="005A6B4F" w:rsidRDefault="001C3F34" w:rsidP="00161998">
            <w:pPr>
              <w:rPr>
                <w:rFonts w:cs="Times New Roman"/>
                <w:b/>
                <w:sz w:val="24"/>
                <w:szCs w:val="24"/>
              </w:rPr>
            </w:pPr>
          </w:p>
        </w:tc>
        <w:tc>
          <w:tcPr>
            <w:tcW w:w="3269" w:type="pct"/>
          </w:tcPr>
          <w:p w:rsidR="001C3F34" w:rsidRPr="001C3F34" w:rsidRDefault="001C3F34" w:rsidP="00161998">
            <w:pPr>
              <w:jc w:val="both"/>
              <w:rPr>
                <w:rFonts w:eastAsia="Times New Roman" w:cs="Times New Roman"/>
                <w:b/>
                <w:color w:val="000000"/>
                <w:sz w:val="24"/>
                <w:szCs w:val="24"/>
                <w:lang w:eastAsia="ru-RU"/>
              </w:rPr>
            </w:pPr>
            <w:r w:rsidRPr="001C3F34">
              <w:rPr>
                <w:rFonts w:eastAsia="Times New Roman" w:cs="Times New Roman"/>
                <w:b/>
                <w:color w:val="000000"/>
                <w:sz w:val="24"/>
                <w:szCs w:val="24"/>
                <w:lang w:eastAsia="ru-RU"/>
              </w:rPr>
              <w:t>Промежуточная диагностика</w:t>
            </w:r>
          </w:p>
        </w:tc>
        <w:tc>
          <w:tcPr>
            <w:tcW w:w="731" w:type="pct"/>
            <w:vAlign w:val="center"/>
          </w:tcPr>
          <w:p w:rsidR="001C3F34" w:rsidRPr="00103C6C" w:rsidRDefault="001C3F34" w:rsidP="00161998">
            <w:pPr>
              <w:jc w:val="center"/>
              <w:rPr>
                <w:rFonts w:cs="Times New Roman"/>
                <w:sz w:val="24"/>
                <w:szCs w:val="24"/>
                <w:lang w:val="en-US"/>
              </w:rPr>
            </w:pPr>
            <w:r>
              <w:rPr>
                <w:rFonts w:cs="Times New Roman"/>
                <w:sz w:val="24"/>
                <w:szCs w:val="24"/>
              </w:rPr>
              <w:t>1</w:t>
            </w:r>
          </w:p>
        </w:tc>
      </w:tr>
      <w:tr w:rsidR="00103C6C" w:rsidRPr="005A6B4F" w:rsidTr="0030524B">
        <w:tc>
          <w:tcPr>
            <w:tcW w:w="1000" w:type="pct"/>
            <w:vMerge w:val="restart"/>
          </w:tcPr>
          <w:p w:rsidR="00103C6C" w:rsidRDefault="00103C6C" w:rsidP="00161998">
            <w:pPr>
              <w:rPr>
                <w:rFonts w:cs="Times New Roman"/>
                <w:b/>
                <w:sz w:val="24"/>
                <w:szCs w:val="24"/>
              </w:rPr>
            </w:pPr>
            <w:r w:rsidRPr="00316A14">
              <w:rPr>
                <w:rFonts w:cs="Times New Roman"/>
                <w:b/>
                <w:sz w:val="24"/>
                <w:szCs w:val="24"/>
              </w:rPr>
              <w:t xml:space="preserve">Кинестетическое восприятие, </w:t>
            </w:r>
          </w:p>
          <w:p w:rsidR="00103C6C" w:rsidRPr="00316A14" w:rsidRDefault="00103C6C" w:rsidP="00161998">
            <w:pPr>
              <w:rPr>
                <w:rFonts w:cs="Times New Roman"/>
                <w:b/>
                <w:sz w:val="24"/>
                <w:szCs w:val="24"/>
              </w:rPr>
            </w:pPr>
            <w:r>
              <w:rPr>
                <w:rFonts w:cs="Times New Roman"/>
                <w:b/>
                <w:sz w:val="24"/>
                <w:szCs w:val="24"/>
              </w:rPr>
              <w:t>5 часов</w:t>
            </w:r>
          </w:p>
        </w:tc>
        <w:tc>
          <w:tcPr>
            <w:tcW w:w="3269" w:type="pct"/>
          </w:tcPr>
          <w:p w:rsidR="00103C6C" w:rsidRPr="00E01B5E" w:rsidRDefault="00103C6C" w:rsidP="00161998">
            <w:pPr>
              <w:pStyle w:val="a6"/>
              <w:ind w:left="0" w:right="-2"/>
            </w:pPr>
            <w:r w:rsidRPr="00E01B5E">
              <w:t xml:space="preserve">Ориентировка </w:t>
            </w:r>
            <w:r>
              <w:t>«на себе» («Я и моё тело»)</w:t>
            </w:r>
          </w:p>
        </w:tc>
        <w:tc>
          <w:tcPr>
            <w:tcW w:w="731" w:type="pct"/>
            <w:vAlign w:val="center"/>
          </w:tcPr>
          <w:p w:rsidR="00103C6C" w:rsidRPr="005A6B4F" w:rsidRDefault="00103C6C" w:rsidP="00161998">
            <w:pPr>
              <w:jc w:val="center"/>
              <w:rPr>
                <w:rFonts w:cs="Times New Roman"/>
                <w:sz w:val="24"/>
                <w:szCs w:val="24"/>
              </w:rPr>
            </w:pPr>
            <w:r>
              <w:rPr>
                <w:rFonts w:cs="Times New Roman"/>
                <w:sz w:val="24"/>
                <w:szCs w:val="24"/>
              </w:rPr>
              <w:t>1</w:t>
            </w:r>
          </w:p>
        </w:tc>
      </w:tr>
      <w:tr w:rsidR="00103C6C" w:rsidRPr="005A6B4F" w:rsidTr="0030524B">
        <w:tc>
          <w:tcPr>
            <w:tcW w:w="1000" w:type="pct"/>
            <w:vMerge/>
          </w:tcPr>
          <w:p w:rsidR="00103C6C" w:rsidRPr="005A6B4F" w:rsidRDefault="00103C6C" w:rsidP="00161998">
            <w:pPr>
              <w:rPr>
                <w:rFonts w:cs="Times New Roman"/>
                <w:b/>
                <w:sz w:val="24"/>
                <w:szCs w:val="24"/>
              </w:rPr>
            </w:pPr>
          </w:p>
        </w:tc>
        <w:tc>
          <w:tcPr>
            <w:tcW w:w="3269" w:type="pct"/>
          </w:tcPr>
          <w:p w:rsidR="00103C6C" w:rsidRPr="00E01B5E" w:rsidRDefault="00103C6C" w:rsidP="00161998">
            <w:pPr>
              <w:jc w:val="both"/>
              <w:rPr>
                <w:rFonts w:cs="Times New Roman"/>
                <w:sz w:val="24"/>
                <w:szCs w:val="24"/>
              </w:rPr>
            </w:pPr>
            <w:r>
              <w:rPr>
                <w:sz w:val="24"/>
                <w:szCs w:val="24"/>
              </w:rPr>
              <w:t>Формирование а</w:t>
            </w:r>
            <w:r w:rsidRPr="00E01B5E">
              <w:rPr>
                <w:sz w:val="24"/>
                <w:szCs w:val="24"/>
              </w:rPr>
              <w:t>дек</w:t>
            </w:r>
            <w:r>
              <w:rPr>
                <w:sz w:val="24"/>
                <w:szCs w:val="24"/>
              </w:rPr>
              <w:t>ватной эмоционально-двигательной реакции</w:t>
            </w:r>
            <w:r w:rsidRPr="00E01B5E">
              <w:rPr>
                <w:sz w:val="24"/>
                <w:szCs w:val="24"/>
              </w:rPr>
              <w:t xml:space="preserve"> на прикосновени</w:t>
            </w:r>
            <w:r>
              <w:rPr>
                <w:sz w:val="24"/>
                <w:szCs w:val="24"/>
              </w:rPr>
              <w:t>е к рукам</w:t>
            </w:r>
          </w:p>
        </w:tc>
        <w:tc>
          <w:tcPr>
            <w:tcW w:w="731" w:type="pct"/>
            <w:vAlign w:val="center"/>
          </w:tcPr>
          <w:p w:rsidR="00103C6C" w:rsidRPr="005A6B4F" w:rsidRDefault="00103C6C" w:rsidP="00161998">
            <w:pPr>
              <w:jc w:val="center"/>
              <w:rPr>
                <w:rFonts w:cs="Times New Roman"/>
                <w:sz w:val="24"/>
                <w:szCs w:val="24"/>
              </w:rPr>
            </w:pPr>
            <w:r w:rsidRPr="005A6B4F">
              <w:rPr>
                <w:rFonts w:cs="Times New Roman"/>
                <w:sz w:val="24"/>
                <w:szCs w:val="24"/>
              </w:rPr>
              <w:t>1</w:t>
            </w:r>
          </w:p>
        </w:tc>
      </w:tr>
      <w:tr w:rsidR="00103C6C" w:rsidRPr="005A6B4F" w:rsidTr="0030524B">
        <w:tc>
          <w:tcPr>
            <w:tcW w:w="1000" w:type="pct"/>
            <w:vMerge/>
          </w:tcPr>
          <w:p w:rsidR="00103C6C" w:rsidRPr="005A6B4F" w:rsidRDefault="00103C6C" w:rsidP="00161998">
            <w:pPr>
              <w:rPr>
                <w:rFonts w:cs="Times New Roman"/>
                <w:b/>
                <w:sz w:val="24"/>
                <w:szCs w:val="24"/>
              </w:rPr>
            </w:pPr>
          </w:p>
        </w:tc>
        <w:tc>
          <w:tcPr>
            <w:tcW w:w="3269" w:type="pct"/>
          </w:tcPr>
          <w:p w:rsidR="00103C6C" w:rsidRPr="005A6B4F" w:rsidRDefault="00103C6C" w:rsidP="00161998">
            <w:pPr>
              <w:jc w:val="both"/>
              <w:rPr>
                <w:rFonts w:cs="Times New Roman"/>
                <w:sz w:val="24"/>
                <w:szCs w:val="24"/>
              </w:rPr>
            </w:pPr>
            <w:r>
              <w:rPr>
                <w:sz w:val="24"/>
                <w:szCs w:val="24"/>
              </w:rPr>
              <w:t>Формирование а</w:t>
            </w:r>
            <w:r w:rsidRPr="00E01B5E">
              <w:rPr>
                <w:sz w:val="24"/>
                <w:szCs w:val="24"/>
              </w:rPr>
              <w:t>дек</w:t>
            </w:r>
            <w:r>
              <w:rPr>
                <w:sz w:val="24"/>
                <w:szCs w:val="24"/>
              </w:rPr>
              <w:t>ватной эмоционально-двигательной реакции</w:t>
            </w:r>
            <w:r w:rsidRPr="00E01B5E">
              <w:rPr>
                <w:sz w:val="24"/>
                <w:szCs w:val="24"/>
              </w:rPr>
              <w:t xml:space="preserve"> на прикосновени</w:t>
            </w:r>
            <w:r>
              <w:rPr>
                <w:sz w:val="24"/>
                <w:szCs w:val="24"/>
              </w:rPr>
              <w:t>е к ногам</w:t>
            </w:r>
          </w:p>
        </w:tc>
        <w:tc>
          <w:tcPr>
            <w:tcW w:w="731" w:type="pct"/>
            <w:vAlign w:val="center"/>
          </w:tcPr>
          <w:p w:rsidR="00103C6C" w:rsidRPr="005A6B4F" w:rsidRDefault="00103C6C" w:rsidP="00161998">
            <w:pPr>
              <w:jc w:val="center"/>
              <w:rPr>
                <w:rFonts w:cs="Times New Roman"/>
                <w:sz w:val="24"/>
                <w:szCs w:val="24"/>
              </w:rPr>
            </w:pPr>
            <w:r w:rsidRPr="005A6B4F">
              <w:rPr>
                <w:rFonts w:cs="Times New Roman"/>
                <w:sz w:val="24"/>
                <w:szCs w:val="24"/>
              </w:rPr>
              <w:t>1</w:t>
            </w:r>
          </w:p>
        </w:tc>
      </w:tr>
      <w:tr w:rsidR="00103C6C" w:rsidRPr="005A6B4F" w:rsidTr="0030524B">
        <w:tc>
          <w:tcPr>
            <w:tcW w:w="1000" w:type="pct"/>
            <w:vMerge/>
          </w:tcPr>
          <w:p w:rsidR="00103C6C" w:rsidRPr="005A6B4F" w:rsidRDefault="00103C6C" w:rsidP="00161998">
            <w:pPr>
              <w:rPr>
                <w:rFonts w:cs="Times New Roman"/>
                <w:b/>
                <w:sz w:val="24"/>
                <w:szCs w:val="24"/>
              </w:rPr>
            </w:pPr>
          </w:p>
        </w:tc>
        <w:tc>
          <w:tcPr>
            <w:tcW w:w="3269" w:type="pct"/>
          </w:tcPr>
          <w:p w:rsidR="00103C6C" w:rsidRPr="008C145C" w:rsidRDefault="00103C6C" w:rsidP="00161998">
            <w:pPr>
              <w:jc w:val="both"/>
              <w:rPr>
                <w:sz w:val="24"/>
                <w:szCs w:val="24"/>
              </w:rPr>
            </w:pPr>
            <w:r>
              <w:rPr>
                <w:sz w:val="24"/>
                <w:szCs w:val="24"/>
              </w:rPr>
              <w:t>Формирование а</w:t>
            </w:r>
            <w:r w:rsidRPr="00E01B5E">
              <w:rPr>
                <w:sz w:val="24"/>
                <w:szCs w:val="24"/>
              </w:rPr>
              <w:t>дек</w:t>
            </w:r>
            <w:r>
              <w:rPr>
                <w:sz w:val="24"/>
                <w:szCs w:val="24"/>
              </w:rPr>
              <w:t>ватной эмоционально-двигательной реакции</w:t>
            </w:r>
            <w:r w:rsidRPr="00E01B5E">
              <w:rPr>
                <w:sz w:val="24"/>
                <w:szCs w:val="24"/>
              </w:rPr>
              <w:t xml:space="preserve"> на прикосновени</w:t>
            </w:r>
            <w:r>
              <w:rPr>
                <w:sz w:val="24"/>
                <w:szCs w:val="24"/>
              </w:rPr>
              <w:t>е к голове</w:t>
            </w:r>
          </w:p>
        </w:tc>
        <w:tc>
          <w:tcPr>
            <w:tcW w:w="731" w:type="pct"/>
            <w:vAlign w:val="center"/>
          </w:tcPr>
          <w:p w:rsidR="00103C6C" w:rsidRPr="005A6B4F" w:rsidRDefault="00103C6C" w:rsidP="00161998">
            <w:pPr>
              <w:jc w:val="center"/>
              <w:rPr>
                <w:rFonts w:cs="Times New Roman"/>
                <w:sz w:val="24"/>
                <w:szCs w:val="24"/>
              </w:rPr>
            </w:pPr>
            <w:r>
              <w:rPr>
                <w:rFonts w:cs="Times New Roman"/>
                <w:sz w:val="24"/>
                <w:szCs w:val="24"/>
              </w:rPr>
              <w:t>1</w:t>
            </w:r>
          </w:p>
        </w:tc>
      </w:tr>
      <w:tr w:rsidR="00103C6C" w:rsidRPr="005A6B4F" w:rsidTr="0030524B">
        <w:tc>
          <w:tcPr>
            <w:tcW w:w="1000" w:type="pct"/>
            <w:vMerge/>
          </w:tcPr>
          <w:p w:rsidR="00103C6C" w:rsidRPr="005A6B4F" w:rsidRDefault="00103C6C" w:rsidP="00161998">
            <w:pPr>
              <w:rPr>
                <w:rFonts w:cs="Times New Roman"/>
                <w:b/>
                <w:sz w:val="24"/>
                <w:szCs w:val="24"/>
              </w:rPr>
            </w:pPr>
          </w:p>
        </w:tc>
        <w:tc>
          <w:tcPr>
            <w:tcW w:w="3269" w:type="pct"/>
          </w:tcPr>
          <w:p w:rsidR="00103C6C" w:rsidRDefault="00103C6C" w:rsidP="00161998">
            <w:pPr>
              <w:jc w:val="both"/>
              <w:rPr>
                <w:sz w:val="24"/>
                <w:szCs w:val="24"/>
              </w:rPr>
            </w:pPr>
            <w:r>
              <w:rPr>
                <w:sz w:val="24"/>
                <w:szCs w:val="24"/>
              </w:rPr>
              <w:t>Упражнения в сенсорной комнате</w:t>
            </w:r>
          </w:p>
        </w:tc>
        <w:tc>
          <w:tcPr>
            <w:tcW w:w="731" w:type="pct"/>
            <w:vAlign w:val="center"/>
          </w:tcPr>
          <w:p w:rsidR="00103C6C" w:rsidRDefault="00103C6C" w:rsidP="00161998">
            <w:pPr>
              <w:jc w:val="center"/>
              <w:rPr>
                <w:rFonts w:cs="Times New Roman"/>
                <w:sz w:val="24"/>
                <w:szCs w:val="24"/>
              </w:rPr>
            </w:pPr>
          </w:p>
        </w:tc>
      </w:tr>
      <w:tr w:rsidR="00103C6C" w:rsidRPr="005A6B4F" w:rsidTr="0030524B">
        <w:tc>
          <w:tcPr>
            <w:tcW w:w="1000" w:type="pct"/>
            <w:vMerge w:val="restart"/>
          </w:tcPr>
          <w:p w:rsidR="00103C6C" w:rsidRDefault="00103C6C" w:rsidP="00161998">
            <w:pPr>
              <w:rPr>
                <w:rFonts w:cs="Times New Roman"/>
                <w:b/>
                <w:sz w:val="24"/>
                <w:szCs w:val="24"/>
              </w:rPr>
            </w:pPr>
            <w:r w:rsidRPr="00316A14">
              <w:rPr>
                <w:rFonts w:cs="Times New Roman"/>
                <w:b/>
                <w:sz w:val="24"/>
                <w:szCs w:val="24"/>
              </w:rPr>
              <w:t>Тактильно-двигательное восприятие,</w:t>
            </w:r>
          </w:p>
          <w:p w:rsidR="00103C6C" w:rsidRPr="00316A14" w:rsidRDefault="00103C6C" w:rsidP="00161998">
            <w:pPr>
              <w:rPr>
                <w:rFonts w:cs="Times New Roman"/>
                <w:b/>
                <w:sz w:val="24"/>
                <w:szCs w:val="24"/>
              </w:rPr>
            </w:pPr>
            <w:r>
              <w:rPr>
                <w:rFonts w:cs="Times New Roman"/>
                <w:b/>
                <w:sz w:val="24"/>
                <w:szCs w:val="24"/>
              </w:rPr>
              <w:t>5</w:t>
            </w:r>
            <w:r w:rsidRPr="00316A14">
              <w:rPr>
                <w:rFonts w:cs="Times New Roman"/>
                <w:b/>
                <w:sz w:val="24"/>
                <w:szCs w:val="24"/>
              </w:rPr>
              <w:t xml:space="preserve"> час</w:t>
            </w:r>
            <w:r>
              <w:rPr>
                <w:rFonts w:cs="Times New Roman"/>
                <w:b/>
                <w:sz w:val="24"/>
                <w:szCs w:val="24"/>
              </w:rPr>
              <w:t>ов</w:t>
            </w:r>
          </w:p>
        </w:tc>
        <w:tc>
          <w:tcPr>
            <w:tcW w:w="3269" w:type="pct"/>
            <w:vAlign w:val="center"/>
          </w:tcPr>
          <w:p w:rsidR="00103C6C" w:rsidRDefault="00103C6C" w:rsidP="00161998">
            <w:pPr>
              <w:jc w:val="both"/>
              <w:rPr>
                <w:rFonts w:cs="Times New Roman"/>
                <w:sz w:val="24"/>
                <w:szCs w:val="24"/>
              </w:rPr>
            </w:pPr>
            <w:r>
              <w:rPr>
                <w:rFonts w:cs="Times New Roman"/>
                <w:sz w:val="24"/>
                <w:szCs w:val="24"/>
              </w:rPr>
              <w:t xml:space="preserve">Упражнения с тактильными табличками </w:t>
            </w:r>
            <w:proofErr w:type="spellStart"/>
            <w:r>
              <w:rPr>
                <w:rFonts w:cs="Times New Roman"/>
                <w:sz w:val="24"/>
                <w:szCs w:val="24"/>
              </w:rPr>
              <w:t>Монтессори</w:t>
            </w:r>
            <w:proofErr w:type="spellEnd"/>
          </w:p>
        </w:tc>
        <w:tc>
          <w:tcPr>
            <w:tcW w:w="731" w:type="pct"/>
            <w:vAlign w:val="center"/>
          </w:tcPr>
          <w:p w:rsidR="00103C6C" w:rsidRDefault="00103C6C" w:rsidP="00161998">
            <w:pPr>
              <w:jc w:val="center"/>
              <w:rPr>
                <w:rFonts w:cs="Times New Roman"/>
                <w:sz w:val="24"/>
                <w:szCs w:val="24"/>
              </w:rPr>
            </w:pPr>
            <w:r>
              <w:rPr>
                <w:rFonts w:cs="Times New Roman"/>
                <w:sz w:val="24"/>
                <w:szCs w:val="24"/>
              </w:rPr>
              <w:t>1</w:t>
            </w:r>
          </w:p>
        </w:tc>
      </w:tr>
      <w:tr w:rsidR="00103C6C" w:rsidRPr="005A6B4F" w:rsidTr="0030524B">
        <w:tc>
          <w:tcPr>
            <w:tcW w:w="1000" w:type="pct"/>
            <w:vMerge/>
          </w:tcPr>
          <w:p w:rsidR="00103C6C" w:rsidRPr="005A6B4F" w:rsidRDefault="00103C6C" w:rsidP="00161998">
            <w:pPr>
              <w:rPr>
                <w:rFonts w:cs="Times New Roman"/>
                <w:b/>
                <w:sz w:val="24"/>
                <w:szCs w:val="24"/>
              </w:rPr>
            </w:pPr>
          </w:p>
        </w:tc>
        <w:tc>
          <w:tcPr>
            <w:tcW w:w="3269" w:type="pct"/>
          </w:tcPr>
          <w:p w:rsidR="00103C6C" w:rsidRPr="005A6B4F" w:rsidRDefault="00103C6C" w:rsidP="00161998">
            <w:pPr>
              <w:jc w:val="both"/>
              <w:rPr>
                <w:rFonts w:cs="Times New Roman"/>
                <w:sz w:val="24"/>
                <w:szCs w:val="24"/>
              </w:rPr>
            </w:pPr>
            <w:r>
              <w:rPr>
                <w:rFonts w:cs="Times New Roman"/>
                <w:sz w:val="24"/>
                <w:szCs w:val="24"/>
              </w:rPr>
              <w:t>Работа с пластичными материалами</w:t>
            </w:r>
          </w:p>
        </w:tc>
        <w:tc>
          <w:tcPr>
            <w:tcW w:w="731" w:type="pct"/>
            <w:vAlign w:val="center"/>
          </w:tcPr>
          <w:p w:rsidR="00103C6C" w:rsidRPr="005A6B4F" w:rsidRDefault="00103C6C" w:rsidP="00161998">
            <w:pPr>
              <w:jc w:val="center"/>
              <w:rPr>
                <w:rFonts w:cs="Times New Roman"/>
                <w:sz w:val="24"/>
                <w:szCs w:val="24"/>
              </w:rPr>
            </w:pPr>
            <w:r>
              <w:rPr>
                <w:rFonts w:cs="Times New Roman"/>
                <w:sz w:val="24"/>
                <w:szCs w:val="24"/>
              </w:rPr>
              <w:t>1</w:t>
            </w:r>
          </w:p>
        </w:tc>
      </w:tr>
      <w:tr w:rsidR="00103C6C" w:rsidRPr="005A6B4F" w:rsidTr="0030524B">
        <w:tc>
          <w:tcPr>
            <w:tcW w:w="1000" w:type="pct"/>
            <w:vMerge/>
          </w:tcPr>
          <w:p w:rsidR="00103C6C" w:rsidRPr="005A6B4F" w:rsidRDefault="00103C6C" w:rsidP="00161998">
            <w:pPr>
              <w:rPr>
                <w:rFonts w:cs="Times New Roman"/>
                <w:b/>
                <w:sz w:val="24"/>
                <w:szCs w:val="24"/>
              </w:rPr>
            </w:pPr>
          </w:p>
        </w:tc>
        <w:tc>
          <w:tcPr>
            <w:tcW w:w="3269" w:type="pct"/>
          </w:tcPr>
          <w:p w:rsidR="00103C6C" w:rsidRDefault="00103C6C" w:rsidP="00161998">
            <w:pPr>
              <w:jc w:val="both"/>
              <w:rPr>
                <w:rFonts w:cs="Times New Roman"/>
                <w:sz w:val="24"/>
                <w:szCs w:val="24"/>
              </w:rPr>
            </w:pPr>
            <w:r>
              <w:rPr>
                <w:rFonts w:cs="Times New Roman"/>
                <w:sz w:val="24"/>
                <w:szCs w:val="24"/>
              </w:rPr>
              <w:t>Игры с водой</w:t>
            </w:r>
          </w:p>
        </w:tc>
        <w:tc>
          <w:tcPr>
            <w:tcW w:w="731" w:type="pct"/>
            <w:vAlign w:val="center"/>
          </w:tcPr>
          <w:p w:rsidR="00103C6C" w:rsidRDefault="00103C6C" w:rsidP="00161998">
            <w:pPr>
              <w:jc w:val="center"/>
              <w:rPr>
                <w:rFonts w:cs="Times New Roman"/>
                <w:sz w:val="24"/>
                <w:szCs w:val="24"/>
              </w:rPr>
            </w:pPr>
            <w:r>
              <w:rPr>
                <w:rFonts w:cs="Times New Roman"/>
                <w:sz w:val="24"/>
                <w:szCs w:val="24"/>
              </w:rPr>
              <w:t>1</w:t>
            </w:r>
          </w:p>
        </w:tc>
      </w:tr>
      <w:tr w:rsidR="00103C6C" w:rsidRPr="005A6B4F" w:rsidTr="0030524B">
        <w:tc>
          <w:tcPr>
            <w:tcW w:w="1000" w:type="pct"/>
            <w:vMerge/>
          </w:tcPr>
          <w:p w:rsidR="00103C6C" w:rsidRPr="005A6B4F" w:rsidRDefault="00103C6C" w:rsidP="00161998">
            <w:pPr>
              <w:rPr>
                <w:rFonts w:cs="Times New Roman"/>
                <w:b/>
                <w:sz w:val="24"/>
                <w:szCs w:val="24"/>
              </w:rPr>
            </w:pPr>
          </w:p>
        </w:tc>
        <w:tc>
          <w:tcPr>
            <w:tcW w:w="3269" w:type="pct"/>
          </w:tcPr>
          <w:p w:rsidR="00103C6C" w:rsidRDefault="00103C6C" w:rsidP="00161998">
            <w:pPr>
              <w:jc w:val="both"/>
              <w:rPr>
                <w:rFonts w:cs="Times New Roman"/>
                <w:sz w:val="24"/>
                <w:szCs w:val="24"/>
              </w:rPr>
            </w:pPr>
            <w:r>
              <w:rPr>
                <w:rFonts w:cs="Times New Roman"/>
                <w:sz w:val="24"/>
                <w:szCs w:val="24"/>
              </w:rPr>
              <w:t>Игры с мозаикой</w:t>
            </w:r>
          </w:p>
        </w:tc>
        <w:tc>
          <w:tcPr>
            <w:tcW w:w="731" w:type="pct"/>
            <w:vAlign w:val="center"/>
          </w:tcPr>
          <w:p w:rsidR="00103C6C" w:rsidRDefault="00103C6C" w:rsidP="00161998">
            <w:pPr>
              <w:jc w:val="center"/>
              <w:rPr>
                <w:rFonts w:cs="Times New Roman"/>
                <w:sz w:val="24"/>
                <w:szCs w:val="24"/>
              </w:rPr>
            </w:pPr>
            <w:r>
              <w:rPr>
                <w:rFonts w:cs="Times New Roman"/>
                <w:sz w:val="24"/>
                <w:szCs w:val="24"/>
              </w:rPr>
              <w:t>1</w:t>
            </w:r>
          </w:p>
        </w:tc>
      </w:tr>
      <w:tr w:rsidR="00103C6C" w:rsidRPr="005A6B4F" w:rsidTr="0030524B">
        <w:tc>
          <w:tcPr>
            <w:tcW w:w="1000" w:type="pct"/>
            <w:vMerge/>
          </w:tcPr>
          <w:p w:rsidR="00103C6C" w:rsidRPr="005A6B4F" w:rsidRDefault="00103C6C" w:rsidP="00161998">
            <w:pPr>
              <w:rPr>
                <w:rFonts w:cs="Times New Roman"/>
                <w:b/>
                <w:sz w:val="24"/>
                <w:szCs w:val="24"/>
              </w:rPr>
            </w:pPr>
          </w:p>
        </w:tc>
        <w:tc>
          <w:tcPr>
            <w:tcW w:w="3269" w:type="pct"/>
          </w:tcPr>
          <w:p w:rsidR="00103C6C" w:rsidRPr="00103C6C" w:rsidRDefault="00103C6C" w:rsidP="00161998">
            <w:pPr>
              <w:jc w:val="both"/>
              <w:rPr>
                <w:rFonts w:cs="Times New Roman"/>
                <w:sz w:val="24"/>
                <w:szCs w:val="24"/>
              </w:rPr>
            </w:pPr>
            <w:r>
              <w:rPr>
                <w:rFonts w:cs="Times New Roman"/>
                <w:sz w:val="24"/>
                <w:szCs w:val="24"/>
              </w:rPr>
              <w:t>Игры с крупами</w:t>
            </w:r>
          </w:p>
        </w:tc>
        <w:tc>
          <w:tcPr>
            <w:tcW w:w="731" w:type="pct"/>
            <w:vAlign w:val="center"/>
          </w:tcPr>
          <w:p w:rsidR="00103C6C" w:rsidRDefault="00103C6C" w:rsidP="00161998">
            <w:pPr>
              <w:jc w:val="center"/>
              <w:rPr>
                <w:rFonts w:cs="Times New Roman"/>
                <w:sz w:val="24"/>
                <w:szCs w:val="24"/>
              </w:rPr>
            </w:pPr>
          </w:p>
        </w:tc>
      </w:tr>
      <w:tr w:rsidR="0032127E" w:rsidRPr="005A6B4F" w:rsidTr="0030524B">
        <w:tc>
          <w:tcPr>
            <w:tcW w:w="1000" w:type="pct"/>
            <w:vMerge w:val="restart"/>
          </w:tcPr>
          <w:p w:rsidR="0032127E" w:rsidRPr="00316A14" w:rsidRDefault="0032127E" w:rsidP="00161998">
            <w:pPr>
              <w:rPr>
                <w:rFonts w:cs="Times New Roman"/>
                <w:b/>
                <w:sz w:val="24"/>
                <w:szCs w:val="24"/>
              </w:rPr>
            </w:pPr>
            <w:r w:rsidRPr="00316A14">
              <w:rPr>
                <w:rFonts w:cs="Times New Roman"/>
                <w:b/>
                <w:sz w:val="24"/>
                <w:szCs w:val="24"/>
              </w:rPr>
              <w:t xml:space="preserve">Восприятие запаха, </w:t>
            </w:r>
          </w:p>
          <w:p w:rsidR="0032127E" w:rsidRPr="005A6B4F" w:rsidRDefault="00680259" w:rsidP="00161998">
            <w:pPr>
              <w:rPr>
                <w:rFonts w:cs="Times New Roman"/>
                <w:b/>
                <w:sz w:val="24"/>
                <w:szCs w:val="24"/>
              </w:rPr>
            </w:pPr>
            <w:r>
              <w:rPr>
                <w:rFonts w:cs="Times New Roman"/>
                <w:b/>
                <w:sz w:val="24"/>
                <w:szCs w:val="24"/>
              </w:rPr>
              <w:t>4</w:t>
            </w:r>
            <w:r w:rsidR="0032127E" w:rsidRPr="00316A14">
              <w:rPr>
                <w:rFonts w:cs="Times New Roman"/>
                <w:b/>
                <w:sz w:val="24"/>
                <w:szCs w:val="24"/>
              </w:rPr>
              <w:t xml:space="preserve"> час</w:t>
            </w:r>
            <w:r>
              <w:rPr>
                <w:rFonts w:cs="Times New Roman"/>
                <w:b/>
                <w:sz w:val="24"/>
                <w:szCs w:val="24"/>
              </w:rPr>
              <w:t>а</w:t>
            </w:r>
          </w:p>
        </w:tc>
        <w:tc>
          <w:tcPr>
            <w:tcW w:w="3269" w:type="pct"/>
          </w:tcPr>
          <w:p w:rsidR="0032127E" w:rsidRPr="005A6B4F" w:rsidRDefault="0032127E" w:rsidP="00161998">
            <w:pPr>
              <w:jc w:val="both"/>
              <w:rPr>
                <w:rFonts w:cs="Times New Roman"/>
                <w:sz w:val="24"/>
                <w:szCs w:val="24"/>
              </w:rPr>
            </w:pPr>
            <w:r>
              <w:rPr>
                <w:rFonts w:cs="Times New Roman"/>
                <w:sz w:val="24"/>
                <w:szCs w:val="24"/>
              </w:rPr>
              <w:t>Развитие представлений о разнообразии запахов («В мире запахов»)</w:t>
            </w:r>
          </w:p>
        </w:tc>
        <w:tc>
          <w:tcPr>
            <w:tcW w:w="731" w:type="pct"/>
            <w:vAlign w:val="center"/>
          </w:tcPr>
          <w:p w:rsidR="0032127E" w:rsidRPr="005A6B4F"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Default="0032127E" w:rsidP="00161998">
            <w:pPr>
              <w:jc w:val="both"/>
              <w:rPr>
                <w:sz w:val="24"/>
                <w:szCs w:val="24"/>
              </w:rPr>
            </w:pPr>
            <w:r w:rsidRPr="00B96EA5">
              <w:rPr>
                <w:sz w:val="24"/>
                <w:szCs w:val="24"/>
              </w:rPr>
              <w:t>Развитие функции «вдох - выдох» при вдыхании запахов</w:t>
            </w:r>
          </w:p>
        </w:tc>
        <w:tc>
          <w:tcPr>
            <w:tcW w:w="731" w:type="pct"/>
            <w:vAlign w:val="center"/>
          </w:tcPr>
          <w:p w:rsidR="0032127E" w:rsidRDefault="0032127E" w:rsidP="00161998">
            <w:pPr>
              <w:jc w:val="center"/>
              <w:rPr>
                <w:rFonts w:cs="Times New Roman"/>
                <w:sz w:val="24"/>
                <w:szCs w:val="24"/>
              </w:rPr>
            </w:pPr>
            <w:r>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5A6B4F" w:rsidRDefault="00680259" w:rsidP="00161998">
            <w:pPr>
              <w:jc w:val="both"/>
              <w:rPr>
                <w:rFonts w:cs="Times New Roman"/>
                <w:sz w:val="24"/>
                <w:szCs w:val="24"/>
              </w:rPr>
            </w:pPr>
            <w:r>
              <w:rPr>
                <w:rFonts w:cs="Times New Roman"/>
                <w:sz w:val="24"/>
                <w:szCs w:val="24"/>
              </w:rPr>
              <w:t xml:space="preserve">Игры с </w:t>
            </w:r>
            <w:proofErr w:type="spellStart"/>
            <w:r>
              <w:rPr>
                <w:rFonts w:cs="Times New Roman"/>
                <w:sz w:val="24"/>
                <w:szCs w:val="24"/>
              </w:rPr>
              <w:t>аромабаночками</w:t>
            </w:r>
            <w:proofErr w:type="spellEnd"/>
          </w:p>
        </w:tc>
        <w:tc>
          <w:tcPr>
            <w:tcW w:w="731" w:type="pct"/>
            <w:vAlign w:val="center"/>
          </w:tcPr>
          <w:p w:rsidR="0032127E" w:rsidRPr="005A6B4F" w:rsidRDefault="0032127E" w:rsidP="00161998">
            <w:pPr>
              <w:jc w:val="center"/>
              <w:rPr>
                <w:rFonts w:cs="Times New Roman"/>
                <w:sz w:val="24"/>
                <w:szCs w:val="24"/>
              </w:rPr>
            </w:pPr>
            <w:r w:rsidRPr="005A6B4F">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5A6B4F" w:rsidRDefault="00680259" w:rsidP="00161998">
            <w:pPr>
              <w:jc w:val="both"/>
              <w:rPr>
                <w:rFonts w:cs="Times New Roman"/>
                <w:sz w:val="24"/>
                <w:szCs w:val="24"/>
              </w:rPr>
            </w:pPr>
            <w:r>
              <w:rPr>
                <w:rFonts w:cs="Times New Roman"/>
                <w:sz w:val="24"/>
                <w:szCs w:val="24"/>
              </w:rPr>
              <w:t>Релаксация с элементами ароматерапии</w:t>
            </w:r>
          </w:p>
        </w:tc>
        <w:tc>
          <w:tcPr>
            <w:tcW w:w="731" w:type="pct"/>
            <w:vAlign w:val="center"/>
          </w:tcPr>
          <w:p w:rsidR="0032127E" w:rsidRPr="005A6B4F" w:rsidRDefault="0032127E" w:rsidP="00161998">
            <w:pPr>
              <w:jc w:val="center"/>
              <w:rPr>
                <w:rFonts w:cs="Times New Roman"/>
                <w:sz w:val="24"/>
                <w:szCs w:val="24"/>
              </w:rPr>
            </w:pPr>
            <w:r w:rsidRPr="005A6B4F">
              <w:rPr>
                <w:rFonts w:cs="Times New Roman"/>
                <w:sz w:val="24"/>
                <w:szCs w:val="24"/>
              </w:rPr>
              <w:t>1</w:t>
            </w:r>
          </w:p>
        </w:tc>
      </w:tr>
      <w:tr w:rsidR="0032127E" w:rsidRPr="005A6B4F" w:rsidTr="0030524B">
        <w:tc>
          <w:tcPr>
            <w:tcW w:w="1000" w:type="pct"/>
            <w:vMerge w:val="restart"/>
          </w:tcPr>
          <w:p w:rsidR="0032127E" w:rsidRDefault="0032127E" w:rsidP="00161998">
            <w:pPr>
              <w:rPr>
                <w:rFonts w:cs="Times New Roman"/>
                <w:b/>
                <w:sz w:val="24"/>
                <w:szCs w:val="24"/>
              </w:rPr>
            </w:pPr>
            <w:r w:rsidRPr="00316A14">
              <w:rPr>
                <w:rFonts w:cs="Times New Roman"/>
                <w:b/>
                <w:sz w:val="24"/>
                <w:szCs w:val="24"/>
              </w:rPr>
              <w:t>Восприятие вкуса,</w:t>
            </w:r>
          </w:p>
          <w:p w:rsidR="0032127E" w:rsidRPr="00316A14" w:rsidRDefault="00680259" w:rsidP="00161998">
            <w:pPr>
              <w:rPr>
                <w:rFonts w:cs="Times New Roman"/>
                <w:b/>
                <w:sz w:val="24"/>
                <w:szCs w:val="24"/>
              </w:rPr>
            </w:pPr>
            <w:r>
              <w:rPr>
                <w:rFonts w:cs="Times New Roman"/>
                <w:b/>
                <w:sz w:val="24"/>
                <w:szCs w:val="24"/>
              </w:rPr>
              <w:t>4</w:t>
            </w:r>
            <w:r w:rsidR="0032127E">
              <w:rPr>
                <w:rFonts w:cs="Times New Roman"/>
                <w:b/>
                <w:sz w:val="24"/>
                <w:szCs w:val="24"/>
              </w:rPr>
              <w:t xml:space="preserve"> час</w:t>
            </w:r>
            <w:r>
              <w:rPr>
                <w:rFonts w:cs="Times New Roman"/>
                <w:b/>
                <w:sz w:val="24"/>
                <w:szCs w:val="24"/>
              </w:rPr>
              <w:t>а</w:t>
            </w:r>
          </w:p>
        </w:tc>
        <w:tc>
          <w:tcPr>
            <w:tcW w:w="3269" w:type="pct"/>
          </w:tcPr>
          <w:p w:rsidR="0032127E" w:rsidRPr="005A6B4F" w:rsidRDefault="0032127E" w:rsidP="00161998">
            <w:pPr>
              <w:jc w:val="both"/>
              <w:rPr>
                <w:rFonts w:cs="Times New Roman"/>
                <w:sz w:val="24"/>
                <w:szCs w:val="24"/>
              </w:rPr>
            </w:pPr>
            <w:r>
              <w:rPr>
                <w:rFonts w:cs="Times New Roman"/>
                <w:sz w:val="24"/>
                <w:szCs w:val="24"/>
              </w:rPr>
              <w:t xml:space="preserve">Развитие представлений о разнообразии вкусов </w:t>
            </w:r>
          </w:p>
        </w:tc>
        <w:tc>
          <w:tcPr>
            <w:tcW w:w="731" w:type="pct"/>
            <w:vAlign w:val="center"/>
          </w:tcPr>
          <w:p w:rsidR="0032127E" w:rsidRPr="005A6B4F" w:rsidRDefault="0032127E" w:rsidP="00161998">
            <w:pPr>
              <w:jc w:val="center"/>
              <w:rPr>
                <w:rFonts w:cs="Times New Roman"/>
                <w:sz w:val="24"/>
                <w:szCs w:val="24"/>
              </w:rPr>
            </w:pPr>
            <w:r w:rsidRPr="005A6B4F">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5A6B4F" w:rsidRDefault="0032127E" w:rsidP="00161998">
            <w:pPr>
              <w:jc w:val="both"/>
              <w:rPr>
                <w:rFonts w:cs="Times New Roman"/>
                <w:sz w:val="24"/>
                <w:szCs w:val="24"/>
              </w:rPr>
            </w:pPr>
            <w:r>
              <w:rPr>
                <w:rFonts w:cs="Times New Roman"/>
                <w:sz w:val="24"/>
                <w:szCs w:val="24"/>
              </w:rPr>
              <w:t>Беседа «Моя любимая еда»</w:t>
            </w:r>
          </w:p>
        </w:tc>
        <w:tc>
          <w:tcPr>
            <w:tcW w:w="731" w:type="pct"/>
            <w:vAlign w:val="center"/>
          </w:tcPr>
          <w:p w:rsidR="0032127E" w:rsidRPr="005A6B4F" w:rsidRDefault="0032127E" w:rsidP="00161998">
            <w:pPr>
              <w:jc w:val="center"/>
              <w:rPr>
                <w:rFonts w:cs="Times New Roman"/>
                <w:sz w:val="24"/>
                <w:szCs w:val="24"/>
              </w:rPr>
            </w:pPr>
            <w:r w:rsidRPr="005A6B4F">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5A6B4F" w:rsidRDefault="0032127E" w:rsidP="00161998">
            <w:pPr>
              <w:jc w:val="both"/>
              <w:rPr>
                <w:rFonts w:cs="Times New Roman"/>
                <w:sz w:val="24"/>
                <w:szCs w:val="24"/>
              </w:rPr>
            </w:pPr>
            <w:r>
              <w:rPr>
                <w:rFonts w:cs="Times New Roman"/>
                <w:sz w:val="24"/>
                <w:szCs w:val="24"/>
              </w:rPr>
              <w:t>Игра «Фруктово-овощное ассорти»</w:t>
            </w:r>
          </w:p>
        </w:tc>
        <w:tc>
          <w:tcPr>
            <w:tcW w:w="731" w:type="pct"/>
            <w:vAlign w:val="center"/>
          </w:tcPr>
          <w:p w:rsidR="0032127E" w:rsidRPr="005A6B4F" w:rsidRDefault="0032127E" w:rsidP="00161998">
            <w:pPr>
              <w:jc w:val="center"/>
              <w:rPr>
                <w:rFonts w:cs="Times New Roman"/>
                <w:sz w:val="24"/>
                <w:szCs w:val="24"/>
              </w:rPr>
            </w:pPr>
            <w:r w:rsidRPr="005A6B4F">
              <w:rPr>
                <w:rFonts w:cs="Times New Roman"/>
                <w:sz w:val="24"/>
                <w:szCs w:val="24"/>
              </w:rPr>
              <w:t>1</w:t>
            </w:r>
          </w:p>
        </w:tc>
      </w:tr>
      <w:tr w:rsidR="0032127E" w:rsidRPr="005A6B4F" w:rsidTr="0030524B">
        <w:tc>
          <w:tcPr>
            <w:tcW w:w="1000" w:type="pct"/>
            <w:vMerge/>
          </w:tcPr>
          <w:p w:rsidR="0032127E" w:rsidRPr="005A6B4F" w:rsidRDefault="0032127E" w:rsidP="00161998">
            <w:pPr>
              <w:rPr>
                <w:rFonts w:cs="Times New Roman"/>
                <w:b/>
                <w:sz w:val="24"/>
                <w:szCs w:val="24"/>
              </w:rPr>
            </w:pPr>
          </w:p>
        </w:tc>
        <w:tc>
          <w:tcPr>
            <w:tcW w:w="3269" w:type="pct"/>
          </w:tcPr>
          <w:p w:rsidR="0032127E" w:rsidRPr="005A6B4F" w:rsidRDefault="0032127E" w:rsidP="00161998">
            <w:pPr>
              <w:jc w:val="both"/>
              <w:rPr>
                <w:rFonts w:cs="Times New Roman"/>
                <w:sz w:val="24"/>
                <w:szCs w:val="24"/>
              </w:rPr>
            </w:pPr>
            <w:r>
              <w:rPr>
                <w:rFonts w:cs="Times New Roman"/>
                <w:sz w:val="24"/>
                <w:szCs w:val="24"/>
              </w:rPr>
              <w:t>Игра «Составляем меню»</w:t>
            </w:r>
          </w:p>
        </w:tc>
        <w:tc>
          <w:tcPr>
            <w:tcW w:w="731" w:type="pct"/>
            <w:vAlign w:val="center"/>
          </w:tcPr>
          <w:p w:rsidR="0032127E" w:rsidRPr="005A6B4F" w:rsidRDefault="0032127E" w:rsidP="00161998">
            <w:pPr>
              <w:jc w:val="center"/>
              <w:rPr>
                <w:rFonts w:cs="Times New Roman"/>
                <w:sz w:val="24"/>
                <w:szCs w:val="24"/>
              </w:rPr>
            </w:pPr>
            <w:r w:rsidRPr="005A6B4F">
              <w:rPr>
                <w:rFonts w:cs="Times New Roman"/>
                <w:sz w:val="24"/>
                <w:szCs w:val="24"/>
              </w:rPr>
              <w:t>1</w:t>
            </w:r>
          </w:p>
        </w:tc>
      </w:tr>
      <w:tr w:rsidR="00F76DAD" w:rsidRPr="005A6B4F" w:rsidTr="00680259">
        <w:trPr>
          <w:trHeight w:val="571"/>
        </w:trPr>
        <w:tc>
          <w:tcPr>
            <w:tcW w:w="1000" w:type="pct"/>
            <w:vMerge w:val="restart"/>
          </w:tcPr>
          <w:p w:rsidR="00F76DAD" w:rsidRDefault="00F76DAD" w:rsidP="00161998">
            <w:pPr>
              <w:rPr>
                <w:rFonts w:cs="Times New Roman"/>
                <w:b/>
                <w:sz w:val="24"/>
                <w:szCs w:val="24"/>
              </w:rPr>
            </w:pPr>
            <w:r w:rsidRPr="00316A14">
              <w:rPr>
                <w:rFonts w:cs="Times New Roman"/>
                <w:b/>
                <w:sz w:val="24"/>
                <w:szCs w:val="24"/>
              </w:rPr>
              <w:t xml:space="preserve">Развитие моторики, </w:t>
            </w:r>
            <w:proofErr w:type="spellStart"/>
            <w:r w:rsidRPr="00316A14">
              <w:rPr>
                <w:rFonts w:cs="Times New Roman"/>
                <w:b/>
                <w:sz w:val="24"/>
                <w:szCs w:val="24"/>
              </w:rPr>
              <w:t>графомоторных</w:t>
            </w:r>
            <w:proofErr w:type="spellEnd"/>
            <w:r w:rsidRPr="00316A14">
              <w:rPr>
                <w:rFonts w:cs="Times New Roman"/>
                <w:b/>
                <w:sz w:val="24"/>
                <w:szCs w:val="24"/>
              </w:rPr>
              <w:t xml:space="preserve"> навыков, </w:t>
            </w:r>
          </w:p>
          <w:p w:rsidR="00F76DAD" w:rsidRPr="00316A14" w:rsidRDefault="00F76DAD" w:rsidP="00161998">
            <w:pPr>
              <w:rPr>
                <w:rFonts w:cs="Times New Roman"/>
                <w:b/>
                <w:sz w:val="24"/>
                <w:szCs w:val="24"/>
              </w:rPr>
            </w:pPr>
            <w:r>
              <w:rPr>
                <w:rFonts w:cs="Times New Roman"/>
                <w:b/>
                <w:sz w:val="24"/>
                <w:szCs w:val="24"/>
              </w:rPr>
              <w:t>5</w:t>
            </w:r>
            <w:r w:rsidRPr="00316A14">
              <w:rPr>
                <w:rFonts w:cs="Times New Roman"/>
                <w:b/>
                <w:sz w:val="24"/>
                <w:szCs w:val="24"/>
              </w:rPr>
              <w:t xml:space="preserve"> час</w:t>
            </w:r>
            <w:r>
              <w:rPr>
                <w:rFonts w:cs="Times New Roman"/>
                <w:b/>
                <w:sz w:val="24"/>
                <w:szCs w:val="24"/>
              </w:rPr>
              <w:t>а</w:t>
            </w:r>
          </w:p>
        </w:tc>
        <w:tc>
          <w:tcPr>
            <w:tcW w:w="3269" w:type="pct"/>
            <w:vAlign w:val="center"/>
          </w:tcPr>
          <w:p w:rsidR="00F76DAD" w:rsidRPr="00693A29" w:rsidRDefault="00F76DAD" w:rsidP="00161998">
            <w:pPr>
              <w:jc w:val="both"/>
              <w:rPr>
                <w:rFonts w:cs="Times New Roman"/>
                <w:sz w:val="24"/>
                <w:szCs w:val="24"/>
              </w:rPr>
            </w:pPr>
            <w:r w:rsidRPr="00693A29">
              <w:rPr>
                <w:rFonts w:cs="Times New Roman"/>
                <w:sz w:val="24"/>
                <w:szCs w:val="24"/>
              </w:rPr>
              <w:t>Развитие согласованности движений (повороты с движениями рук, ходьба с изменением направления)</w:t>
            </w:r>
          </w:p>
        </w:tc>
        <w:tc>
          <w:tcPr>
            <w:tcW w:w="731" w:type="pct"/>
            <w:vAlign w:val="center"/>
          </w:tcPr>
          <w:p w:rsidR="00F76DAD" w:rsidRPr="005A6B4F" w:rsidRDefault="00F76DAD" w:rsidP="00161998">
            <w:pPr>
              <w:jc w:val="center"/>
              <w:rPr>
                <w:rFonts w:cs="Times New Roman"/>
                <w:sz w:val="24"/>
                <w:szCs w:val="24"/>
              </w:rPr>
            </w:pPr>
            <w:r>
              <w:rPr>
                <w:rFonts w:cs="Times New Roman"/>
                <w:sz w:val="24"/>
                <w:szCs w:val="24"/>
              </w:rPr>
              <w:t>1</w:t>
            </w:r>
          </w:p>
        </w:tc>
      </w:tr>
      <w:tr w:rsidR="00F76DAD" w:rsidRPr="005A6B4F" w:rsidTr="00680259">
        <w:trPr>
          <w:trHeight w:val="409"/>
        </w:trPr>
        <w:tc>
          <w:tcPr>
            <w:tcW w:w="1000" w:type="pct"/>
            <w:vMerge/>
          </w:tcPr>
          <w:p w:rsidR="00F76DAD" w:rsidRPr="005A6B4F" w:rsidRDefault="00F76DAD" w:rsidP="00161998">
            <w:pPr>
              <w:rPr>
                <w:rFonts w:cs="Times New Roman"/>
                <w:b/>
                <w:sz w:val="24"/>
                <w:szCs w:val="24"/>
              </w:rPr>
            </w:pPr>
          </w:p>
        </w:tc>
        <w:tc>
          <w:tcPr>
            <w:tcW w:w="3269" w:type="pct"/>
            <w:vAlign w:val="center"/>
          </w:tcPr>
          <w:p w:rsidR="00F76DAD" w:rsidRPr="00693A29" w:rsidRDefault="00F76DAD" w:rsidP="00161998">
            <w:pPr>
              <w:jc w:val="both"/>
              <w:rPr>
                <w:rFonts w:cs="Times New Roman"/>
                <w:sz w:val="24"/>
                <w:szCs w:val="24"/>
              </w:rPr>
            </w:pPr>
            <w:r>
              <w:rPr>
                <w:rFonts w:cs="Times New Roman"/>
                <w:sz w:val="24"/>
                <w:szCs w:val="24"/>
              </w:rPr>
              <w:t>Пальчиковая гимнастика (пальчиковый театр)</w:t>
            </w:r>
          </w:p>
        </w:tc>
        <w:tc>
          <w:tcPr>
            <w:tcW w:w="731" w:type="pct"/>
            <w:vAlign w:val="center"/>
          </w:tcPr>
          <w:p w:rsidR="00F76DAD" w:rsidRDefault="00F76DAD" w:rsidP="00161998">
            <w:pPr>
              <w:jc w:val="center"/>
              <w:rPr>
                <w:rFonts w:cs="Times New Roman"/>
                <w:sz w:val="24"/>
                <w:szCs w:val="24"/>
              </w:rPr>
            </w:pPr>
            <w:r>
              <w:rPr>
                <w:rFonts w:cs="Times New Roman"/>
                <w:sz w:val="24"/>
                <w:szCs w:val="24"/>
              </w:rPr>
              <w:t>1</w:t>
            </w:r>
          </w:p>
        </w:tc>
      </w:tr>
      <w:tr w:rsidR="00F76DAD" w:rsidRPr="005A6B4F" w:rsidTr="0030524B">
        <w:tc>
          <w:tcPr>
            <w:tcW w:w="1000" w:type="pct"/>
            <w:vMerge/>
          </w:tcPr>
          <w:p w:rsidR="00F76DAD" w:rsidRPr="005A6B4F" w:rsidRDefault="00F76DAD" w:rsidP="00161998">
            <w:pPr>
              <w:rPr>
                <w:rFonts w:cs="Times New Roman"/>
                <w:b/>
                <w:sz w:val="24"/>
                <w:szCs w:val="24"/>
              </w:rPr>
            </w:pPr>
          </w:p>
        </w:tc>
        <w:tc>
          <w:tcPr>
            <w:tcW w:w="3269" w:type="pct"/>
          </w:tcPr>
          <w:p w:rsidR="00F76DAD" w:rsidRPr="005A6B4F" w:rsidRDefault="00F76DAD" w:rsidP="00161998">
            <w:pPr>
              <w:jc w:val="both"/>
              <w:rPr>
                <w:rFonts w:cs="Times New Roman"/>
                <w:sz w:val="24"/>
                <w:szCs w:val="24"/>
              </w:rPr>
            </w:pPr>
            <w:r>
              <w:rPr>
                <w:rFonts w:cs="Times New Roman"/>
                <w:sz w:val="24"/>
                <w:szCs w:val="24"/>
              </w:rPr>
              <w:t>Упражнения на удержание письменных принадлежностей</w:t>
            </w:r>
          </w:p>
        </w:tc>
        <w:tc>
          <w:tcPr>
            <w:tcW w:w="731" w:type="pct"/>
            <w:vAlign w:val="center"/>
          </w:tcPr>
          <w:p w:rsidR="00F76DAD" w:rsidRPr="005A6B4F" w:rsidRDefault="00F76DAD" w:rsidP="00161998">
            <w:pPr>
              <w:jc w:val="center"/>
              <w:rPr>
                <w:rFonts w:cs="Times New Roman"/>
                <w:sz w:val="24"/>
                <w:szCs w:val="24"/>
              </w:rPr>
            </w:pPr>
            <w:r w:rsidRPr="005A6B4F">
              <w:rPr>
                <w:rFonts w:cs="Times New Roman"/>
                <w:sz w:val="24"/>
                <w:szCs w:val="24"/>
              </w:rPr>
              <w:t>1</w:t>
            </w:r>
          </w:p>
        </w:tc>
      </w:tr>
      <w:tr w:rsidR="00F76DAD" w:rsidRPr="005A6B4F" w:rsidTr="0030524B">
        <w:tc>
          <w:tcPr>
            <w:tcW w:w="1000" w:type="pct"/>
            <w:vMerge/>
          </w:tcPr>
          <w:p w:rsidR="00F76DAD" w:rsidRPr="005A6B4F" w:rsidRDefault="00F76DAD" w:rsidP="00161998">
            <w:pPr>
              <w:rPr>
                <w:rFonts w:cs="Times New Roman"/>
                <w:b/>
                <w:sz w:val="24"/>
                <w:szCs w:val="24"/>
              </w:rPr>
            </w:pPr>
          </w:p>
        </w:tc>
        <w:tc>
          <w:tcPr>
            <w:tcW w:w="3269" w:type="pct"/>
          </w:tcPr>
          <w:p w:rsidR="00F76DAD" w:rsidRPr="005A6B4F" w:rsidRDefault="00F76DAD" w:rsidP="00161998">
            <w:pPr>
              <w:jc w:val="both"/>
              <w:rPr>
                <w:rFonts w:cs="Times New Roman"/>
                <w:sz w:val="24"/>
                <w:szCs w:val="24"/>
              </w:rPr>
            </w:pPr>
            <w:r>
              <w:rPr>
                <w:rFonts w:cs="Times New Roman"/>
                <w:sz w:val="24"/>
                <w:szCs w:val="24"/>
              </w:rPr>
              <w:t>Штриховка в разных направлениях</w:t>
            </w:r>
          </w:p>
        </w:tc>
        <w:tc>
          <w:tcPr>
            <w:tcW w:w="731" w:type="pct"/>
            <w:vAlign w:val="center"/>
          </w:tcPr>
          <w:p w:rsidR="00F76DAD" w:rsidRPr="005A6B4F" w:rsidRDefault="00F76DAD" w:rsidP="00161998">
            <w:pPr>
              <w:jc w:val="center"/>
              <w:rPr>
                <w:rFonts w:cs="Times New Roman"/>
                <w:sz w:val="24"/>
                <w:szCs w:val="24"/>
              </w:rPr>
            </w:pPr>
            <w:r w:rsidRPr="005A6B4F">
              <w:rPr>
                <w:rFonts w:cs="Times New Roman"/>
                <w:sz w:val="24"/>
                <w:szCs w:val="24"/>
              </w:rPr>
              <w:t>1</w:t>
            </w:r>
          </w:p>
        </w:tc>
      </w:tr>
      <w:tr w:rsidR="00F76DAD" w:rsidRPr="005A6B4F" w:rsidTr="0030524B">
        <w:tc>
          <w:tcPr>
            <w:tcW w:w="1000" w:type="pct"/>
            <w:vMerge/>
          </w:tcPr>
          <w:p w:rsidR="00F76DAD" w:rsidRPr="005A6B4F" w:rsidRDefault="00F76DAD" w:rsidP="00161998">
            <w:pPr>
              <w:rPr>
                <w:rFonts w:cs="Times New Roman"/>
                <w:b/>
                <w:sz w:val="24"/>
                <w:szCs w:val="24"/>
              </w:rPr>
            </w:pPr>
          </w:p>
        </w:tc>
        <w:tc>
          <w:tcPr>
            <w:tcW w:w="3269" w:type="pct"/>
          </w:tcPr>
          <w:p w:rsidR="00F76DAD" w:rsidRDefault="0023678B" w:rsidP="00161998">
            <w:pPr>
              <w:jc w:val="both"/>
              <w:rPr>
                <w:rFonts w:cs="Times New Roman"/>
                <w:sz w:val="24"/>
                <w:szCs w:val="24"/>
              </w:rPr>
            </w:pPr>
            <w:r>
              <w:rPr>
                <w:rFonts w:cs="Times New Roman"/>
                <w:sz w:val="24"/>
                <w:szCs w:val="24"/>
              </w:rPr>
              <w:t>Рисование с использованием нетрадиционных техник</w:t>
            </w:r>
          </w:p>
        </w:tc>
        <w:tc>
          <w:tcPr>
            <w:tcW w:w="731" w:type="pct"/>
            <w:vAlign w:val="center"/>
          </w:tcPr>
          <w:p w:rsidR="00F76DAD" w:rsidRPr="005A6B4F" w:rsidRDefault="00F76DAD" w:rsidP="00161998">
            <w:pPr>
              <w:jc w:val="center"/>
              <w:rPr>
                <w:rFonts w:cs="Times New Roman"/>
                <w:sz w:val="24"/>
                <w:szCs w:val="24"/>
              </w:rPr>
            </w:pPr>
            <w:r>
              <w:rPr>
                <w:rFonts w:cs="Times New Roman"/>
                <w:sz w:val="24"/>
                <w:szCs w:val="24"/>
              </w:rPr>
              <w:t>1</w:t>
            </w:r>
          </w:p>
        </w:tc>
      </w:tr>
      <w:tr w:rsidR="00680259" w:rsidRPr="005A6B4F" w:rsidTr="0030524B">
        <w:tc>
          <w:tcPr>
            <w:tcW w:w="1000" w:type="pct"/>
            <w:vMerge w:val="restart"/>
          </w:tcPr>
          <w:p w:rsidR="00680259" w:rsidRDefault="00680259" w:rsidP="00161998">
            <w:pPr>
              <w:rPr>
                <w:rFonts w:cs="Times New Roman"/>
                <w:b/>
                <w:sz w:val="24"/>
                <w:szCs w:val="24"/>
              </w:rPr>
            </w:pPr>
            <w:r>
              <w:rPr>
                <w:rFonts w:cs="Times New Roman"/>
                <w:b/>
                <w:sz w:val="24"/>
                <w:szCs w:val="24"/>
              </w:rPr>
              <w:t>Восприятие пространства,</w:t>
            </w:r>
          </w:p>
          <w:p w:rsidR="00680259" w:rsidRPr="005A6B4F" w:rsidRDefault="00A65582" w:rsidP="00161998">
            <w:pPr>
              <w:rPr>
                <w:rFonts w:cs="Times New Roman"/>
                <w:b/>
                <w:sz w:val="24"/>
                <w:szCs w:val="24"/>
              </w:rPr>
            </w:pPr>
            <w:r>
              <w:rPr>
                <w:rFonts w:cs="Times New Roman"/>
                <w:b/>
                <w:sz w:val="24"/>
                <w:szCs w:val="24"/>
              </w:rPr>
              <w:t>4 часа</w:t>
            </w:r>
          </w:p>
        </w:tc>
        <w:tc>
          <w:tcPr>
            <w:tcW w:w="3269" w:type="pct"/>
          </w:tcPr>
          <w:p w:rsidR="00680259" w:rsidRPr="00680259" w:rsidRDefault="00680259" w:rsidP="00161998">
            <w:pPr>
              <w:pStyle w:val="a4"/>
            </w:pPr>
            <w:r>
              <w:rPr>
                <w:color w:val="000000"/>
              </w:rPr>
              <w:t>Ориентировка в помещении (игровая комната)</w:t>
            </w:r>
            <w:r w:rsidRPr="00680259">
              <w:rPr>
                <w:color w:val="000000"/>
              </w:rPr>
              <w:t xml:space="preserve"> </w:t>
            </w:r>
          </w:p>
        </w:tc>
        <w:tc>
          <w:tcPr>
            <w:tcW w:w="731" w:type="pct"/>
            <w:vAlign w:val="center"/>
          </w:tcPr>
          <w:p w:rsidR="00680259" w:rsidRPr="005A6B4F" w:rsidRDefault="00366880" w:rsidP="00161998">
            <w:pPr>
              <w:jc w:val="center"/>
              <w:rPr>
                <w:rFonts w:cs="Times New Roman"/>
                <w:sz w:val="24"/>
                <w:szCs w:val="24"/>
              </w:rPr>
            </w:pPr>
            <w:r>
              <w:rPr>
                <w:rFonts w:cs="Times New Roman"/>
                <w:sz w:val="24"/>
                <w:szCs w:val="24"/>
              </w:rPr>
              <w:t>1</w:t>
            </w:r>
          </w:p>
        </w:tc>
      </w:tr>
      <w:tr w:rsidR="00680259" w:rsidRPr="005A6B4F" w:rsidTr="0030524B">
        <w:tc>
          <w:tcPr>
            <w:tcW w:w="1000" w:type="pct"/>
            <w:vMerge/>
          </w:tcPr>
          <w:p w:rsidR="00680259" w:rsidRPr="005A6B4F" w:rsidRDefault="00680259" w:rsidP="00161998">
            <w:pPr>
              <w:rPr>
                <w:rFonts w:cs="Times New Roman"/>
                <w:b/>
                <w:sz w:val="24"/>
                <w:szCs w:val="24"/>
              </w:rPr>
            </w:pPr>
          </w:p>
        </w:tc>
        <w:tc>
          <w:tcPr>
            <w:tcW w:w="3269" w:type="pct"/>
          </w:tcPr>
          <w:p w:rsidR="00680259" w:rsidRPr="00680259" w:rsidRDefault="00680259" w:rsidP="00161998">
            <w:pPr>
              <w:jc w:val="both"/>
              <w:rPr>
                <w:rFonts w:cs="Times New Roman"/>
                <w:sz w:val="24"/>
                <w:szCs w:val="24"/>
              </w:rPr>
            </w:pPr>
            <w:r>
              <w:rPr>
                <w:rFonts w:cs="Times New Roman"/>
                <w:sz w:val="24"/>
                <w:szCs w:val="24"/>
              </w:rPr>
              <w:t xml:space="preserve">Движение в заданном направлении (вперед - назад) </w:t>
            </w:r>
          </w:p>
        </w:tc>
        <w:tc>
          <w:tcPr>
            <w:tcW w:w="731" w:type="pct"/>
            <w:vAlign w:val="center"/>
          </w:tcPr>
          <w:p w:rsidR="00680259" w:rsidRPr="005A6B4F" w:rsidRDefault="00366880" w:rsidP="00161998">
            <w:pPr>
              <w:jc w:val="center"/>
              <w:rPr>
                <w:rFonts w:cs="Times New Roman"/>
                <w:sz w:val="24"/>
                <w:szCs w:val="24"/>
              </w:rPr>
            </w:pPr>
            <w:r>
              <w:rPr>
                <w:rFonts w:cs="Times New Roman"/>
                <w:sz w:val="24"/>
                <w:szCs w:val="24"/>
              </w:rPr>
              <w:t>1</w:t>
            </w:r>
          </w:p>
        </w:tc>
      </w:tr>
      <w:tr w:rsidR="00680259" w:rsidRPr="005A6B4F" w:rsidTr="0030524B">
        <w:tc>
          <w:tcPr>
            <w:tcW w:w="1000" w:type="pct"/>
            <w:vMerge/>
          </w:tcPr>
          <w:p w:rsidR="00680259" w:rsidRPr="005A6B4F" w:rsidRDefault="00680259" w:rsidP="00161998">
            <w:pPr>
              <w:rPr>
                <w:rFonts w:cs="Times New Roman"/>
                <w:b/>
                <w:sz w:val="24"/>
                <w:szCs w:val="24"/>
              </w:rPr>
            </w:pPr>
          </w:p>
        </w:tc>
        <w:tc>
          <w:tcPr>
            <w:tcW w:w="3269" w:type="pct"/>
          </w:tcPr>
          <w:p w:rsidR="00680259" w:rsidRPr="00680259" w:rsidRDefault="00680259" w:rsidP="00161998">
            <w:pPr>
              <w:jc w:val="both"/>
              <w:rPr>
                <w:rFonts w:cs="Times New Roman"/>
                <w:sz w:val="24"/>
                <w:szCs w:val="24"/>
              </w:rPr>
            </w:pPr>
            <w:r w:rsidRPr="00680259">
              <w:rPr>
                <w:color w:val="000000"/>
                <w:sz w:val="24"/>
                <w:szCs w:val="24"/>
              </w:rPr>
              <w:t>Ориентировка в линейном ряду (крайний предмет, первый, на третьем месте)</w:t>
            </w:r>
          </w:p>
        </w:tc>
        <w:tc>
          <w:tcPr>
            <w:tcW w:w="731" w:type="pct"/>
            <w:vAlign w:val="center"/>
          </w:tcPr>
          <w:p w:rsidR="00680259" w:rsidRPr="005A6B4F" w:rsidRDefault="00366880" w:rsidP="00161998">
            <w:pPr>
              <w:jc w:val="center"/>
              <w:rPr>
                <w:rFonts w:cs="Times New Roman"/>
                <w:sz w:val="24"/>
                <w:szCs w:val="24"/>
              </w:rPr>
            </w:pPr>
            <w:r>
              <w:rPr>
                <w:rFonts w:cs="Times New Roman"/>
                <w:sz w:val="24"/>
                <w:szCs w:val="24"/>
              </w:rPr>
              <w:t>1</w:t>
            </w:r>
          </w:p>
        </w:tc>
      </w:tr>
      <w:tr w:rsidR="00680259" w:rsidRPr="005A6B4F" w:rsidTr="0030524B">
        <w:tc>
          <w:tcPr>
            <w:tcW w:w="1000" w:type="pct"/>
            <w:vMerge/>
          </w:tcPr>
          <w:p w:rsidR="00680259" w:rsidRPr="005A6B4F" w:rsidRDefault="00680259" w:rsidP="00161998">
            <w:pPr>
              <w:rPr>
                <w:rFonts w:cs="Times New Roman"/>
                <w:b/>
                <w:sz w:val="24"/>
                <w:szCs w:val="24"/>
              </w:rPr>
            </w:pPr>
          </w:p>
        </w:tc>
        <w:tc>
          <w:tcPr>
            <w:tcW w:w="3269" w:type="pct"/>
          </w:tcPr>
          <w:p w:rsidR="00680259" w:rsidRPr="00680259" w:rsidRDefault="00680259" w:rsidP="00161998">
            <w:pPr>
              <w:pStyle w:val="a4"/>
            </w:pPr>
            <w:r w:rsidRPr="00680259">
              <w:rPr>
                <w:color w:val="000000"/>
              </w:rPr>
              <w:t>Ориентировка на листе бумаги (центр, верх, низ, правая или левая сторона)</w:t>
            </w:r>
          </w:p>
        </w:tc>
        <w:tc>
          <w:tcPr>
            <w:tcW w:w="731" w:type="pct"/>
            <w:vAlign w:val="center"/>
          </w:tcPr>
          <w:p w:rsidR="00680259" w:rsidRPr="005A6B4F" w:rsidRDefault="00366880" w:rsidP="00161998">
            <w:pPr>
              <w:jc w:val="center"/>
              <w:rPr>
                <w:rFonts w:cs="Times New Roman"/>
                <w:sz w:val="24"/>
                <w:szCs w:val="24"/>
              </w:rPr>
            </w:pPr>
            <w:r>
              <w:rPr>
                <w:rFonts w:cs="Times New Roman"/>
                <w:sz w:val="24"/>
                <w:szCs w:val="24"/>
              </w:rPr>
              <w:t>1</w:t>
            </w:r>
          </w:p>
        </w:tc>
      </w:tr>
      <w:tr w:rsidR="00680259" w:rsidRPr="005A6B4F" w:rsidTr="0030524B">
        <w:tc>
          <w:tcPr>
            <w:tcW w:w="1000" w:type="pct"/>
            <w:vMerge w:val="restart"/>
          </w:tcPr>
          <w:p w:rsidR="00680259" w:rsidRDefault="00680259" w:rsidP="00161998">
            <w:pPr>
              <w:rPr>
                <w:rFonts w:cs="Times New Roman"/>
                <w:b/>
                <w:sz w:val="24"/>
                <w:szCs w:val="24"/>
              </w:rPr>
            </w:pPr>
            <w:r>
              <w:rPr>
                <w:rFonts w:cs="Times New Roman"/>
                <w:b/>
                <w:sz w:val="24"/>
                <w:szCs w:val="24"/>
              </w:rPr>
              <w:t>Восприятие</w:t>
            </w:r>
          </w:p>
          <w:p w:rsidR="00680259" w:rsidRDefault="00680259" w:rsidP="00161998">
            <w:pPr>
              <w:rPr>
                <w:rFonts w:cs="Times New Roman"/>
                <w:b/>
                <w:sz w:val="24"/>
                <w:szCs w:val="24"/>
              </w:rPr>
            </w:pPr>
            <w:r>
              <w:rPr>
                <w:rFonts w:cs="Times New Roman"/>
                <w:b/>
                <w:sz w:val="24"/>
                <w:szCs w:val="24"/>
              </w:rPr>
              <w:t>времени,</w:t>
            </w:r>
          </w:p>
          <w:p w:rsidR="00680259" w:rsidRPr="005A6B4F" w:rsidRDefault="00A65582" w:rsidP="00161998">
            <w:pPr>
              <w:rPr>
                <w:rFonts w:cs="Times New Roman"/>
                <w:b/>
                <w:sz w:val="24"/>
                <w:szCs w:val="24"/>
              </w:rPr>
            </w:pPr>
            <w:r>
              <w:rPr>
                <w:rFonts w:cs="Times New Roman"/>
                <w:b/>
                <w:sz w:val="24"/>
                <w:szCs w:val="24"/>
              </w:rPr>
              <w:t>4 часа</w:t>
            </w:r>
          </w:p>
        </w:tc>
        <w:tc>
          <w:tcPr>
            <w:tcW w:w="3269" w:type="pct"/>
          </w:tcPr>
          <w:p w:rsidR="00680259" w:rsidRPr="00872074" w:rsidRDefault="00872074" w:rsidP="00161998">
            <w:pPr>
              <w:pStyle w:val="a4"/>
            </w:pPr>
            <w:r w:rsidRPr="00872074">
              <w:rPr>
                <w:color w:val="000000"/>
              </w:rPr>
              <w:t>Упражнения на графической модели «Сутки»</w:t>
            </w:r>
          </w:p>
        </w:tc>
        <w:tc>
          <w:tcPr>
            <w:tcW w:w="731" w:type="pct"/>
            <w:vAlign w:val="center"/>
          </w:tcPr>
          <w:p w:rsidR="00680259" w:rsidRPr="00872074" w:rsidRDefault="00366880" w:rsidP="00161998">
            <w:pPr>
              <w:jc w:val="center"/>
              <w:rPr>
                <w:rFonts w:cs="Times New Roman"/>
                <w:sz w:val="24"/>
                <w:szCs w:val="24"/>
              </w:rPr>
            </w:pPr>
            <w:r>
              <w:rPr>
                <w:rFonts w:cs="Times New Roman"/>
                <w:sz w:val="24"/>
                <w:szCs w:val="24"/>
              </w:rPr>
              <w:t>1</w:t>
            </w:r>
          </w:p>
        </w:tc>
      </w:tr>
      <w:tr w:rsidR="00680259" w:rsidRPr="005A6B4F" w:rsidTr="0030524B">
        <w:tc>
          <w:tcPr>
            <w:tcW w:w="1000" w:type="pct"/>
            <w:vMerge/>
          </w:tcPr>
          <w:p w:rsidR="00680259" w:rsidRPr="005A6B4F" w:rsidRDefault="00680259" w:rsidP="00161998">
            <w:pPr>
              <w:rPr>
                <w:rFonts w:cs="Times New Roman"/>
                <w:b/>
                <w:sz w:val="24"/>
                <w:szCs w:val="24"/>
              </w:rPr>
            </w:pPr>
          </w:p>
        </w:tc>
        <w:tc>
          <w:tcPr>
            <w:tcW w:w="3269" w:type="pct"/>
          </w:tcPr>
          <w:p w:rsidR="00680259" w:rsidRPr="00872074" w:rsidRDefault="00872074" w:rsidP="00161998">
            <w:pPr>
              <w:jc w:val="both"/>
              <w:rPr>
                <w:rFonts w:cs="Times New Roman"/>
                <w:sz w:val="24"/>
                <w:szCs w:val="24"/>
              </w:rPr>
            </w:pPr>
            <w:r w:rsidRPr="00872074">
              <w:rPr>
                <w:color w:val="000000"/>
                <w:sz w:val="24"/>
                <w:szCs w:val="24"/>
              </w:rPr>
              <w:t>Последовательность</w:t>
            </w:r>
            <w:r>
              <w:rPr>
                <w:color w:val="000000"/>
                <w:sz w:val="24"/>
                <w:szCs w:val="24"/>
              </w:rPr>
              <w:t xml:space="preserve"> событий (смена времени суток)</w:t>
            </w:r>
          </w:p>
        </w:tc>
        <w:tc>
          <w:tcPr>
            <w:tcW w:w="731" w:type="pct"/>
            <w:vAlign w:val="center"/>
          </w:tcPr>
          <w:p w:rsidR="00680259" w:rsidRPr="00872074" w:rsidRDefault="00366880" w:rsidP="00161998">
            <w:pPr>
              <w:jc w:val="center"/>
              <w:rPr>
                <w:rFonts w:cs="Times New Roman"/>
                <w:sz w:val="24"/>
                <w:szCs w:val="24"/>
              </w:rPr>
            </w:pPr>
            <w:r>
              <w:rPr>
                <w:rFonts w:cs="Times New Roman"/>
                <w:sz w:val="24"/>
                <w:szCs w:val="24"/>
              </w:rPr>
              <w:t>1</w:t>
            </w:r>
          </w:p>
        </w:tc>
      </w:tr>
      <w:tr w:rsidR="00680259" w:rsidRPr="005A6B4F" w:rsidTr="0030524B">
        <w:tc>
          <w:tcPr>
            <w:tcW w:w="1000" w:type="pct"/>
            <w:vMerge/>
          </w:tcPr>
          <w:p w:rsidR="00680259" w:rsidRPr="005A6B4F" w:rsidRDefault="00680259" w:rsidP="00161998">
            <w:pPr>
              <w:rPr>
                <w:rFonts w:cs="Times New Roman"/>
                <w:b/>
                <w:sz w:val="24"/>
                <w:szCs w:val="24"/>
              </w:rPr>
            </w:pPr>
          </w:p>
        </w:tc>
        <w:tc>
          <w:tcPr>
            <w:tcW w:w="3269" w:type="pct"/>
          </w:tcPr>
          <w:p w:rsidR="00680259" w:rsidRPr="00872074" w:rsidRDefault="00872074" w:rsidP="00161998">
            <w:pPr>
              <w:jc w:val="both"/>
              <w:rPr>
                <w:rFonts w:cs="Times New Roman"/>
                <w:sz w:val="24"/>
                <w:szCs w:val="24"/>
              </w:rPr>
            </w:pPr>
            <w:r w:rsidRPr="00872074">
              <w:rPr>
                <w:color w:val="000000"/>
                <w:sz w:val="24"/>
                <w:szCs w:val="24"/>
              </w:rPr>
              <w:t>Понятия «сегодня», «завтра», «вчера»</w:t>
            </w:r>
          </w:p>
        </w:tc>
        <w:tc>
          <w:tcPr>
            <w:tcW w:w="731" w:type="pct"/>
            <w:vAlign w:val="center"/>
          </w:tcPr>
          <w:p w:rsidR="00680259" w:rsidRPr="00872074" w:rsidRDefault="00366880" w:rsidP="00161998">
            <w:pPr>
              <w:jc w:val="center"/>
              <w:rPr>
                <w:rFonts w:cs="Times New Roman"/>
                <w:sz w:val="24"/>
                <w:szCs w:val="24"/>
              </w:rPr>
            </w:pPr>
            <w:r>
              <w:rPr>
                <w:rFonts w:cs="Times New Roman"/>
                <w:sz w:val="24"/>
                <w:szCs w:val="24"/>
              </w:rPr>
              <w:t>1</w:t>
            </w:r>
          </w:p>
        </w:tc>
      </w:tr>
      <w:tr w:rsidR="00680259" w:rsidRPr="005A6B4F" w:rsidTr="0030524B">
        <w:tc>
          <w:tcPr>
            <w:tcW w:w="1000" w:type="pct"/>
            <w:vMerge/>
          </w:tcPr>
          <w:p w:rsidR="00680259" w:rsidRPr="005A6B4F" w:rsidRDefault="00680259" w:rsidP="00161998">
            <w:pPr>
              <w:rPr>
                <w:rFonts w:cs="Times New Roman"/>
                <w:b/>
                <w:sz w:val="24"/>
                <w:szCs w:val="24"/>
              </w:rPr>
            </w:pPr>
          </w:p>
        </w:tc>
        <w:tc>
          <w:tcPr>
            <w:tcW w:w="3269" w:type="pct"/>
          </w:tcPr>
          <w:p w:rsidR="00680259" w:rsidRPr="00872074" w:rsidRDefault="00872074" w:rsidP="00161998">
            <w:pPr>
              <w:jc w:val="both"/>
              <w:rPr>
                <w:rFonts w:cs="Times New Roman"/>
                <w:sz w:val="24"/>
                <w:szCs w:val="24"/>
              </w:rPr>
            </w:pPr>
            <w:r w:rsidRPr="00872074">
              <w:rPr>
                <w:color w:val="000000"/>
                <w:sz w:val="24"/>
                <w:szCs w:val="24"/>
              </w:rPr>
              <w:t>Дидактическая игра «Веселая неделя»</w:t>
            </w:r>
          </w:p>
        </w:tc>
        <w:tc>
          <w:tcPr>
            <w:tcW w:w="731" w:type="pct"/>
            <w:vAlign w:val="center"/>
          </w:tcPr>
          <w:p w:rsidR="00680259" w:rsidRPr="00872074" w:rsidRDefault="00366880" w:rsidP="00161998">
            <w:pPr>
              <w:jc w:val="center"/>
              <w:rPr>
                <w:rFonts w:cs="Times New Roman"/>
                <w:sz w:val="24"/>
                <w:szCs w:val="24"/>
              </w:rPr>
            </w:pPr>
            <w:r>
              <w:rPr>
                <w:rFonts w:cs="Times New Roman"/>
                <w:sz w:val="24"/>
                <w:szCs w:val="24"/>
              </w:rPr>
              <w:t>1</w:t>
            </w:r>
          </w:p>
        </w:tc>
      </w:tr>
      <w:tr w:rsidR="0032127E" w:rsidRPr="005A6B4F" w:rsidTr="0030524B">
        <w:tc>
          <w:tcPr>
            <w:tcW w:w="1000" w:type="pct"/>
          </w:tcPr>
          <w:p w:rsidR="0032127E" w:rsidRPr="005A6B4F" w:rsidRDefault="0032127E" w:rsidP="00161998">
            <w:pPr>
              <w:rPr>
                <w:rFonts w:cs="Times New Roman"/>
                <w:b/>
                <w:sz w:val="24"/>
                <w:szCs w:val="24"/>
              </w:rPr>
            </w:pPr>
          </w:p>
        </w:tc>
        <w:tc>
          <w:tcPr>
            <w:tcW w:w="3269" w:type="pct"/>
          </w:tcPr>
          <w:p w:rsidR="0032127E" w:rsidRPr="00484D09" w:rsidRDefault="0032127E" w:rsidP="00161998">
            <w:pPr>
              <w:jc w:val="both"/>
              <w:rPr>
                <w:rFonts w:cs="Times New Roman"/>
                <w:b/>
                <w:sz w:val="24"/>
                <w:szCs w:val="24"/>
              </w:rPr>
            </w:pPr>
            <w:r w:rsidRPr="00484D09">
              <w:rPr>
                <w:rFonts w:cs="Times New Roman"/>
                <w:b/>
                <w:sz w:val="24"/>
                <w:szCs w:val="24"/>
              </w:rPr>
              <w:t>Итоговая диагностика</w:t>
            </w:r>
          </w:p>
        </w:tc>
        <w:tc>
          <w:tcPr>
            <w:tcW w:w="731" w:type="pct"/>
            <w:vAlign w:val="center"/>
          </w:tcPr>
          <w:p w:rsidR="0032127E" w:rsidRPr="00484D09" w:rsidRDefault="0032127E" w:rsidP="00161998">
            <w:pPr>
              <w:jc w:val="center"/>
              <w:rPr>
                <w:rFonts w:cs="Times New Roman"/>
                <w:b/>
                <w:sz w:val="24"/>
                <w:szCs w:val="24"/>
              </w:rPr>
            </w:pPr>
            <w:r w:rsidRPr="00484D09">
              <w:rPr>
                <w:rFonts w:cs="Times New Roman"/>
                <w:b/>
                <w:sz w:val="24"/>
                <w:szCs w:val="24"/>
              </w:rPr>
              <w:t>1</w:t>
            </w:r>
          </w:p>
        </w:tc>
      </w:tr>
      <w:tr w:rsidR="0032127E" w:rsidRPr="005A6B4F" w:rsidTr="0030524B">
        <w:tc>
          <w:tcPr>
            <w:tcW w:w="1000" w:type="pct"/>
          </w:tcPr>
          <w:p w:rsidR="0032127E" w:rsidRPr="005A6B4F" w:rsidRDefault="0032127E" w:rsidP="00161998">
            <w:pPr>
              <w:rPr>
                <w:rFonts w:cs="Times New Roman"/>
                <w:b/>
                <w:sz w:val="24"/>
                <w:szCs w:val="24"/>
              </w:rPr>
            </w:pPr>
          </w:p>
        </w:tc>
        <w:tc>
          <w:tcPr>
            <w:tcW w:w="3269" w:type="pct"/>
          </w:tcPr>
          <w:p w:rsidR="0032127E" w:rsidRPr="00484D09" w:rsidRDefault="0032127E" w:rsidP="00161998">
            <w:pPr>
              <w:jc w:val="both"/>
              <w:rPr>
                <w:rFonts w:cs="Times New Roman"/>
                <w:b/>
                <w:sz w:val="24"/>
                <w:szCs w:val="24"/>
              </w:rPr>
            </w:pPr>
            <w:r>
              <w:rPr>
                <w:rFonts w:cs="Times New Roman"/>
                <w:b/>
                <w:sz w:val="24"/>
                <w:szCs w:val="24"/>
              </w:rPr>
              <w:t>Итого</w:t>
            </w:r>
          </w:p>
        </w:tc>
        <w:tc>
          <w:tcPr>
            <w:tcW w:w="731" w:type="pct"/>
            <w:vAlign w:val="center"/>
          </w:tcPr>
          <w:p w:rsidR="0032127E" w:rsidRPr="00484D09" w:rsidRDefault="00A65582" w:rsidP="00161998">
            <w:pPr>
              <w:jc w:val="center"/>
              <w:rPr>
                <w:rFonts w:cs="Times New Roman"/>
                <w:b/>
                <w:sz w:val="24"/>
                <w:szCs w:val="24"/>
              </w:rPr>
            </w:pPr>
            <w:r>
              <w:rPr>
                <w:rFonts w:cs="Times New Roman"/>
                <w:b/>
                <w:sz w:val="24"/>
                <w:szCs w:val="24"/>
              </w:rPr>
              <w:t>72</w:t>
            </w:r>
          </w:p>
        </w:tc>
      </w:tr>
    </w:tbl>
    <w:p w:rsidR="001D2503" w:rsidRPr="00361178" w:rsidRDefault="001D2503" w:rsidP="001D2503">
      <w:pPr>
        <w:jc w:val="center"/>
        <w:rPr>
          <w:rFonts w:cs="Times New Roman"/>
          <w:b/>
          <w:sz w:val="24"/>
          <w:szCs w:val="24"/>
        </w:rPr>
      </w:pPr>
      <w:r w:rsidRPr="00D63062">
        <w:rPr>
          <w:rFonts w:cs="Times New Roman"/>
          <w:b/>
          <w:sz w:val="24"/>
          <w:szCs w:val="24"/>
        </w:rPr>
        <w:lastRenderedPageBreak/>
        <w:t>6</w:t>
      </w:r>
      <w:r>
        <w:rPr>
          <w:rFonts w:cs="Times New Roman"/>
          <w:b/>
          <w:sz w:val="24"/>
          <w:szCs w:val="24"/>
        </w:rPr>
        <w:t xml:space="preserve"> </w:t>
      </w:r>
      <w:r w:rsidRPr="00361178">
        <w:rPr>
          <w:rFonts w:cs="Times New Roman"/>
          <w:b/>
          <w:sz w:val="24"/>
          <w:szCs w:val="24"/>
        </w:rPr>
        <w:t>год обучения (класс)</w:t>
      </w:r>
    </w:p>
    <w:p w:rsidR="00E739DF" w:rsidRPr="00F76DAD" w:rsidRDefault="00F968FC" w:rsidP="00E739DF">
      <w:pPr>
        <w:jc w:val="center"/>
        <w:rPr>
          <w:rFonts w:cs="Times New Roman"/>
          <w:b/>
          <w:sz w:val="24"/>
          <w:szCs w:val="24"/>
        </w:rPr>
      </w:pPr>
      <w:r>
        <w:rPr>
          <w:rFonts w:cs="Times New Roman"/>
          <w:b/>
          <w:sz w:val="24"/>
          <w:szCs w:val="24"/>
        </w:rPr>
        <w:t>(72 часа</w:t>
      </w:r>
      <w:r w:rsidR="001D2503" w:rsidRPr="00361178">
        <w:rPr>
          <w:rFonts w:cs="Times New Roman"/>
          <w:b/>
          <w:sz w:val="24"/>
          <w:szCs w:val="24"/>
        </w:rPr>
        <w:t>)</w:t>
      </w:r>
    </w:p>
    <w:tbl>
      <w:tblPr>
        <w:tblStyle w:val="a3"/>
        <w:tblW w:w="5000" w:type="pct"/>
        <w:tblLook w:val="04A0" w:firstRow="1" w:lastRow="0" w:firstColumn="1" w:lastColumn="0" w:noHBand="0" w:noVBand="1"/>
      </w:tblPr>
      <w:tblGrid>
        <w:gridCol w:w="2084"/>
        <w:gridCol w:w="6813"/>
        <w:gridCol w:w="1524"/>
      </w:tblGrid>
      <w:tr w:rsidR="001D2503" w:rsidRPr="005A6B4F" w:rsidTr="001D2503">
        <w:tc>
          <w:tcPr>
            <w:tcW w:w="1000" w:type="pct"/>
            <w:vAlign w:val="center"/>
          </w:tcPr>
          <w:p w:rsidR="001D2503" w:rsidRPr="005A6B4F" w:rsidRDefault="001D2503" w:rsidP="001D2503">
            <w:pPr>
              <w:spacing w:line="276" w:lineRule="auto"/>
              <w:jc w:val="center"/>
              <w:rPr>
                <w:rFonts w:cs="Times New Roman"/>
                <w:b/>
                <w:sz w:val="24"/>
                <w:szCs w:val="24"/>
              </w:rPr>
            </w:pPr>
            <w:r w:rsidRPr="005A6B4F">
              <w:rPr>
                <w:rFonts w:cs="Times New Roman"/>
                <w:b/>
                <w:sz w:val="24"/>
                <w:szCs w:val="24"/>
              </w:rPr>
              <w:t>Раздел (количество часов, отводимых на раздел)</w:t>
            </w:r>
          </w:p>
        </w:tc>
        <w:tc>
          <w:tcPr>
            <w:tcW w:w="3269" w:type="pct"/>
            <w:vAlign w:val="center"/>
          </w:tcPr>
          <w:p w:rsidR="001D2503" w:rsidRPr="005A6B4F" w:rsidRDefault="001D2503" w:rsidP="001D2503">
            <w:pPr>
              <w:spacing w:line="276" w:lineRule="auto"/>
              <w:jc w:val="center"/>
              <w:rPr>
                <w:rFonts w:cs="Times New Roman"/>
                <w:b/>
                <w:sz w:val="24"/>
                <w:szCs w:val="24"/>
              </w:rPr>
            </w:pPr>
            <w:r w:rsidRPr="005A6B4F">
              <w:rPr>
                <w:rFonts w:cs="Times New Roman"/>
                <w:b/>
                <w:sz w:val="24"/>
                <w:szCs w:val="24"/>
              </w:rPr>
              <w:t>Тема урока</w:t>
            </w:r>
          </w:p>
        </w:tc>
        <w:tc>
          <w:tcPr>
            <w:tcW w:w="731" w:type="pct"/>
            <w:vAlign w:val="center"/>
          </w:tcPr>
          <w:p w:rsidR="001D2503" w:rsidRPr="005A6B4F" w:rsidRDefault="001D2503" w:rsidP="001D2503">
            <w:pPr>
              <w:spacing w:line="276" w:lineRule="auto"/>
              <w:jc w:val="center"/>
              <w:rPr>
                <w:rFonts w:cs="Times New Roman"/>
                <w:b/>
                <w:sz w:val="24"/>
                <w:szCs w:val="24"/>
              </w:rPr>
            </w:pPr>
            <w:r w:rsidRPr="005A6B4F">
              <w:rPr>
                <w:rFonts w:cs="Times New Roman"/>
                <w:b/>
                <w:sz w:val="24"/>
                <w:szCs w:val="24"/>
              </w:rPr>
              <w:t xml:space="preserve">Количество </w:t>
            </w:r>
          </w:p>
          <w:p w:rsidR="001D2503" w:rsidRPr="005A6B4F" w:rsidRDefault="001D2503" w:rsidP="001D2503">
            <w:pPr>
              <w:spacing w:line="276" w:lineRule="auto"/>
              <w:jc w:val="center"/>
              <w:rPr>
                <w:rFonts w:cs="Times New Roman"/>
                <w:b/>
                <w:sz w:val="24"/>
                <w:szCs w:val="24"/>
              </w:rPr>
            </w:pPr>
            <w:r w:rsidRPr="005A6B4F">
              <w:rPr>
                <w:rFonts w:cs="Times New Roman"/>
                <w:b/>
                <w:sz w:val="24"/>
                <w:szCs w:val="24"/>
              </w:rPr>
              <w:t>часов</w:t>
            </w:r>
          </w:p>
        </w:tc>
      </w:tr>
      <w:tr w:rsidR="001D2503" w:rsidRPr="005A6B4F" w:rsidTr="001D2503">
        <w:tc>
          <w:tcPr>
            <w:tcW w:w="1000" w:type="pct"/>
          </w:tcPr>
          <w:p w:rsidR="001D2503" w:rsidRPr="005A6B4F" w:rsidRDefault="001D2503" w:rsidP="001D2503">
            <w:pPr>
              <w:spacing w:line="276" w:lineRule="auto"/>
              <w:rPr>
                <w:rFonts w:cs="Times New Roman"/>
                <w:b/>
                <w:sz w:val="24"/>
                <w:szCs w:val="24"/>
              </w:rPr>
            </w:pPr>
          </w:p>
        </w:tc>
        <w:tc>
          <w:tcPr>
            <w:tcW w:w="3269" w:type="pct"/>
          </w:tcPr>
          <w:p w:rsidR="001D2503" w:rsidRPr="00F15216" w:rsidRDefault="001D2503" w:rsidP="001D2503">
            <w:pPr>
              <w:spacing w:line="276" w:lineRule="auto"/>
              <w:jc w:val="both"/>
              <w:rPr>
                <w:rFonts w:cs="Times New Roman"/>
                <w:b/>
                <w:sz w:val="24"/>
                <w:szCs w:val="24"/>
              </w:rPr>
            </w:pPr>
            <w:r>
              <w:rPr>
                <w:rFonts w:cs="Times New Roman"/>
                <w:b/>
                <w:sz w:val="24"/>
                <w:szCs w:val="24"/>
              </w:rPr>
              <w:t>Входная диагностика</w:t>
            </w:r>
          </w:p>
        </w:tc>
        <w:tc>
          <w:tcPr>
            <w:tcW w:w="731" w:type="pct"/>
            <w:vAlign w:val="center"/>
          </w:tcPr>
          <w:p w:rsidR="001D2503" w:rsidRPr="005A6B4F" w:rsidRDefault="001D2503" w:rsidP="001D2503">
            <w:pPr>
              <w:spacing w:line="276" w:lineRule="auto"/>
              <w:jc w:val="center"/>
              <w:rPr>
                <w:rFonts w:cs="Times New Roman"/>
                <w:sz w:val="24"/>
                <w:szCs w:val="24"/>
              </w:rPr>
            </w:pPr>
            <w:r w:rsidRPr="005A6B4F">
              <w:rPr>
                <w:rFonts w:cs="Times New Roman"/>
                <w:sz w:val="24"/>
                <w:szCs w:val="24"/>
              </w:rPr>
              <w:t>1</w:t>
            </w:r>
          </w:p>
        </w:tc>
      </w:tr>
      <w:tr w:rsidR="00E46FB2" w:rsidRPr="005A6B4F" w:rsidTr="001D2503">
        <w:tc>
          <w:tcPr>
            <w:tcW w:w="1000" w:type="pct"/>
            <w:vMerge w:val="restart"/>
          </w:tcPr>
          <w:p w:rsidR="00E46FB2" w:rsidRDefault="00E46FB2" w:rsidP="00B06907">
            <w:pPr>
              <w:rPr>
                <w:rFonts w:cs="Times New Roman"/>
                <w:b/>
                <w:sz w:val="24"/>
                <w:szCs w:val="24"/>
              </w:rPr>
            </w:pPr>
            <w:r>
              <w:rPr>
                <w:rFonts w:cs="Times New Roman"/>
                <w:b/>
                <w:sz w:val="24"/>
                <w:szCs w:val="24"/>
              </w:rPr>
              <w:t>Зрительное восприятие,</w:t>
            </w:r>
          </w:p>
          <w:p w:rsidR="00E46FB2" w:rsidRDefault="00E46FB2" w:rsidP="00B06907">
            <w:pPr>
              <w:rPr>
                <w:rFonts w:cs="Times New Roman"/>
                <w:b/>
                <w:sz w:val="24"/>
                <w:szCs w:val="24"/>
              </w:rPr>
            </w:pPr>
            <w:r>
              <w:rPr>
                <w:rFonts w:cs="Times New Roman"/>
                <w:b/>
                <w:sz w:val="24"/>
                <w:szCs w:val="24"/>
              </w:rPr>
              <w:t>20 часов</w:t>
            </w:r>
          </w:p>
        </w:tc>
        <w:tc>
          <w:tcPr>
            <w:tcW w:w="3269" w:type="pct"/>
          </w:tcPr>
          <w:p w:rsidR="00E46FB2" w:rsidRPr="00E46FB2" w:rsidRDefault="00297E81" w:rsidP="003C65CE">
            <w:pPr>
              <w:spacing w:line="276" w:lineRule="auto"/>
              <w:jc w:val="both"/>
              <w:rPr>
                <w:rFonts w:cs="Times New Roman"/>
                <w:sz w:val="24"/>
                <w:szCs w:val="24"/>
              </w:rPr>
            </w:pPr>
            <w:r>
              <w:rPr>
                <w:rFonts w:cs="Times New Roman"/>
                <w:sz w:val="24"/>
                <w:szCs w:val="24"/>
              </w:rPr>
              <w:t xml:space="preserve">Зрительная гимнастика </w:t>
            </w:r>
          </w:p>
        </w:tc>
        <w:tc>
          <w:tcPr>
            <w:tcW w:w="731" w:type="pct"/>
            <w:vAlign w:val="center"/>
          </w:tcPr>
          <w:p w:rsidR="00E46FB2" w:rsidRPr="005A6B4F" w:rsidRDefault="00297E81"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3C65CE">
            <w:pPr>
              <w:spacing w:line="276" w:lineRule="auto"/>
              <w:jc w:val="both"/>
              <w:rPr>
                <w:rFonts w:cs="Times New Roman"/>
                <w:sz w:val="24"/>
                <w:szCs w:val="24"/>
              </w:rPr>
            </w:pPr>
            <w:r w:rsidRPr="00E46FB2">
              <w:rPr>
                <w:rFonts w:cs="Times New Roman"/>
                <w:sz w:val="24"/>
                <w:szCs w:val="24"/>
              </w:rPr>
              <w:t>«</w:t>
            </w:r>
            <w:r w:rsidR="00FD6A68">
              <w:rPr>
                <w:rFonts w:cs="Times New Roman"/>
                <w:sz w:val="24"/>
                <w:szCs w:val="24"/>
              </w:rPr>
              <w:t>Разноц</w:t>
            </w:r>
            <w:r w:rsidRPr="00E46FB2">
              <w:rPr>
                <w:rFonts w:cs="Times New Roman"/>
                <w:sz w:val="24"/>
                <w:szCs w:val="24"/>
              </w:rPr>
              <w:t xml:space="preserve">ветная неделя»: день красного цвета </w:t>
            </w:r>
          </w:p>
        </w:tc>
        <w:tc>
          <w:tcPr>
            <w:tcW w:w="731" w:type="pct"/>
            <w:vAlign w:val="center"/>
          </w:tcPr>
          <w:p w:rsidR="00E46FB2" w:rsidRPr="005A6B4F" w:rsidRDefault="00E46FB2" w:rsidP="001D2503">
            <w:pPr>
              <w:spacing w:line="276" w:lineRule="auto"/>
              <w:jc w:val="center"/>
              <w:rPr>
                <w:rFonts w:cs="Times New Roman"/>
                <w:sz w:val="24"/>
                <w:szCs w:val="24"/>
              </w:rPr>
            </w:pPr>
            <w:r w:rsidRPr="005A6B4F">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3C65CE">
            <w:pPr>
              <w:spacing w:line="276" w:lineRule="auto"/>
              <w:jc w:val="both"/>
              <w:rPr>
                <w:rFonts w:cs="Times New Roman"/>
                <w:sz w:val="24"/>
                <w:szCs w:val="24"/>
              </w:rPr>
            </w:pPr>
            <w:r w:rsidRPr="00E46FB2">
              <w:rPr>
                <w:rFonts w:cs="Times New Roman"/>
                <w:sz w:val="24"/>
                <w:szCs w:val="24"/>
              </w:rPr>
              <w:t>«</w:t>
            </w:r>
            <w:r w:rsidR="00FD6A68">
              <w:rPr>
                <w:rFonts w:cs="Times New Roman"/>
                <w:sz w:val="24"/>
                <w:szCs w:val="24"/>
              </w:rPr>
              <w:t>Разноц</w:t>
            </w:r>
            <w:r w:rsidR="00FD6A68" w:rsidRPr="00E46FB2">
              <w:rPr>
                <w:rFonts w:cs="Times New Roman"/>
                <w:sz w:val="24"/>
                <w:szCs w:val="24"/>
              </w:rPr>
              <w:t>ветная</w:t>
            </w:r>
            <w:r w:rsidRPr="00E46FB2">
              <w:rPr>
                <w:rFonts w:cs="Times New Roman"/>
                <w:sz w:val="24"/>
                <w:szCs w:val="24"/>
              </w:rPr>
              <w:t xml:space="preserve"> неделя»: день жёлтого цвета</w:t>
            </w:r>
          </w:p>
        </w:tc>
        <w:tc>
          <w:tcPr>
            <w:tcW w:w="731" w:type="pct"/>
            <w:vAlign w:val="center"/>
          </w:tcPr>
          <w:p w:rsidR="00E46FB2" w:rsidRPr="005A6B4F" w:rsidRDefault="00E46FB2" w:rsidP="001D2503">
            <w:pPr>
              <w:spacing w:line="276" w:lineRule="auto"/>
              <w:jc w:val="center"/>
              <w:rPr>
                <w:rFonts w:cs="Times New Roman"/>
                <w:sz w:val="24"/>
                <w:szCs w:val="24"/>
              </w:rPr>
            </w:pPr>
            <w:r w:rsidRPr="005A6B4F">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1D2503">
            <w:pPr>
              <w:spacing w:line="276" w:lineRule="auto"/>
              <w:jc w:val="both"/>
              <w:rPr>
                <w:rFonts w:cs="Times New Roman"/>
                <w:b/>
                <w:sz w:val="24"/>
                <w:szCs w:val="24"/>
              </w:rPr>
            </w:pPr>
            <w:r w:rsidRPr="00E46FB2">
              <w:rPr>
                <w:rFonts w:cs="Times New Roman"/>
                <w:sz w:val="24"/>
                <w:szCs w:val="24"/>
              </w:rPr>
              <w:t>«</w:t>
            </w:r>
            <w:r w:rsidR="00FD6A68">
              <w:rPr>
                <w:rFonts w:cs="Times New Roman"/>
                <w:sz w:val="24"/>
                <w:szCs w:val="24"/>
              </w:rPr>
              <w:t>Разноц</w:t>
            </w:r>
            <w:r w:rsidR="00FD6A68" w:rsidRPr="00E46FB2">
              <w:rPr>
                <w:rFonts w:cs="Times New Roman"/>
                <w:sz w:val="24"/>
                <w:szCs w:val="24"/>
              </w:rPr>
              <w:t>ветная</w:t>
            </w:r>
            <w:r w:rsidRPr="00E46FB2">
              <w:rPr>
                <w:rFonts w:cs="Times New Roman"/>
                <w:sz w:val="24"/>
                <w:szCs w:val="24"/>
              </w:rPr>
              <w:t xml:space="preserve"> неделя»: день синего цвета</w:t>
            </w:r>
          </w:p>
        </w:tc>
        <w:tc>
          <w:tcPr>
            <w:tcW w:w="731" w:type="pct"/>
            <w:vAlign w:val="center"/>
          </w:tcPr>
          <w:p w:rsidR="00E46FB2" w:rsidRPr="005A6B4F" w:rsidRDefault="00E46FB2"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1D2503">
            <w:pPr>
              <w:spacing w:line="276" w:lineRule="auto"/>
              <w:jc w:val="both"/>
              <w:rPr>
                <w:rFonts w:cs="Times New Roman"/>
                <w:b/>
                <w:sz w:val="24"/>
                <w:szCs w:val="24"/>
              </w:rPr>
            </w:pPr>
            <w:r w:rsidRPr="00E46FB2">
              <w:rPr>
                <w:rFonts w:cs="Times New Roman"/>
                <w:sz w:val="24"/>
                <w:szCs w:val="24"/>
              </w:rPr>
              <w:t>«</w:t>
            </w:r>
            <w:r w:rsidR="00FD6A68">
              <w:rPr>
                <w:rFonts w:cs="Times New Roman"/>
                <w:sz w:val="24"/>
                <w:szCs w:val="24"/>
              </w:rPr>
              <w:t>Разноц</w:t>
            </w:r>
            <w:r w:rsidR="00FD6A68" w:rsidRPr="00E46FB2">
              <w:rPr>
                <w:rFonts w:cs="Times New Roman"/>
                <w:sz w:val="24"/>
                <w:szCs w:val="24"/>
              </w:rPr>
              <w:t>ветная</w:t>
            </w:r>
            <w:r w:rsidRPr="00E46FB2">
              <w:rPr>
                <w:rFonts w:cs="Times New Roman"/>
                <w:sz w:val="24"/>
                <w:szCs w:val="24"/>
              </w:rPr>
              <w:t xml:space="preserve"> неделя»: день зелёного цвета</w:t>
            </w:r>
          </w:p>
        </w:tc>
        <w:tc>
          <w:tcPr>
            <w:tcW w:w="731" w:type="pct"/>
            <w:vAlign w:val="center"/>
          </w:tcPr>
          <w:p w:rsidR="00E46FB2" w:rsidRPr="005A6B4F" w:rsidRDefault="00E46FB2"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3C65CE">
            <w:pPr>
              <w:spacing w:line="276" w:lineRule="auto"/>
              <w:jc w:val="both"/>
              <w:rPr>
                <w:rFonts w:cs="Times New Roman"/>
                <w:sz w:val="24"/>
                <w:szCs w:val="24"/>
              </w:rPr>
            </w:pPr>
            <w:r w:rsidRPr="00E46FB2">
              <w:rPr>
                <w:rFonts w:cs="Times New Roman"/>
                <w:sz w:val="24"/>
                <w:szCs w:val="24"/>
              </w:rPr>
              <w:t>«</w:t>
            </w:r>
            <w:r w:rsidR="00FD6A68">
              <w:rPr>
                <w:rFonts w:cs="Times New Roman"/>
                <w:sz w:val="24"/>
                <w:szCs w:val="24"/>
              </w:rPr>
              <w:t>Разноц</w:t>
            </w:r>
            <w:r w:rsidR="00FD6A68" w:rsidRPr="00E46FB2">
              <w:rPr>
                <w:rFonts w:cs="Times New Roman"/>
                <w:sz w:val="24"/>
                <w:szCs w:val="24"/>
              </w:rPr>
              <w:t>ветная</w:t>
            </w:r>
            <w:r w:rsidRPr="00E46FB2">
              <w:rPr>
                <w:rFonts w:cs="Times New Roman"/>
                <w:sz w:val="24"/>
                <w:szCs w:val="24"/>
              </w:rPr>
              <w:t xml:space="preserve"> неделя»: день оранжевого цвета</w:t>
            </w:r>
          </w:p>
        </w:tc>
        <w:tc>
          <w:tcPr>
            <w:tcW w:w="731" w:type="pct"/>
            <w:vAlign w:val="center"/>
          </w:tcPr>
          <w:p w:rsidR="00E46FB2" w:rsidRDefault="00E46FB2"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3C65CE">
            <w:pPr>
              <w:spacing w:line="276" w:lineRule="auto"/>
              <w:jc w:val="both"/>
              <w:rPr>
                <w:rFonts w:cs="Times New Roman"/>
                <w:sz w:val="24"/>
                <w:szCs w:val="24"/>
              </w:rPr>
            </w:pPr>
            <w:r w:rsidRPr="00E46FB2">
              <w:rPr>
                <w:rFonts w:cs="Times New Roman"/>
                <w:sz w:val="24"/>
                <w:szCs w:val="24"/>
              </w:rPr>
              <w:t>«</w:t>
            </w:r>
            <w:r w:rsidR="00FD6A68">
              <w:rPr>
                <w:rFonts w:cs="Times New Roman"/>
                <w:sz w:val="24"/>
                <w:szCs w:val="24"/>
              </w:rPr>
              <w:t>Разноц</w:t>
            </w:r>
            <w:r w:rsidR="00FD6A68" w:rsidRPr="00E46FB2">
              <w:rPr>
                <w:rFonts w:cs="Times New Roman"/>
                <w:sz w:val="24"/>
                <w:szCs w:val="24"/>
              </w:rPr>
              <w:t>ветная</w:t>
            </w:r>
            <w:r w:rsidRPr="00E46FB2">
              <w:rPr>
                <w:rFonts w:cs="Times New Roman"/>
                <w:sz w:val="24"/>
                <w:szCs w:val="24"/>
              </w:rPr>
              <w:t xml:space="preserve"> неделя»: день коричневого цвета</w:t>
            </w:r>
          </w:p>
        </w:tc>
        <w:tc>
          <w:tcPr>
            <w:tcW w:w="731" w:type="pct"/>
            <w:vAlign w:val="center"/>
          </w:tcPr>
          <w:p w:rsidR="00E46FB2" w:rsidRDefault="00E46FB2"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1D2503">
            <w:pPr>
              <w:spacing w:line="276" w:lineRule="auto"/>
              <w:jc w:val="both"/>
              <w:rPr>
                <w:rFonts w:cs="Times New Roman"/>
                <w:b/>
                <w:sz w:val="24"/>
                <w:szCs w:val="24"/>
              </w:rPr>
            </w:pPr>
            <w:r w:rsidRPr="00E46FB2">
              <w:rPr>
                <w:rFonts w:cs="Times New Roman"/>
                <w:sz w:val="24"/>
                <w:szCs w:val="24"/>
              </w:rPr>
              <w:t>«</w:t>
            </w:r>
            <w:r w:rsidR="00FD6A68">
              <w:rPr>
                <w:rFonts w:cs="Times New Roman"/>
                <w:sz w:val="24"/>
                <w:szCs w:val="24"/>
              </w:rPr>
              <w:t>Разноц</w:t>
            </w:r>
            <w:r w:rsidR="00FD6A68" w:rsidRPr="00E46FB2">
              <w:rPr>
                <w:rFonts w:cs="Times New Roman"/>
                <w:sz w:val="24"/>
                <w:szCs w:val="24"/>
              </w:rPr>
              <w:t>ветная</w:t>
            </w:r>
            <w:r>
              <w:rPr>
                <w:rFonts w:cs="Times New Roman"/>
                <w:sz w:val="24"/>
                <w:szCs w:val="24"/>
              </w:rPr>
              <w:t xml:space="preserve"> неделя»: ахроматические цвета</w:t>
            </w:r>
          </w:p>
        </w:tc>
        <w:tc>
          <w:tcPr>
            <w:tcW w:w="731" w:type="pct"/>
            <w:vAlign w:val="center"/>
          </w:tcPr>
          <w:p w:rsidR="00E46FB2" w:rsidRDefault="00E46FB2"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1D2503">
            <w:pPr>
              <w:spacing w:line="276" w:lineRule="auto"/>
              <w:jc w:val="both"/>
              <w:rPr>
                <w:rFonts w:cs="Times New Roman"/>
                <w:sz w:val="24"/>
                <w:szCs w:val="24"/>
              </w:rPr>
            </w:pPr>
            <w:r w:rsidRPr="00E46FB2">
              <w:rPr>
                <w:rFonts w:cs="Times New Roman"/>
                <w:sz w:val="24"/>
                <w:szCs w:val="24"/>
              </w:rPr>
              <w:t>Просмотр развивающих программ «Изучаем цвета»</w:t>
            </w:r>
          </w:p>
        </w:tc>
        <w:tc>
          <w:tcPr>
            <w:tcW w:w="731" w:type="pct"/>
            <w:vAlign w:val="center"/>
          </w:tcPr>
          <w:p w:rsidR="00E46FB2" w:rsidRDefault="00E46FB2"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1D2503">
            <w:pPr>
              <w:spacing w:line="276" w:lineRule="auto"/>
              <w:jc w:val="both"/>
              <w:rPr>
                <w:rFonts w:cs="Times New Roman"/>
                <w:sz w:val="24"/>
                <w:szCs w:val="24"/>
              </w:rPr>
            </w:pPr>
            <w:r w:rsidRPr="00E46FB2">
              <w:rPr>
                <w:rFonts w:cs="Times New Roman"/>
                <w:sz w:val="24"/>
                <w:szCs w:val="24"/>
              </w:rPr>
              <w:t xml:space="preserve">Игры в </w:t>
            </w:r>
            <w:proofErr w:type="spellStart"/>
            <w:r w:rsidRPr="00E46FB2">
              <w:rPr>
                <w:rFonts w:cs="Times New Roman"/>
                <w:sz w:val="24"/>
                <w:szCs w:val="24"/>
              </w:rPr>
              <w:t>Монтессори</w:t>
            </w:r>
            <w:proofErr w:type="spellEnd"/>
            <w:r w:rsidRPr="00E46FB2">
              <w:rPr>
                <w:rFonts w:cs="Times New Roman"/>
                <w:sz w:val="24"/>
                <w:szCs w:val="24"/>
              </w:rPr>
              <w:t>-среде</w:t>
            </w:r>
          </w:p>
        </w:tc>
        <w:tc>
          <w:tcPr>
            <w:tcW w:w="731" w:type="pct"/>
            <w:vAlign w:val="center"/>
          </w:tcPr>
          <w:p w:rsidR="00E46FB2" w:rsidRDefault="00E46FB2"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1D2503">
            <w:pPr>
              <w:spacing w:line="276" w:lineRule="auto"/>
              <w:jc w:val="both"/>
              <w:rPr>
                <w:rFonts w:cs="Times New Roman"/>
                <w:sz w:val="24"/>
                <w:szCs w:val="24"/>
              </w:rPr>
            </w:pPr>
            <w:r w:rsidRPr="00E46FB2">
              <w:rPr>
                <w:rFonts w:cs="Times New Roman"/>
                <w:sz w:val="24"/>
                <w:szCs w:val="24"/>
              </w:rPr>
              <w:t xml:space="preserve">Игры с </w:t>
            </w:r>
            <w:proofErr w:type="spellStart"/>
            <w:r w:rsidRPr="00E46FB2">
              <w:rPr>
                <w:rFonts w:cs="Times New Roman"/>
                <w:sz w:val="24"/>
                <w:szCs w:val="24"/>
              </w:rPr>
              <w:t>пазлами</w:t>
            </w:r>
            <w:proofErr w:type="spellEnd"/>
          </w:p>
        </w:tc>
        <w:tc>
          <w:tcPr>
            <w:tcW w:w="731" w:type="pct"/>
            <w:vAlign w:val="center"/>
          </w:tcPr>
          <w:p w:rsidR="00E46FB2" w:rsidRDefault="00E46FB2"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916352">
            <w:pPr>
              <w:jc w:val="both"/>
              <w:rPr>
                <w:rFonts w:cs="Times New Roman"/>
                <w:sz w:val="24"/>
                <w:szCs w:val="24"/>
              </w:rPr>
            </w:pPr>
            <w:r w:rsidRPr="00E46FB2">
              <w:rPr>
                <w:rFonts w:cs="Times New Roman"/>
                <w:sz w:val="24"/>
                <w:szCs w:val="24"/>
              </w:rPr>
              <w:t>Соотнесение предмета с его изображением</w:t>
            </w:r>
          </w:p>
        </w:tc>
        <w:tc>
          <w:tcPr>
            <w:tcW w:w="731" w:type="pct"/>
            <w:vAlign w:val="center"/>
          </w:tcPr>
          <w:p w:rsidR="00E46FB2" w:rsidRDefault="00E46FB2"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916352">
            <w:pPr>
              <w:jc w:val="both"/>
              <w:rPr>
                <w:rFonts w:cs="Times New Roman"/>
                <w:sz w:val="24"/>
                <w:szCs w:val="24"/>
              </w:rPr>
            </w:pPr>
            <w:r w:rsidRPr="00E46FB2">
              <w:rPr>
                <w:rFonts w:cs="Times New Roman"/>
                <w:sz w:val="24"/>
                <w:szCs w:val="24"/>
              </w:rPr>
              <w:t>Соотнесение парных предметов и картинок</w:t>
            </w:r>
          </w:p>
        </w:tc>
        <w:tc>
          <w:tcPr>
            <w:tcW w:w="731" w:type="pct"/>
            <w:vAlign w:val="center"/>
          </w:tcPr>
          <w:p w:rsidR="00E46FB2" w:rsidRDefault="00E46FB2"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1D2503">
            <w:pPr>
              <w:spacing w:line="276" w:lineRule="auto"/>
              <w:jc w:val="both"/>
              <w:rPr>
                <w:rFonts w:cs="Times New Roman"/>
                <w:sz w:val="24"/>
                <w:szCs w:val="24"/>
              </w:rPr>
            </w:pPr>
            <w:r w:rsidRPr="00E46FB2">
              <w:rPr>
                <w:rFonts w:cs="Times New Roman"/>
                <w:sz w:val="24"/>
                <w:szCs w:val="24"/>
              </w:rPr>
              <w:t xml:space="preserve">Упражнения с игровым набором «Дары </w:t>
            </w:r>
            <w:proofErr w:type="spellStart"/>
            <w:r w:rsidRPr="00E46FB2">
              <w:rPr>
                <w:rFonts w:cs="Times New Roman"/>
                <w:sz w:val="24"/>
                <w:szCs w:val="24"/>
              </w:rPr>
              <w:t>Фрёбеля</w:t>
            </w:r>
            <w:proofErr w:type="spellEnd"/>
            <w:r w:rsidRPr="00E46FB2">
              <w:rPr>
                <w:rFonts w:cs="Times New Roman"/>
                <w:sz w:val="24"/>
                <w:szCs w:val="24"/>
              </w:rPr>
              <w:t>»</w:t>
            </w:r>
          </w:p>
        </w:tc>
        <w:tc>
          <w:tcPr>
            <w:tcW w:w="731" w:type="pct"/>
            <w:vAlign w:val="center"/>
          </w:tcPr>
          <w:p w:rsidR="00E46FB2" w:rsidRDefault="00E46FB2"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1D2503">
            <w:pPr>
              <w:spacing w:line="276" w:lineRule="auto"/>
              <w:jc w:val="both"/>
              <w:rPr>
                <w:rFonts w:cs="Times New Roman"/>
                <w:sz w:val="24"/>
                <w:szCs w:val="24"/>
              </w:rPr>
            </w:pPr>
            <w:r w:rsidRPr="00E46FB2">
              <w:rPr>
                <w:rFonts w:cs="Times New Roman"/>
                <w:sz w:val="24"/>
                <w:szCs w:val="24"/>
              </w:rPr>
              <w:t xml:space="preserve">Игры с палочками </w:t>
            </w:r>
            <w:proofErr w:type="spellStart"/>
            <w:r w:rsidRPr="00E46FB2">
              <w:rPr>
                <w:rFonts w:cs="Times New Roman"/>
                <w:sz w:val="24"/>
                <w:szCs w:val="24"/>
              </w:rPr>
              <w:t>Кюизенера</w:t>
            </w:r>
            <w:proofErr w:type="spellEnd"/>
          </w:p>
        </w:tc>
        <w:tc>
          <w:tcPr>
            <w:tcW w:w="731" w:type="pct"/>
            <w:vAlign w:val="center"/>
          </w:tcPr>
          <w:p w:rsidR="00E46FB2" w:rsidRDefault="00E46FB2"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1D2503">
            <w:pPr>
              <w:spacing w:line="276" w:lineRule="auto"/>
              <w:jc w:val="both"/>
              <w:rPr>
                <w:rFonts w:cs="Times New Roman"/>
                <w:sz w:val="24"/>
                <w:szCs w:val="24"/>
              </w:rPr>
            </w:pPr>
            <w:r w:rsidRPr="00E46FB2">
              <w:rPr>
                <w:rFonts w:cs="Times New Roman"/>
                <w:sz w:val="24"/>
                <w:szCs w:val="24"/>
              </w:rPr>
              <w:t>Повторение плоских геометрических фигур («Геометрическое лото»)</w:t>
            </w:r>
          </w:p>
        </w:tc>
        <w:tc>
          <w:tcPr>
            <w:tcW w:w="731" w:type="pct"/>
            <w:vAlign w:val="center"/>
          </w:tcPr>
          <w:p w:rsidR="00E46FB2" w:rsidRDefault="00E46FB2"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1D2503">
            <w:pPr>
              <w:spacing w:line="276" w:lineRule="auto"/>
              <w:jc w:val="both"/>
              <w:rPr>
                <w:rFonts w:cs="Times New Roman"/>
                <w:sz w:val="24"/>
                <w:szCs w:val="24"/>
              </w:rPr>
            </w:pPr>
            <w:r w:rsidRPr="00E46FB2">
              <w:rPr>
                <w:rFonts w:cs="Times New Roman"/>
                <w:sz w:val="24"/>
                <w:szCs w:val="24"/>
              </w:rPr>
              <w:t>Игры с объёмными геометрическими фигурами («Геометрический городок»)</w:t>
            </w:r>
          </w:p>
        </w:tc>
        <w:tc>
          <w:tcPr>
            <w:tcW w:w="731" w:type="pct"/>
            <w:vAlign w:val="center"/>
          </w:tcPr>
          <w:p w:rsidR="00E46FB2" w:rsidRDefault="00E46FB2"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1D2503">
            <w:pPr>
              <w:spacing w:line="276" w:lineRule="auto"/>
              <w:jc w:val="both"/>
              <w:rPr>
                <w:rFonts w:cs="Times New Roman"/>
                <w:sz w:val="24"/>
                <w:szCs w:val="24"/>
              </w:rPr>
            </w:pPr>
            <w:r w:rsidRPr="00E46FB2">
              <w:rPr>
                <w:rFonts w:cs="Times New Roman"/>
                <w:sz w:val="24"/>
                <w:szCs w:val="24"/>
              </w:rPr>
              <w:t>Игры-эксперименты с зеркалом</w:t>
            </w:r>
          </w:p>
        </w:tc>
        <w:tc>
          <w:tcPr>
            <w:tcW w:w="731" w:type="pct"/>
            <w:vAlign w:val="center"/>
          </w:tcPr>
          <w:p w:rsidR="00E46FB2" w:rsidRDefault="00E46FB2"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1D2503">
            <w:pPr>
              <w:spacing w:line="276" w:lineRule="auto"/>
              <w:jc w:val="both"/>
              <w:rPr>
                <w:rFonts w:cs="Times New Roman"/>
                <w:sz w:val="24"/>
                <w:szCs w:val="24"/>
              </w:rPr>
            </w:pPr>
            <w:r w:rsidRPr="00E46FB2">
              <w:rPr>
                <w:rFonts w:cs="Times New Roman"/>
                <w:sz w:val="24"/>
                <w:szCs w:val="24"/>
              </w:rPr>
              <w:t>Изучение цвета, формы, величины с помощью компьютерных программ</w:t>
            </w:r>
          </w:p>
        </w:tc>
        <w:tc>
          <w:tcPr>
            <w:tcW w:w="731" w:type="pct"/>
            <w:vAlign w:val="center"/>
          </w:tcPr>
          <w:p w:rsidR="00E46FB2" w:rsidRDefault="00E46FB2" w:rsidP="001D2503">
            <w:pPr>
              <w:spacing w:line="276" w:lineRule="auto"/>
              <w:jc w:val="center"/>
              <w:rPr>
                <w:rFonts w:cs="Times New Roman"/>
                <w:sz w:val="24"/>
                <w:szCs w:val="24"/>
              </w:rPr>
            </w:pPr>
            <w:r>
              <w:rPr>
                <w:rFonts w:cs="Times New Roman"/>
                <w:sz w:val="24"/>
                <w:szCs w:val="24"/>
              </w:rPr>
              <w:t>1</w:t>
            </w:r>
          </w:p>
        </w:tc>
      </w:tr>
      <w:tr w:rsidR="00E46FB2" w:rsidRPr="005A6B4F" w:rsidTr="001D2503">
        <w:tc>
          <w:tcPr>
            <w:tcW w:w="1000" w:type="pct"/>
            <w:vMerge/>
          </w:tcPr>
          <w:p w:rsidR="00E46FB2" w:rsidRPr="005A6B4F" w:rsidRDefault="00E46FB2" w:rsidP="00B06907">
            <w:pPr>
              <w:rPr>
                <w:rFonts w:cs="Times New Roman"/>
                <w:b/>
                <w:sz w:val="24"/>
                <w:szCs w:val="24"/>
              </w:rPr>
            </w:pPr>
          </w:p>
        </w:tc>
        <w:tc>
          <w:tcPr>
            <w:tcW w:w="3269" w:type="pct"/>
          </w:tcPr>
          <w:p w:rsidR="00E46FB2" w:rsidRPr="00E46FB2" w:rsidRDefault="00E46FB2" w:rsidP="001D2503">
            <w:pPr>
              <w:spacing w:line="276" w:lineRule="auto"/>
              <w:jc w:val="both"/>
              <w:rPr>
                <w:rFonts w:cs="Times New Roman"/>
                <w:sz w:val="24"/>
                <w:szCs w:val="24"/>
              </w:rPr>
            </w:pPr>
            <w:r w:rsidRPr="00E46FB2">
              <w:rPr>
                <w:rFonts w:cs="Times New Roman"/>
                <w:sz w:val="24"/>
                <w:szCs w:val="24"/>
              </w:rPr>
              <w:t>Релаксация с использованием световых приборов</w:t>
            </w:r>
          </w:p>
        </w:tc>
        <w:tc>
          <w:tcPr>
            <w:tcW w:w="731" w:type="pct"/>
            <w:vAlign w:val="center"/>
          </w:tcPr>
          <w:p w:rsidR="00E46FB2" w:rsidRDefault="00E46FB2" w:rsidP="001D2503">
            <w:pPr>
              <w:spacing w:line="276" w:lineRule="auto"/>
              <w:jc w:val="center"/>
              <w:rPr>
                <w:rFonts w:cs="Times New Roman"/>
                <w:sz w:val="24"/>
                <w:szCs w:val="24"/>
              </w:rPr>
            </w:pPr>
            <w:r>
              <w:rPr>
                <w:rFonts w:cs="Times New Roman"/>
                <w:sz w:val="24"/>
                <w:szCs w:val="24"/>
              </w:rPr>
              <w:t>1</w:t>
            </w:r>
          </w:p>
        </w:tc>
      </w:tr>
      <w:tr w:rsidR="00FD3C69" w:rsidRPr="005A6B4F" w:rsidTr="00FD3C69">
        <w:trPr>
          <w:trHeight w:val="276"/>
        </w:trPr>
        <w:tc>
          <w:tcPr>
            <w:tcW w:w="1000" w:type="pct"/>
            <w:vMerge w:val="restart"/>
            <w:tcBorders>
              <w:bottom w:val="single" w:sz="4" w:space="0" w:color="auto"/>
            </w:tcBorders>
          </w:tcPr>
          <w:p w:rsidR="00FD3C69" w:rsidRDefault="00FD3C69" w:rsidP="00B06907">
            <w:pPr>
              <w:rPr>
                <w:rFonts w:cs="Times New Roman"/>
                <w:b/>
                <w:sz w:val="24"/>
                <w:szCs w:val="24"/>
              </w:rPr>
            </w:pPr>
            <w:r w:rsidRPr="00316A14">
              <w:rPr>
                <w:rFonts w:cs="Times New Roman"/>
                <w:b/>
                <w:sz w:val="24"/>
                <w:szCs w:val="24"/>
              </w:rPr>
              <w:t xml:space="preserve">Слуховое восприятие, </w:t>
            </w:r>
          </w:p>
          <w:p w:rsidR="00FD3C69" w:rsidRPr="00316A14" w:rsidRDefault="00297E81" w:rsidP="00B06907">
            <w:pPr>
              <w:rPr>
                <w:rFonts w:cs="Times New Roman"/>
                <w:b/>
                <w:sz w:val="24"/>
                <w:szCs w:val="24"/>
              </w:rPr>
            </w:pPr>
            <w:r>
              <w:rPr>
                <w:rFonts w:cs="Times New Roman"/>
                <w:b/>
                <w:sz w:val="24"/>
                <w:szCs w:val="24"/>
              </w:rPr>
              <w:t>10</w:t>
            </w:r>
            <w:r w:rsidR="00FD3C69" w:rsidRPr="00316A14">
              <w:rPr>
                <w:rFonts w:cs="Times New Roman"/>
                <w:b/>
                <w:sz w:val="24"/>
                <w:szCs w:val="24"/>
              </w:rPr>
              <w:t xml:space="preserve"> часов</w:t>
            </w:r>
          </w:p>
        </w:tc>
        <w:tc>
          <w:tcPr>
            <w:tcW w:w="3269" w:type="pct"/>
            <w:tcBorders>
              <w:bottom w:val="single" w:sz="4" w:space="0" w:color="auto"/>
            </w:tcBorders>
          </w:tcPr>
          <w:p w:rsidR="00FD3C69" w:rsidRPr="00E46FB2" w:rsidRDefault="00FD3C69" w:rsidP="001D2503">
            <w:pPr>
              <w:spacing w:line="276" w:lineRule="auto"/>
              <w:jc w:val="both"/>
              <w:rPr>
                <w:rFonts w:cs="Times New Roman"/>
                <w:sz w:val="24"/>
                <w:szCs w:val="24"/>
              </w:rPr>
            </w:pPr>
            <w:r w:rsidRPr="00E46FB2">
              <w:rPr>
                <w:rFonts w:cs="Times New Roman"/>
                <w:sz w:val="24"/>
                <w:szCs w:val="24"/>
              </w:rPr>
              <w:t>Локализация источника звука</w:t>
            </w:r>
          </w:p>
        </w:tc>
        <w:tc>
          <w:tcPr>
            <w:tcW w:w="731" w:type="pct"/>
            <w:tcBorders>
              <w:bottom w:val="single" w:sz="4" w:space="0" w:color="auto"/>
            </w:tcBorders>
            <w:vAlign w:val="center"/>
          </w:tcPr>
          <w:p w:rsidR="00FD3C69" w:rsidRPr="005A6B4F" w:rsidRDefault="00FD3C69" w:rsidP="001D2503">
            <w:pPr>
              <w:spacing w:line="276" w:lineRule="auto"/>
              <w:jc w:val="center"/>
              <w:rPr>
                <w:rFonts w:cs="Times New Roman"/>
                <w:sz w:val="24"/>
                <w:szCs w:val="24"/>
              </w:rPr>
            </w:pPr>
            <w:r>
              <w:rPr>
                <w:rFonts w:cs="Times New Roman"/>
                <w:sz w:val="24"/>
                <w:szCs w:val="24"/>
              </w:rPr>
              <w:t>1</w:t>
            </w:r>
          </w:p>
        </w:tc>
      </w:tr>
      <w:tr w:rsidR="00FD3C69" w:rsidRPr="005A6B4F" w:rsidTr="001D2503">
        <w:tc>
          <w:tcPr>
            <w:tcW w:w="1000" w:type="pct"/>
            <w:vMerge/>
          </w:tcPr>
          <w:p w:rsidR="00FD3C69" w:rsidRPr="005A6B4F" w:rsidRDefault="00FD3C69" w:rsidP="00B06907">
            <w:pPr>
              <w:rPr>
                <w:rFonts w:cs="Times New Roman"/>
                <w:b/>
                <w:sz w:val="24"/>
                <w:szCs w:val="24"/>
              </w:rPr>
            </w:pPr>
          </w:p>
        </w:tc>
        <w:tc>
          <w:tcPr>
            <w:tcW w:w="3269" w:type="pct"/>
            <w:vAlign w:val="center"/>
          </w:tcPr>
          <w:p w:rsidR="00FD3C69" w:rsidRPr="00E46FB2" w:rsidRDefault="00FD3C69" w:rsidP="001D2503">
            <w:pPr>
              <w:spacing w:line="276" w:lineRule="auto"/>
              <w:jc w:val="both"/>
              <w:rPr>
                <w:rFonts w:cs="Times New Roman"/>
                <w:sz w:val="24"/>
                <w:szCs w:val="24"/>
              </w:rPr>
            </w:pPr>
            <w:r w:rsidRPr="00E46FB2">
              <w:rPr>
                <w:rFonts w:cs="Times New Roman"/>
                <w:sz w:val="24"/>
                <w:szCs w:val="24"/>
              </w:rPr>
              <w:t>Прослушивание музыки в стиле «нью-</w:t>
            </w:r>
            <w:proofErr w:type="spellStart"/>
            <w:r w:rsidRPr="00E46FB2">
              <w:rPr>
                <w:rFonts w:cs="Times New Roman"/>
                <w:sz w:val="24"/>
                <w:szCs w:val="24"/>
              </w:rPr>
              <w:t>эйдж</w:t>
            </w:r>
            <w:proofErr w:type="spellEnd"/>
            <w:r w:rsidRPr="00E46FB2">
              <w:rPr>
                <w:rFonts w:cs="Times New Roman"/>
                <w:sz w:val="24"/>
                <w:szCs w:val="24"/>
              </w:rPr>
              <w:t>»</w:t>
            </w:r>
          </w:p>
        </w:tc>
        <w:tc>
          <w:tcPr>
            <w:tcW w:w="731" w:type="pct"/>
            <w:vAlign w:val="center"/>
          </w:tcPr>
          <w:p w:rsidR="00FD3C69" w:rsidRDefault="00FD3C69"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vAlign w:val="center"/>
          </w:tcPr>
          <w:p w:rsidR="004C7352" w:rsidRPr="00E46FB2" w:rsidRDefault="00FD3C69" w:rsidP="00297E81">
            <w:pPr>
              <w:spacing w:line="276" w:lineRule="auto"/>
              <w:jc w:val="both"/>
              <w:rPr>
                <w:rFonts w:cs="Times New Roman"/>
                <w:sz w:val="24"/>
                <w:szCs w:val="24"/>
              </w:rPr>
            </w:pPr>
            <w:r w:rsidRPr="00E46FB2">
              <w:rPr>
                <w:rFonts w:cs="Times New Roman"/>
                <w:sz w:val="24"/>
                <w:szCs w:val="24"/>
              </w:rPr>
              <w:t xml:space="preserve">Просушивание классической </w:t>
            </w:r>
            <w:r w:rsidR="00297E81">
              <w:rPr>
                <w:rFonts w:cs="Times New Roman"/>
                <w:sz w:val="24"/>
                <w:szCs w:val="24"/>
              </w:rPr>
              <w:t>музыки</w:t>
            </w:r>
          </w:p>
        </w:tc>
        <w:tc>
          <w:tcPr>
            <w:tcW w:w="731" w:type="pct"/>
            <w:vAlign w:val="center"/>
          </w:tcPr>
          <w:p w:rsidR="004C7352" w:rsidRDefault="004C7352" w:rsidP="001D2503">
            <w:pPr>
              <w:spacing w:line="276" w:lineRule="auto"/>
              <w:jc w:val="center"/>
              <w:rPr>
                <w:rFonts w:cs="Times New Roman"/>
                <w:sz w:val="24"/>
                <w:szCs w:val="24"/>
              </w:rPr>
            </w:pPr>
            <w:r>
              <w:rPr>
                <w:rFonts w:cs="Times New Roman"/>
                <w:sz w:val="24"/>
                <w:szCs w:val="24"/>
              </w:rPr>
              <w:t>1</w:t>
            </w:r>
          </w:p>
        </w:tc>
      </w:tr>
      <w:tr w:rsidR="00FD3C69" w:rsidRPr="005A6B4F" w:rsidTr="001D2503">
        <w:tc>
          <w:tcPr>
            <w:tcW w:w="1000" w:type="pct"/>
            <w:vMerge/>
          </w:tcPr>
          <w:p w:rsidR="00FD3C69" w:rsidRPr="005A6B4F" w:rsidRDefault="00FD3C69" w:rsidP="00B06907">
            <w:pPr>
              <w:rPr>
                <w:rFonts w:cs="Times New Roman"/>
                <w:b/>
                <w:sz w:val="24"/>
                <w:szCs w:val="24"/>
              </w:rPr>
            </w:pPr>
          </w:p>
        </w:tc>
        <w:tc>
          <w:tcPr>
            <w:tcW w:w="3269" w:type="pct"/>
            <w:vAlign w:val="center"/>
          </w:tcPr>
          <w:p w:rsidR="00FD3C69" w:rsidRPr="00E46FB2" w:rsidRDefault="00FD3C69" w:rsidP="001D2503">
            <w:pPr>
              <w:spacing w:line="276" w:lineRule="auto"/>
              <w:jc w:val="both"/>
              <w:rPr>
                <w:rFonts w:cs="Times New Roman"/>
                <w:sz w:val="24"/>
                <w:szCs w:val="24"/>
              </w:rPr>
            </w:pPr>
            <w:r w:rsidRPr="00E46FB2">
              <w:rPr>
                <w:rFonts w:cs="Times New Roman"/>
                <w:sz w:val="24"/>
                <w:szCs w:val="24"/>
              </w:rPr>
              <w:t>Различение бытовых шумов</w:t>
            </w:r>
          </w:p>
        </w:tc>
        <w:tc>
          <w:tcPr>
            <w:tcW w:w="731" w:type="pct"/>
            <w:vAlign w:val="center"/>
          </w:tcPr>
          <w:p w:rsidR="00FD3C69" w:rsidRDefault="00FD3C69"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vAlign w:val="center"/>
          </w:tcPr>
          <w:p w:rsidR="004C7352" w:rsidRPr="00E46FB2" w:rsidRDefault="004C7352" w:rsidP="001D2503">
            <w:pPr>
              <w:spacing w:line="276" w:lineRule="auto"/>
              <w:jc w:val="both"/>
              <w:rPr>
                <w:rFonts w:cs="Times New Roman"/>
                <w:sz w:val="24"/>
                <w:szCs w:val="24"/>
              </w:rPr>
            </w:pPr>
            <w:r w:rsidRPr="00E46FB2">
              <w:rPr>
                <w:rFonts w:cs="Times New Roman"/>
                <w:sz w:val="24"/>
                <w:szCs w:val="24"/>
              </w:rPr>
              <w:t>Упражнения на развитие чувства ритма</w:t>
            </w:r>
          </w:p>
        </w:tc>
        <w:tc>
          <w:tcPr>
            <w:tcW w:w="731" w:type="pct"/>
            <w:vAlign w:val="center"/>
          </w:tcPr>
          <w:p w:rsidR="004C7352" w:rsidRDefault="004C7352"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vAlign w:val="center"/>
          </w:tcPr>
          <w:p w:rsidR="004C7352" w:rsidRPr="00E46FB2" w:rsidRDefault="00FD3C69" w:rsidP="001D2503">
            <w:pPr>
              <w:spacing w:line="276" w:lineRule="auto"/>
              <w:jc w:val="both"/>
              <w:rPr>
                <w:rFonts w:cs="Times New Roman"/>
                <w:sz w:val="24"/>
                <w:szCs w:val="24"/>
              </w:rPr>
            </w:pPr>
            <w:r w:rsidRPr="00E46FB2">
              <w:rPr>
                <w:rFonts w:cs="Times New Roman"/>
                <w:sz w:val="24"/>
                <w:szCs w:val="24"/>
              </w:rPr>
              <w:t>Различение мелодии по характеру</w:t>
            </w:r>
          </w:p>
        </w:tc>
        <w:tc>
          <w:tcPr>
            <w:tcW w:w="731" w:type="pct"/>
            <w:vAlign w:val="center"/>
          </w:tcPr>
          <w:p w:rsidR="004C7352" w:rsidRDefault="004C7352"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vAlign w:val="center"/>
          </w:tcPr>
          <w:p w:rsidR="004C7352" w:rsidRPr="00E46FB2" w:rsidRDefault="00161998" w:rsidP="001D2503">
            <w:pPr>
              <w:spacing w:line="276" w:lineRule="auto"/>
              <w:jc w:val="both"/>
              <w:rPr>
                <w:rFonts w:cs="Times New Roman"/>
                <w:sz w:val="24"/>
                <w:szCs w:val="24"/>
              </w:rPr>
            </w:pPr>
            <w:r w:rsidRPr="00E46FB2">
              <w:rPr>
                <w:rFonts w:cs="Times New Roman"/>
                <w:sz w:val="24"/>
                <w:szCs w:val="24"/>
              </w:rPr>
              <w:t>Соотнесение звука с его источником</w:t>
            </w:r>
          </w:p>
        </w:tc>
        <w:tc>
          <w:tcPr>
            <w:tcW w:w="731" w:type="pct"/>
            <w:vAlign w:val="center"/>
          </w:tcPr>
          <w:p w:rsidR="004C7352" w:rsidRPr="005A6B4F" w:rsidRDefault="004C7352" w:rsidP="001D2503">
            <w:pPr>
              <w:spacing w:line="276" w:lineRule="auto"/>
              <w:jc w:val="center"/>
              <w:rPr>
                <w:rFonts w:cs="Times New Roman"/>
                <w:sz w:val="24"/>
                <w:szCs w:val="24"/>
              </w:rPr>
            </w:pPr>
            <w:r w:rsidRPr="005A6B4F">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vAlign w:val="center"/>
          </w:tcPr>
          <w:p w:rsidR="004C7352" w:rsidRPr="00E46FB2" w:rsidRDefault="00161998" w:rsidP="001D2503">
            <w:pPr>
              <w:spacing w:line="276" w:lineRule="auto"/>
              <w:jc w:val="both"/>
              <w:rPr>
                <w:rFonts w:cs="Times New Roman"/>
                <w:sz w:val="24"/>
                <w:szCs w:val="24"/>
              </w:rPr>
            </w:pPr>
            <w:r w:rsidRPr="00E46FB2">
              <w:rPr>
                <w:rFonts w:cs="Times New Roman"/>
                <w:sz w:val="24"/>
                <w:szCs w:val="24"/>
              </w:rPr>
              <w:t>Музыкальная викторина</w:t>
            </w:r>
          </w:p>
        </w:tc>
        <w:tc>
          <w:tcPr>
            <w:tcW w:w="731" w:type="pct"/>
            <w:vAlign w:val="center"/>
          </w:tcPr>
          <w:p w:rsidR="004C7352" w:rsidRPr="005A6B4F" w:rsidRDefault="004C7352"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tcPr>
          <w:p w:rsidR="004C7352" w:rsidRPr="00E46FB2" w:rsidRDefault="00161998" w:rsidP="001D2503">
            <w:pPr>
              <w:spacing w:line="276" w:lineRule="auto"/>
              <w:jc w:val="both"/>
              <w:rPr>
                <w:rFonts w:eastAsia="Times New Roman" w:cs="Times New Roman"/>
                <w:color w:val="000000"/>
                <w:sz w:val="24"/>
                <w:szCs w:val="24"/>
                <w:lang w:eastAsia="ru-RU"/>
              </w:rPr>
            </w:pPr>
            <w:proofErr w:type="spellStart"/>
            <w:r w:rsidRPr="00E46FB2">
              <w:rPr>
                <w:rFonts w:eastAsia="Times New Roman" w:cs="Times New Roman"/>
                <w:color w:val="000000"/>
                <w:sz w:val="24"/>
                <w:szCs w:val="24"/>
                <w:lang w:eastAsia="ru-RU"/>
              </w:rPr>
              <w:t>Музицирование</w:t>
            </w:r>
            <w:proofErr w:type="spellEnd"/>
          </w:p>
        </w:tc>
        <w:tc>
          <w:tcPr>
            <w:tcW w:w="731" w:type="pct"/>
            <w:vAlign w:val="center"/>
          </w:tcPr>
          <w:p w:rsidR="004C7352" w:rsidRPr="005A6B4F" w:rsidRDefault="004C7352" w:rsidP="001D2503">
            <w:pPr>
              <w:spacing w:line="276" w:lineRule="auto"/>
              <w:jc w:val="center"/>
              <w:rPr>
                <w:rFonts w:cs="Times New Roman"/>
                <w:sz w:val="24"/>
                <w:szCs w:val="24"/>
              </w:rPr>
            </w:pPr>
            <w:r w:rsidRPr="005A6B4F">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tcPr>
          <w:p w:rsidR="004C7352" w:rsidRPr="00E46FB2" w:rsidRDefault="004C7352" w:rsidP="00161998">
            <w:pPr>
              <w:spacing w:line="276" w:lineRule="auto"/>
              <w:jc w:val="both"/>
              <w:rPr>
                <w:rFonts w:cs="Times New Roman"/>
                <w:sz w:val="24"/>
                <w:szCs w:val="24"/>
              </w:rPr>
            </w:pPr>
            <w:r w:rsidRPr="00E46FB2">
              <w:rPr>
                <w:rFonts w:eastAsia="Times New Roman" w:cs="Times New Roman"/>
                <w:color w:val="000000"/>
                <w:sz w:val="24"/>
                <w:szCs w:val="24"/>
                <w:lang w:eastAsia="ru-RU"/>
              </w:rPr>
              <w:t>Релаксация с музыкальным сопровождением «</w:t>
            </w:r>
            <w:r w:rsidR="00161998" w:rsidRPr="00E46FB2">
              <w:rPr>
                <w:rFonts w:eastAsia="Times New Roman" w:cs="Times New Roman"/>
                <w:color w:val="000000"/>
                <w:sz w:val="24"/>
                <w:szCs w:val="24"/>
                <w:lang w:eastAsia="ru-RU"/>
              </w:rPr>
              <w:t>Звуки космоса</w:t>
            </w:r>
            <w:r w:rsidRPr="00E46FB2">
              <w:rPr>
                <w:rFonts w:eastAsia="Times New Roman" w:cs="Times New Roman"/>
                <w:color w:val="000000"/>
                <w:sz w:val="24"/>
                <w:szCs w:val="24"/>
                <w:lang w:eastAsia="ru-RU"/>
              </w:rPr>
              <w:t>»</w:t>
            </w:r>
          </w:p>
        </w:tc>
        <w:tc>
          <w:tcPr>
            <w:tcW w:w="731" w:type="pct"/>
            <w:vAlign w:val="center"/>
          </w:tcPr>
          <w:p w:rsidR="004C7352" w:rsidRPr="005A6B4F" w:rsidRDefault="004C7352" w:rsidP="001D2503">
            <w:pPr>
              <w:spacing w:line="276" w:lineRule="auto"/>
              <w:jc w:val="center"/>
              <w:rPr>
                <w:rFonts w:cs="Times New Roman"/>
                <w:sz w:val="24"/>
                <w:szCs w:val="24"/>
              </w:rPr>
            </w:pPr>
            <w:r>
              <w:rPr>
                <w:rFonts w:cs="Times New Roman"/>
                <w:sz w:val="24"/>
                <w:szCs w:val="24"/>
              </w:rPr>
              <w:t>1</w:t>
            </w:r>
          </w:p>
        </w:tc>
      </w:tr>
      <w:tr w:rsidR="00A65582" w:rsidRPr="005A6B4F" w:rsidTr="001D2503">
        <w:tc>
          <w:tcPr>
            <w:tcW w:w="1000" w:type="pct"/>
          </w:tcPr>
          <w:p w:rsidR="00A65582" w:rsidRPr="005A6B4F" w:rsidRDefault="00A65582" w:rsidP="00B06907">
            <w:pPr>
              <w:rPr>
                <w:rFonts w:cs="Times New Roman"/>
                <w:b/>
                <w:sz w:val="24"/>
                <w:szCs w:val="24"/>
              </w:rPr>
            </w:pPr>
          </w:p>
        </w:tc>
        <w:tc>
          <w:tcPr>
            <w:tcW w:w="3269" w:type="pct"/>
          </w:tcPr>
          <w:p w:rsidR="00A65582" w:rsidRPr="00A65582" w:rsidRDefault="00A65582" w:rsidP="00161998">
            <w:pPr>
              <w:spacing w:line="276" w:lineRule="auto"/>
              <w:jc w:val="both"/>
              <w:rPr>
                <w:rFonts w:eastAsia="Times New Roman" w:cs="Times New Roman"/>
                <w:b/>
                <w:color w:val="000000"/>
                <w:sz w:val="24"/>
                <w:szCs w:val="24"/>
                <w:lang w:eastAsia="ru-RU"/>
              </w:rPr>
            </w:pPr>
            <w:r w:rsidRPr="00A65582">
              <w:rPr>
                <w:rFonts w:eastAsia="Times New Roman" w:cs="Times New Roman"/>
                <w:b/>
                <w:color w:val="000000"/>
                <w:sz w:val="24"/>
                <w:szCs w:val="24"/>
                <w:lang w:eastAsia="ru-RU"/>
              </w:rPr>
              <w:t>Промежуточная диагностика</w:t>
            </w:r>
          </w:p>
        </w:tc>
        <w:tc>
          <w:tcPr>
            <w:tcW w:w="731" w:type="pct"/>
            <w:vAlign w:val="center"/>
          </w:tcPr>
          <w:p w:rsidR="00A65582" w:rsidRDefault="00A65582" w:rsidP="001D2503">
            <w:pPr>
              <w:spacing w:line="276" w:lineRule="auto"/>
              <w:jc w:val="center"/>
              <w:rPr>
                <w:rFonts w:cs="Times New Roman"/>
                <w:sz w:val="24"/>
                <w:szCs w:val="24"/>
              </w:rPr>
            </w:pPr>
            <w:r>
              <w:rPr>
                <w:rFonts w:cs="Times New Roman"/>
                <w:sz w:val="24"/>
                <w:szCs w:val="24"/>
              </w:rPr>
              <w:t>1</w:t>
            </w:r>
          </w:p>
        </w:tc>
      </w:tr>
      <w:tr w:rsidR="00F76DAD" w:rsidRPr="005A6B4F" w:rsidTr="001D2503">
        <w:tc>
          <w:tcPr>
            <w:tcW w:w="1000" w:type="pct"/>
            <w:vMerge w:val="restart"/>
          </w:tcPr>
          <w:p w:rsidR="00F76DAD" w:rsidRDefault="00F76DAD" w:rsidP="00B06907">
            <w:pPr>
              <w:rPr>
                <w:rFonts w:cs="Times New Roman"/>
                <w:b/>
                <w:sz w:val="24"/>
                <w:szCs w:val="24"/>
              </w:rPr>
            </w:pPr>
            <w:r w:rsidRPr="00316A14">
              <w:rPr>
                <w:rFonts w:cs="Times New Roman"/>
                <w:b/>
                <w:sz w:val="24"/>
                <w:szCs w:val="24"/>
              </w:rPr>
              <w:t xml:space="preserve">Кинестетическое восприятие, </w:t>
            </w:r>
          </w:p>
          <w:p w:rsidR="00F76DAD" w:rsidRPr="00316A14" w:rsidRDefault="00F76DAD" w:rsidP="00B06907">
            <w:pPr>
              <w:rPr>
                <w:rFonts w:cs="Times New Roman"/>
                <w:b/>
                <w:sz w:val="24"/>
                <w:szCs w:val="24"/>
              </w:rPr>
            </w:pPr>
            <w:r>
              <w:rPr>
                <w:rFonts w:cs="Times New Roman"/>
                <w:b/>
                <w:sz w:val="24"/>
                <w:szCs w:val="24"/>
              </w:rPr>
              <w:t>5 часов</w:t>
            </w:r>
          </w:p>
        </w:tc>
        <w:tc>
          <w:tcPr>
            <w:tcW w:w="3269" w:type="pct"/>
          </w:tcPr>
          <w:p w:rsidR="00F76DAD" w:rsidRPr="00E46FB2" w:rsidRDefault="00F76DAD" w:rsidP="001D2503">
            <w:pPr>
              <w:pStyle w:val="a6"/>
              <w:spacing w:line="276" w:lineRule="auto"/>
              <w:ind w:left="0" w:right="-2"/>
            </w:pPr>
            <w:r w:rsidRPr="00E46FB2">
              <w:t>Упражнение на улучшение восприятия границ собственного тела</w:t>
            </w:r>
          </w:p>
        </w:tc>
        <w:tc>
          <w:tcPr>
            <w:tcW w:w="731" w:type="pct"/>
            <w:vAlign w:val="center"/>
          </w:tcPr>
          <w:p w:rsidR="00F76DAD" w:rsidRPr="005A6B4F" w:rsidRDefault="00F76DAD" w:rsidP="001D2503">
            <w:pPr>
              <w:spacing w:line="276" w:lineRule="auto"/>
              <w:jc w:val="center"/>
              <w:rPr>
                <w:rFonts w:cs="Times New Roman"/>
                <w:sz w:val="24"/>
                <w:szCs w:val="24"/>
              </w:rPr>
            </w:pPr>
            <w:r>
              <w:rPr>
                <w:rFonts w:cs="Times New Roman"/>
                <w:sz w:val="24"/>
                <w:szCs w:val="24"/>
              </w:rPr>
              <w:t>1</w:t>
            </w:r>
          </w:p>
        </w:tc>
      </w:tr>
      <w:tr w:rsidR="00F76DAD" w:rsidRPr="005A6B4F" w:rsidTr="001D2503">
        <w:tc>
          <w:tcPr>
            <w:tcW w:w="1000" w:type="pct"/>
            <w:vMerge/>
          </w:tcPr>
          <w:p w:rsidR="00F76DAD" w:rsidRPr="00316A14" w:rsidRDefault="00F76DAD" w:rsidP="00B06907">
            <w:pPr>
              <w:rPr>
                <w:rFonts w:cs="Times New Roman"/>
                <w:b/>
                <w:sz w:val="24"/>
                <w:szCs w:val="24"/>
              </w:rPr>
            </w:pPr>
          </w:p>
        </w:tc>
        <w:tc>
          <w:tcPr>
            <w:tcW w:w="3269" w:type="pct"/>
          </w:tcPr>
          <w:p w:rsidR="00F76DAD" w:rsidRPr="00E46FB2" w:rsidRDefault="00F76DAD" w:rsidP="001D2503">
            <w:pPr>
              <w:pStyle w:val="a6"/>
              <w:spacing w:line="276" w:lineRule="auto"/>
              <w:ind w:left="0" w:right="-2"/>
            </w:pPr>
            <w:r w:rsidRPr="00E46FB2">
              <w:t>Синхронные движения верхних и нижних конечностей</w:t>
            </w:r>
          </w:p>
        </w:tc>
        <w:tc>
          <w:tcPr>
            <w:tcW w:w="731" w:type="pct"/>
            <w:vAlign w:val="center"/>
          </w:tcPr>
          <w:p w:rsidR="00F76DAD" w:rsidRDefault="00F76DAD" w:rsidP="001D2503">
            <w:pPr>
              <w:spacing w:line="276" w:lineRule="auto"/>
              <w:jc w:val="center"/>
              <w:rPr>
                <w:rFonts w:cs="Times New Roman"/>
                <w:sz w:val="24"/>
                <w:szCs w:val="24"/>
              </w:rPr>
            </w:pPr>
            <w:r>
              <w:rPr>
                <w:rFonts w:cs="Times New Roman"/>
                <w:sz w:val="24"/>
                <w:szCs w:val="24"/>
              </w:rPr>
              <w:t>1</w:t>
            </w:r>
          </w:p>
        </w:tc>
      </w:tr>
      <w:tr w:rsidR="00F76DAD" w:rsidRPr="005A6B4F" w:rsidTr="001D2503">
        <w:tc>
          <w:tcPr>
            <w:tcW w:w="1000" w:type="pct"/>
            <w:vMerge/>
          </w:tcPr>
          <w:p w:rsidR="00F76DAD" w:rsidRPr="005A6B4F" w:rsidRDefault="00F76DAD" w:rsidP="001D2503">
            <w:pPr>
              <w:spacing w:line="276" w:lineRule="auto"/>
              <w:rPr>
                <w:rFonts w:cs="Times New Roman"/>
                <w:b/>
                <w:sz w:val="24"/>
                <w:szCs w:val="24"/>
              </w:rPr>
            </w:pPr>
          </w:p>
        </w:tc>
        <w:tc>
          <w:tcPr>
            <w:tcW w:w="3269" w:type="pct"/>
          </w:tcPr>
          <w:p w:rsidR="00F76DAD" w:rsidRPr="00E46FB2" w:rsidRDefault="00F76DAD" w:rsidP="001D2503">
            <w:pPr>
              <w:spacing w:line="276" w:lineRule="auto"/>
              <w:jc w:val="both"/>
              <w:rPr>
                <w:rFonts w:cs="Times New Roman"/>
                <w:sz w:val="24"/>
                <w:szCs w:val="24"/>
              </w:rPr>
            </w:pPr>
            <w:r w:rsidRPr="00E46FB2">
              <w:rPr>
                <w:sz w:val="24"/>
                <w:szCs w:val="24"/>
              </w:rPr>
              <w:t>Игровые подражательные движения</w:t>
            </w:r>
          </w:p>
        </w:tc>
        <w:tc>
          <w:tcPr>
            <w:tcW w:w="731" w:type="pct"/>
            <w:vAlign w:val="center"/>
          </w:tcPr>
          <w:p w:rsidR="00F76DAD" w:rsidRPr="005A6B4F" w:rsidRDefault="00F76DAD" w:rsidP="001D2503">
            <w:pPr>
              <w:spacing w:line="276" w:lineRule="auto"/>
              <w:jc w:val="center"/>
              <w:rPr>
                <w:rFonts w:cs="Times New Roman"/>
                <w:sz w:val="24"/>
                <w:szCs w:val="24"/>
              </w:rPr>
            </w:pPr>
            <w:r w:rsidRPr="005A6B4F">
              <w:rPr>
                <w:rFonts w:cs="Times New Roman"/>
                <w:sz w:val="24"/>
                <w:szCs w:val="24"/>
              </w:rPr>
              <w:t>1</w:t>
            </w:r>
          </w:p>
        </w:tc>
      </w:tr>
      <w:tr w:rsidR="00F76DAD" w:rsidRPr="005A6B4F" w:rsidTr="001D2503">
        <w:tc>
          <w:tcPr>
            <w:tcW w:w="1000" w:type="pct"/>
            <w:vMerge/>
          </w:tcPr>
          <w:p w:rsidR="00F76DAD" w:rsidRPr="005A6B4F" w:rsidRDefault="00F76DAD" w:rsidP="001D2503">
            <w:pPr>
              <w:spacing w:line="276" w:lineRule="auto"/>
              <w:rPr>
                <w:rFonts w:cs="Times New Roman"/>
                <w:b/>
                <w:sz w:val="24"/>
                <w:szCs w:val="24"/>
              </w:rPr>
            </w:pPr>
          </w:p>
        </w:tc>
        <w:tc>
          <w:tcPr>
            <w:tcW w:w="3269" w:type="pct"/>
          </w:tcPr>
          <w:p w:rsidR="00F76DAD" w:rsidRPr="00E46FB2" w:rsidRDefault="00F76DAD" w:rsidP="001D2503">
            <w:pPr>
              <w:spacing w:line="276" w:lineRule="auto"/>
              <w:jc w:val="both"/>
              <w:rPr>
                <w:sz w:val="24"/>
                <w:szCs w:val="24"/>
              </w:rPr>
            </w:pPr>
            <w:r w:rsidRPr="00E46FB2">
              <w:rPr>
                <w:sz w:val="24"/>
                <w:szCs w:val="24"/>
              </w:rPr>
              <w:t>Игры в шариковом бассейне</w:t>
            </w:r>
          </w:p>
        </w:tc>
        <w:tc>
          <w:tcPr>
            <w:tcW w:w="731" w:type="pct"/>
            <w:vAlign w:val="center"/>
          </w:tcPr>
          <w:p w:rsidR="00F76DAD" w:rsidRPr="005A6B4F" w:rsidRDefault="00F76DAD" w:rsidP="001D2503">
            <w:pPr>
              <w:spacing w:line="276" w:lineRule="auto"/>
              <w:jc w:val="center"/>
              <w:rPr>
                <w:rFonts w:cs="Times New Roman"/>
                <w:sz w:val="24"/>
                <w:szCs w:val="24"/>
              </w:rPr>
            </w:pPr>
            <w:r>
              <w:rPr>
                <w:rFonts w:cs="Times New Roman"/>
                <w:sz w:val="24"/>
                <w:szCs w:val="24"/>
              </w:rPr>
              <w:t>1</w:t>
            </w:r>
          </w:p>
        </w:tc>
      </w:tr>
      <w:tr w:rsidR="00F76DAD" w:rsidRPr="005A6B4F" w:rsidTr="001D2503">
        <w:tc>
          <w:tcPr>
            <w:tcW w:w="1000" w:type="pct"/>
            <w:vMerge/>
          </w:tcPr>
          <w:p w:rsidR="00F76DAD" w:rsidRPr="005A6B4F" w:rsidRDefault="00F76DAD" w:rsidP="001D2503">
            <w:pPr>
              <w:spacing w:line="276" w:lineRule="auto"/>
              <w:rPr>
                <w:rFonts w:cs="Times New Roman"/>
                <w:b/>
                <w:sz w:val="24"/>
                <w:szCs w:val="24"/>
              </w:rPr>
            </w:pPr>
          </w:p>
        </w:tc>
        <w:tc>
          <w:tcPr>
            <w:tcW w:w="3269" w:type="pct"/>
          </w:tcPr>
          <w:p w:rsidR="00F76DAD" w:rsidRPr="00E46FB2" w:rsidRDefault="004D1C79" w:rsidP="001D2503">
            <w:pPr>
              <w:spacing w:line="276" w:lineRule="auto"/>
              <w:jc w:val="both"/>
              <w:rPr>
                <w:sz w:val="24"/>
                <w:szCs w:val="24"/>
              </w:rPr>
            </w:pPr>
            <w:r>
              <w:rPr>
                <w:sz w:val="24"/>
                <w:szCs w:val="24"/>
              </w:rPr>
              <w:t xml:space="preserve">Упражнения с использованием элементов </w:t>
            </w:r>
            <w:proofErr w:type="spellStart"/>
            <w:r>
              <w:rPr>
                <w:sz w:val="24"/>
                <w:szCs w:val="24"/>
              </w:rPr>
              <w:t>кинезитерапии</w:t>
            </w:r>
            <w:proofErr w:type="spellEnd"/>
          </w:p>
        </w:tc>
        <w:tc>
          <w:tcPr>
            <w:tcW w:w="731" w:type="pct"/>
            <w:vAlign w:val="center"/>
          </w:tcPr>
          <w:p w:rsidR="00F76DAD" w:rsidRDefault="004D1C79" w:rsidP="001D2503">
            <w:pPr>
              <w:spacing w:line="276" w:lineRule="auto"/>
              <w:jc w:val="center"/>
              <w:rPr>
                <w:rFonts w:cs="Times New Roman"/>
                <w:sz w:val="24"/>
                <w:szCs w:val="24"/>
              </w:rPr>
            </w:pPr>
            <w:r>
              <w:rPr>
                <w:rFonts w:cs="Times New Roman"/>
                <w:sz w:val="24"/>
                <w:szCs w:val="24"/>
              </w:rPr>
              <w:t>1</w:t>
            </w:r>
          </w:p>
        </w:tc>
      </w:tr>
      <w:tr w:rsidR="004D1C79" w:rsidRPr="005A6B4F" w:rsidTr="001D2503">
        <w:tc>
          <w:tcPr>
            <w:tcW w:w="1000" w:type="pct"/>
            <w:vMerge w:val="restart"/>
          </w:tcPr>
          <w:p w:rsidR="004D1C79" w:rsidRDefault="004D1C79" w:rsidP="00B06907">
            <w:pPr>
              <w:rPr>
                <w:rFonts w:cs="Times New Roman"/>
                <w:b/>
                <w:sz w:val="24"/>
                <w:szCs w:val="24"/>
              </w:rPr>
            </w:pPr>
            <w:r w:rsidRPr="00316A14">
              <w:rPr>
                <w:rFonts w:cs="Times New Roman"/>
                <w:b/>
                <w:sz w:val="24"/>
                <w:szCs w:val="24"/>
              </w:rPr>
              <w:t>Тактильно-двигательное восприятие,</w:t>
            </w:r>
          </w:p>
          <w:p w:rsidR="004D1C79" w:rsidRPr="00316A14" w:rsidRDefault="004D1C79" w:rsidP="00B06907">
            <w:pPr>
              <w:rPr>
                <w:rFonts w:cs="Times New Roman"/>
                <w:b/>
                <w:sz w:val="24"/>
                <w:szCs w:val="24"/>
              </w:rPr>
            </w:pPr>
            <w:r>
              <w:rPr>
                <w:rFonts w:cs="Times New Roman"/>
                <w:b/>
                <w:sz w:val="24"/>
                <w:szCs w:val="24"/>
              </w:rPr>
              <w:t>6</w:t>
            </w:r>
            <w:r w:rsidRPr="00316A14">
              <w:rPr>
                <w:rFonts w:cs="Times New Roman"/>
                <w:b/>
                <w:sz w:val="24"/>
                <w:szCs w:val="24"/>
              </w:rPr>
              <w:t xml:space="preserve"> час</w:t>
            </w:r>
            <w:r>
              <w:rPr>
                <w:rFonts w:cs="Times New Roman"/>
                <w:b/>
                <w:sz w:val="24"/>
                <w:szCs w:val="24"/>
              </w:rPr>
              <w:t>ов</w:t>
            </w:r>
          </w:p>
        </w:tc>
        <w:tc>
          <w:tcPr>
            <w:tcW w:w="3269" w:type="pct"/>
            <w:vAlign w:val="center"/>
          </w:tcPr>
          <w:p w:rsidR="004D1C79" w:rsidRPr="00E46FB2" w:rsidRDefault="004D1C79" w:rsidP="006D7BAE">
            <w:pPr>
              <w:spacing w:line="276" w:lineRule="auto"/>
              <w:jc w:val="both"/>
              <w:rPr>
                <w:rFonts w:cs="Times New Roman"/>
                <w:sz w:val="24"/>
                <w:szCs w:val="24"/>
              </w:rPr>
            </w:pPr>
            <w:r w:rsidRPr="00E46FB2">
              <w:rPr>
                <w:rFonts w:cs="Times New Roman"/>
                <w:sz w:val="24"/>
                <w:szCs w:val="24"/>
              </w:rPr>
              <w:t>Упражнения с тактильными табличками</w:t>
            </w:r>
          </w:p>
        </w:tc>
        <w:tc>
          <w:tcPr>
            <w:tcW w:w="731" w:type="pct"/>
            <w:vAlign w:val="center"/>
          </w:tcPr>
          <w:p w:rsidR="004D1C79" w:rsidRDefault="004D1C79" w:rsidP="001D2503">
            <w:pPr>
              <w:spacing w:line="276" w:lineRule="auto"/>
              <w:jc w:val="center"/>
              <w:rPr>
                <w:rFonts w:cs="Times New Roman"/>
                <w:sz w:val="24"/>
                <w:szCs w:val="24"/>
              </w:rPr>
            </w:pPr>
            <w:r>
              <w:rPr>
                <w:rFonts w:cs="Times New Roman"/>
                <w:sz w:val="24"/>
                <w:szCs w:val="24"/>
              </w:rPr>
              <w:t>1</w:t>
            </w:r>
          </w:p>
        </w:tc>
      </w:tr>
      <w:tr w:rsidR="004D1C79" w:rsidRPr="005A6B4F" w:rsidTr="001D2503">
        <w:tc>
          <w:tcPr>
            <w:tcW w:w="1000" w:type="pct"/>
            <w:vMerge/>
          </w:tcPr>
          <w:p w:rsidR="004D1C79" w:rsidRPr="005A6B4F" w:rsidRDefault="004D1C79" w:rsidP="001D2503">
            <w:pPr>
              <w:spacing w:line="276" w:lineRule="auto"/>
              <w:rPr>
                <w:rFonts w:cs="Times New Roman"/>
                <w:b/>
                <w:sz w:val="24"/>
                <w:szCs w:val="24"/>
              </w:rPr>
            </w:pPr>
          </w:p>
        </w:tc>
        <w:tc>
          <w:tcPr>
            <w:tcW w:w="3269" w:type="pct"/>
          </w:tcPr>
          <w:p w:rsidR="004D1C79" w:rsidRPr="00E46FB2" w:rsidRDefault="004D1C79" w:rsidP="001D2503">
            <w:pPr>
              <w:spacing w:line="276" w:lineRule="auto"/>
              <w:jc w:val="both"/>
              <w:rPr>
                <w:rFonts w:cs="Times New Roman"/>
                <w:sz w:val="24"/>
                <w:szCs w:val="24"/>
              </w:rPr>
            </w:pPr>
            <w:r w:rsidRPr="00E46FB2">
              <w:rPr>
                <w:rFonts w:cs="Times New Roman"/>
                <w:sz w:val="24"/>
                <w:szCs w:val="24"/>
              </w:rPr>
              <w:t>Игры со шнуровкой</w:t>
            </w:r>
          </w:p>
        </w:tc>
        <w:tc>
          <w:tcPr>
            <w:tcW w:w="731" w:type="pct"/>
            <w:vAlign w:val="center"/>
          </w:tcPr>
          <w:p w:rsidR="004D1C79" w:rsidRDefault="004D1C79" w:rsidP="001D2503">
            <w:pPr>
              <w:spacing w:line="276" w:lineRule="auto"/>
              <w:jc w:val="center"/>
              <w:rPr>
                <w:rFonts w:cs="Times New Roman"/>
                <w:sz w:val="24"/>
                <w:szCs w:val="24"/>
              </w:rPr>
            </w:pPr>
            <w:r>
              <w:rPr>
                <w:rFonts w:cs="Times New Roman"/>
                <w:sz w:val="24"/>
                <w:szCs w:val="24"/>
              </w:rPr>
              <w:t>1</w:t>
            </w:r>
          </w:p>
        </w:tc>
      </w:tr>
      <w:tr w:rsidR="004D1C79" w:rsidRPr="005A6B4F" w:rsidTr="001D2503">
        <w:tc>
          <w:tcPr>
            <w:tcW w:w="1000" w:type="pct"/>
            <w:vMerge/>
          </w:tcPr>
          <w:p w:rsidR="004D1C79" w:rsidRPr="005A6B4F" w:rsidRDefault="004D1C79" w:rsidP="001D2503">
            <w:pPr>
              <w:spacing w:line="276" w:lineRule="auto"/>
              <w:rPr>
                <w:rFonts w:cs="Times New Roman"/>
                <w:b/>
                <w:sz w:val="24"/>
                <w:szCs w:val="24"/>
              </w:rPr>
            </w:pPr>
          </w:p>
        </w:tc>
        <w:tc>
          <w:tcPr>
            <w:tcW w:w="3269" w:type="pct"/>
          </w:tcPr>
          <w:p w:rsidR="004D1C79" w:rsidRPr="00E46FB2" w:rsidRDefault="004D1C79" w:rsidP="001D2503">
            <w:pPr>
              <w:spacing w:line="276" w:lineRule="auto"/>
              <w:jc w:val="both"/>
              <w:rPr>
                <w:rFonts w:cs="Times New Roman"/>
                <w:sz w:val="24"/>
                <w:szCs w:val="24"/>
              </w:rPr>
            </w:pPr>
            <w:r>
              <w:rPr>
                <w:rFonts w:cs="Times New Roman"/>
                <w:sz w:val="24"/>
                <w:szCs w:val="24"/>
              </w:rPr>
              <w:t>Игры с дидактическими лабиринтами</w:t>
            </w:r>
          </w:p>
        </w:tc>
        <w:tc>
          <w:tcPr>
            <w:tcW w:w="731" w:type="pct"/>
            <w:vAlign w:val="center"/>
          </w:tcPr>
          <w:p w:rsidR="004D1C79" w:rsidRDefault="004D1C79" w:rsidP="001D2503">
            <w:pPr>
              <w:spacing w:line="276" w:lineRule="auto"/>
              <w:jc w:val="center"/>
              <w:rPr>
                <w:rFonts w:cs="Times New Roman"/>
                <w:sz w:val="24"/>
                <w:szCs w:val="24"/>
              </w:rPr>
            </w:pPr>
            <w:r>
              <w:rPr>
                <w:rFonts w:cs="Times New Roman"/>
                <w:sz w:val="24"/>
                <w:szCs w:val="24"/>
              </w:rPr>
              <w:t>1</w:t>
            </w:r>
          </w:p>
        </w:tc>
      </w:tr>
      <w:tr w:rsidR="004D1C79" w:rsidRPr="005A6B4F" w:rsidTr="001D2503">
        <w:tc>
          <w:tcPr>
            <w:tcW w:w="1000" w:type="pct"/>
            <w:vMerge/>
          </w:tcPr>
          <w:p w:rsidR="004D1C79" w:rsidRPr="005A6B4F" w:rsidRDefault="004D1C79" w:rsidP="001D2503">
            <w:pPr>
              <w:spacing w:line="276" w:lineRule="auto"/>
              <w:rPr>
                <w:rFonts w:cs="Times New Roman"/>
                <w:b/>
                <w:sz w:val="24"/>
                <w:szCs w:val="24"/>
              </w:rPr>
            </w:pPr>
          </w:p>
        </w:tc>
        <w:tc>
          <w:tcPr>
            <w:tcW w:w="3269" w:type="pct"/>
          </w:tcPr>
          <w:p w:rsidR="004D1C79" w:rsidRPr="00E46FB2" w:rsidRDefault="004D1C79" w:rsidP="001D2503">
            <w:pPr>
              <w:spacing w:line="276" w:lineRule="auto"/>
              <w:jc w:val="both"/>
              <w:rPr>
                <w:rFonts w:cs="Times New Roman"/>
                <w:sz w:val="24"/>
                <w:szCs w:val="24"/>
              </w:rPr>
            </w:pPr>
            <w:r w:rsidRPr="00E46FB2">
              <w:rPr>
                <w:rFonts w:cs="Times New Roman"/>
                <w:sz w:val="24"/>
                <w:szCs w:val="24"/>
              </w:rPr>
              <w:t>Игры с водой</w:t>
            </w:r>
          </w:p>
        </w:tc>
        <w:tc>
          <w:tcPr>
            <w:tcW w:w="731" w:type="pct"/>
            <w:vAlign w:val="center"/>
          </w:tcPr>
          <w:p w:rsidR="004D1C79" w:rsidRDefault="004D1C79" w:rsidP="001D2503">
            <w:pPr>
              <w:spacing w:line="276" w:lineRule="auto"/>
              <w:jc w:val="center"/>
              <w:rPr>
                <w:rFonts w:cs="Times New Roman"/>
                <w:sz w:val="24"/>
                <w:szCs w:val="24"/>
              </w:rPr>
            </w:pPr>
            <w:r>
              <w:rPr>
                <w:rFonts w:cs="Times New Roman"/>
                <w:sz w:val="24"/>
                <w:szCs w:val="24"/>
              </w:rPr>
              <w:t>1</w:t>
            </w:r>
          </w:p>
        </w:tc>
      </w:tr>
      <w:tr w:rsidR="004D1C79" w:rsidRPr="005A6B4F" w:rsidTr="001D2503">
        <w:tc>
          <w:tcPr>
            <w:tcW w:w="1000" w:type="pct"/>
            <w:vMerge/>
          </w:tcPr>
          <w:p w:rsidR="004D1C79" w:rsidRPr="005A6B4F" w:rsidRDefault="004D1C79" w:rsidP="001D2503">
            <w:pPr>
              <w:spacing w:line="276" w:lineRule="auto"/>
              <w:rPr>
                <w:rFonts w:cs="Times New Roman"/>
                <w:b/>
                <w:sz w:val="24"/>
                <w:szCs w:val="24"/>
              </w:rPr>
            </w:pPr>
          </w:p>
        </w:tc>
        <w:tc>
          <w:tcPr>
            <w:tcW w:w="3269" w:type="pct"/>
          </w:tcPr>
          <w:p w:rsidR="004D1C79" w:rsidRPr="00E46FB2" w:rsidRDefault="004D1C79" w:rsidP="001D2503">
            <w:pPr>
              <w:spacing w:line="276" w:lineRule="auto"/>
              <w:jc w:val="both"/>
              <w:rPr>
                <w:rFonts w:cs="Times New Roman"/>
                <w:sz w:val="24"/>
                <w:szCs w:val="24"/>
              </w:rPr>
            </w:pPr>
            <w:r>
              <w:rPr>
                <w:rFonts w:cs="Times New Roman"/>
                <w:sz w:val="24"/>
                <w:szCs w:val="24"/>
              </w:rPr>
              <w:t>Игры с камешками «</w:t>
            </w:r>
            <w:proofErr w:type="spellStart"/>
            <w:r>
              <w:rPr>
                <w:rFonts w:cs="Times New Roman"/>
                <w:sz w:val="24"/>
                <w:szCs w:val="24"/>
              </w:rPr>
              <w:t>Марблс</w:t>
            </w:r>
            <w:proofErr w:type="spellEnd"/>
            <w:r>
              <w:rPr>
                <w:rFonts w:cs="Times New Roman"/>
                <w:sz w:val="24"/>
                <w:szCs w:val="24"/>
              </w:rPr>
              <w:t>»</w:t>
            </w:r>
          </w:p>
        </w:tc>
        <w:tc>
          <w:tcPr>
            <w:tcW w:w="731" w:type="pct"/>
            <w:vAlign w:val="center"/>
          </w:tcPr>
          <w:p w:rsidR="004D1C79" w:rsidRDefault="004D1C79" w:rsidP="001D2503">
            <w:pPr>
              <w:spacing w:line="276" w:lineRule="auto"/>
              <w:jc w:val="center"/>
              <w:rPr>
                <w:rFonts w:cs="Times New Roman"/>
                <w:sz w:val="24"/>
                <w:szCs w:val="24"/>
              </w:rPr>
            </w:pPr>
            <w:r>
              <w:rPr>
                <w:rFonts w:cs="Times New Roman"/>
                <w:sz w:val="24"/>
                <w:szCs w:val="24"/>
              </w:rPr>
              <w:t>1</w:t>
            </w:r>
          </w:p>
        </w:tc>
      </w:tr>
      <w:tr w:rsidR="004D1C79" w:rsidRPr="005A6B4F" w:rsidTr="001D2503">
        <w:tc>
          <w:tcPr>
            <w:tcW w:w="1000" w:type="pct"/>
            <w:vMerge/>
          </w:tcPr>
          <w:p w:rsidR="004D1C79" w:rsidRPr="005A6B4F" w:rsidRDefault="004D1C79" w:rsidP="001D2503">
            <w:pPr>
              <w:spacing w:line="276" w:lineRule="auto"/>
              <w:rPr>
                <w:rFonts w:cs="Times New Roman"/>
                <w:b/>
                <w:sz w:val="24"/>
                <w:szCs w:val="24"/>
              </w:rPr>
            </w:pPr>
          </w:p>
        </w:tc>
        <w:tc>
          <w:tcPr>
            <w:tcW w:w="3269" w:type="pct"/>
          </w:tcPr>
          <w:p w:rsidR="004D1C79" w:rsidRDefault="004D1C79" w:rsidP="004D1C79">
            <w:pPr>
              <w:spacing w:line="276" w:lineRule="auto"/>
              <w:jc w:val="both"/>
              <w:rPr>
                <w:rFonts w:cs="Times New Roman"/>
                <w:sz w:val="24"/>
                <w:szCs w:val="24"/>
              </w:rPr>
            </w:pPr>
            <w:r>
              <w:rPr>
                <w:rFonts w:cs="Times New Roman"/>
                <w:sz w:val="24"/>
                <w:szCs w:val="24"/>
              </w:rPr>
              <w:t>Игры с элементами песочной терапии</w:t>
            </w:r>
          </w:p>
        </w:tc>
        <w:tc>
          <w:tcPr>
            <w:tcW w:w="731" w:type="pct"/>
            <w:vAlign w:val="center"/>
          </w:tcPr>
          <w:p w:rsidR="004D1C79" w:rsidRDefault="004D1C79"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val="restart"/>
          </w:tcPr>
          <w:p w:rsidR="004C7352" w:rsidRPr="00316A14" w:rsidRDefault="004C7352" w:rsidP="00B06907">
            <w:pPr>
              <w:rPr>
                <w:rFonts w:cs="Times New Roman"/>
                <w:b/>
                <w:sz w:val="24"/>
                <w:szCs w:val="24"/>
              </w:rPr>
            </w:pPr>
            <w:r w:rsidRPr="00316A14">
              <w:rPr>
                <w:rFonts w:cs="Times New Roman"/>
                <w:b/>
                <w:sz w:val="24"/>
                <w:szCs w:val="24"/>
              </w:rPr>
              <w:t xml:space="preserve">Восприятие запаха, </w:t>
            </w:r>
          </w:p>
          <w:p w:rsidR="004C7352" w:rsidRPr="005A6B4F" w:rsidRDefault="00297E81" w:rsidP="00B06907">
            <w:pPr>
              <w:rPr>
                <w:rFonts w:cs="Times New Roman"/>
                <w:b/>
                <w:sz w:val="24"/>
                <w:szCs w:val="24"/>
              </w:rPr>
            </w:pPr>
            <w:r>
              <w:rPr>
                <w:rFonts w:cs="Times New Roman"/>
                <w:b/>
                <w:sz w:val="24"/>
                <w:szCs w:val="24"/>
              </w:rPr>
              <w:t>4</w:t>
            </w:r>
            <w:r w:rsidR="004C7352" w:rsidRPr="00316A14">
              <w:rPr>
                <w:rFonts w:cs="Times New Roman"/>
                <w:b/>
                <w:sz w:val="24"/>
                <w:szCs w:val="24"/>
              </w:rPr>
              <w:t xml:space="preserve"> час</w:t>
            </w:r>
            <w:r>
              <w:rPr>
                <w:rFonts w:cs="Times New Roman"/>
                <w:b/>
                <w:sz w:val="24"/>
                <w:szCs w:val="24"/>
              </w:rPr>
              <w:t>а</w:t>
            </w:r>
          </w:p>
        </w:tc>
        <w:tc>
          <w:tcPr>
            <w:tcW w:w="3269" w:type="pct"/>
          </w:tcPr>
          <w:p w:rsidR="004C7352" w:rsidRPr="00E46FB2" w:rsidRDefault="004C7352" w:rsidP="001D2503">
            <w:pPr>
              <w:spacing w:line="276" w:lineRule="auto"/>
              <w:jc w:val="both"/>
              <w:rPr>
                <w:rFonts w:cs="Times New Roman"/>
                <w:sz w:val="24"/>
                <w:szCs w:val="24"/>
              </w:rPr>
            </w:pPr>
            <w:r w:rsidRPr="00E46FB2">
              <w:rPr>
                <w:rFonts w:cs="Times New Roman"/>
                <w:sz w:val="24"/>
                <w:szCs w:val="24"/>
              </w:rPr>
              <w:t>Развитие представлений о разнообразии запахов («В мире запахов»)</w:t>
            </w:r>
          </w:p>
        </w:tc>
        <w:tc>
          <w:tcPr>
            <w:tcW w:w="731" w:type="pct"/>
            <w:vAlign w:val="center"/>
          </w:tcPr>
          <w:p w:rsidR="004C7352" w:rsidRPr="005A6B4F" w:rsidRDefault="004C7352"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tcPr>
          <w:p w:rsidR="004C7352" w:rsidRPr="00E46FB2" w:rsidRDefault="004C7352" w:rsidP="006D7BAE">
            <w:pPr>
              <w:spacing w:line="276" w:lineRule="auto"/>
              <w:jc w:val="both"/>
              <w:rPr>
                <w:sz w:val="24"/>
                <w:szCs w:val="24"/>
              </w:rPr>
            </w:pPr>
            <w:r w:rsidRPr="00E46FB2">
              <w:rPr>
                <w:sz w:val="24"/>
                <w:szCs w:val="24"/>
              </w:rPr>
              <w:t>Развитие функции «вдох - выдох»</w:t>
            </w:r>
          </w:p>
        </w:tc>
        <w:tc>
          <w:tcPr>
            <w:tcW w:w="731" w:type="pct"/>
            <w:vAlign w:val="center"/>
          </w:tcPr>
          <w:p w:rsidR="004C7352" w:rsidRDefault="004C7352"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tcPr>
          <w:p w:rsidR="004C7352" w:rsidRPr="00E46FB2" w:rsidRDefault="004C7352" w:rsidP="001D2503">
            <w:pPr>
              <w:spacing w:line="276" w:lineRule="auto"/>
              <w:jc w:val="both"/>
              <w:rPr>
                <w:sz w:val="24"/>
                <w:szCs w:val="24"/>
              </w:rPr>
            </w:pPr>
            <w:r w:rsidRPr="00E46FB2">
              <w:rPr>
                <w:rFonts w:cs="Times New Roman"/>
                <w:sz w:val="24"/>
                <w:szCs w:val="24"/>
              </w:rPr>
              <w:t xml:space="preserve">Игры с </w:t>
            </w:r>
            <w:proofErr w:type="spellStart"/>
            <w:r w:rsidRPr="00E46FB2">
              <w:rPr>
                <w:rFonts w:cs="Times New Roman"/>
                <w:sz w:val="24"/>
                <w:szCs w:val="24"/>
              </w:rPr>
              <w:t>аромабаночками</w:t>
            </w:r>
            <w:proofErr w:type="spellEnd"/>
          </w:p>
        </w:tc>
        <w:tc>
          <w:tcPr>
            <w:tcW w:w="731" w:type="pct"/>
            <w:vAlign w:val="center"/>
          </w:tcPr>
          <w:p w:rsidR="004C7352" w:rsidRDefault="00161998"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tcPr>
          <w:p w:rsidR="004C7352" w:rsidRPr="00E46FB2" w:rsidRDefault="004C7352" w:rsidP="001D2503">
            <w:pPr>
              <w:spacing w:line="276" w:lineRule="auto"/>
              <w:jc w:val="both"/>
              <w:rPr>
                <w:sz w:val="24"/>
                <w:szCs w:val="24"/>
              </w:rPr>
            </w:pPr>
            <w:r w:rsidRPr="00E46FB2">
              <w:rPr>
                <w:rFonts w:cs="Times New Roman"/>
                <w:sz w:val="24"/>
                <w:szCs w:val="24"/>
              </w:rPr>
              <w:t>Выражение мимикой, жестами отношения к запахам (приятные - неприятные)</w:t>
            </w:r>
          </w:p>
        </w:tc>
        <w:tc>
          <w:tcPr>
            <w:tcW w:w="731" w:type="pct"/>
            <w:vAlign w:val="center"/>
          </w:tcPr>
          <w:p w:rsidR="004C7352" w:rsidRDefault="00161998"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tcPr>
          <w:p w:rsidR="004C7352" w:rsidRPr="00E46FB2" w:rsidRDefault="004C7352" w:rsidP="001D2503">
            <w:pPr>
              <w:spacing w:line="276" w:lineRule="auto"/>
              <w:jc w:val="both"/>
              <w:rPr>
                <w:rFonts w:cs="Times New Roman"/>
                <w:sz w:val="24"/>
                <w:szCs w:val="24"/>
              </w:rPr>
            </w:pPr>
            <w:r w:rsidRPr="00E46FB2">
              <w:rPr>
                <w:rFonts w:cs="Times New Roman"/>
                <w:sz w:val="24"/>
                <w:szCs w:val="24"/>
              </w:rPr>
              <w:t>Релаксация с элементами ароматерапии</w:t>
            </w:r>
          </w:p>
        </w:tc>
        <w:tc>
          <w:tcPr>
            <w:tcW w:w="731" w:type="pct"/>
            <w:vAlign w:val="center"/>
          </w:tcPr>
          <w:p w:rsidR="004C7352" w:rsidRPr="005A6B4F" w:rsidRDefault="004C7352" w:rsidP="001D2503">
            <w:pPr>
              <w:spacing w:line="276" w:lineRule="auto"/>
              <w:jc w:val="center"/>
              <w:rPr>
                <w:rFonts w:cs="Times New Roman"/>
                <w:sz w:val="24"/>
                <w:szCs w:val="24"/>
              </w:rPr>
            </w:pPr>
            <w:r w:rsidRPr="005A6B4F">
              <w:rPr>
                <w:rFonts w:cs="Times New Roman"/>
                <w:sz w:val="24"/>
                <w:szCs w:val="24"/>
              </w:rPr>
              <w:t>1</w:t>
            </w:r>
          </w:p>
        </w:tc>
      </w:tr>
      <w:tr w:rsidR="004C7352" w:rsidRPr="005A6B4F" w:rsidTr="001D2503">
        <w:tc>
          <w:tcPr>
            <w:tcW w:w="1000" w:type="pct"/>
            <w:vMerge w:val="restart"/>
          </w:tcPr>
          <w:p w:rsidR="004C7352" w:rsidRDefault="004C7352" w:rsidP="00B06907">
            <w:pPr>
              <w:rPr>
                <w:rFonts w:cs="Times New Roman"/>
                <w:b/>
                <w:sz w:val="24"/>
                <w:szCs w:val="24"/>
              </w:rPr>
            </w:pPr>
            <w:r w:rsidRPr="00316A14">
              <w:rPr>
                <w:rFonts w:cs="Times New Roman"/>
                <w:b/>
                <w:sz w:val="24"/>
                <w:szCs w:val="24"/>
              </w:rPr>
              <w:t>Восприятие вкуса,</w:t>
            </w:r>
          </w:p>
          <w:p w:rsidR="004C7352" w:rsidRPr="00316A14" w:rsidRDefault="00297E81" w:rsidP="00B06907">
            <w:pPr>
              <w:rPr>
                <w:rFonts w:cs="Times New Roman"/>
                <w:b/>
                <w:sz w:val="24"/>
                <w:szCs w:val="24"/>
              </w:rPr>
            </w:pPr>
            <w:r>
              <w:rPr>
                <w:rFonts w:cs="Times New Roman"/>
                <w:b/>
                <w:sz w:val="24"/>
                <w:szCs w:val="24"/>
              </w:rPr>
              <w:t>4 часа</w:t>
            </w:r>
          </w:p>
        </w:tc>
        <w:tc>
          <w:tcPr>
            <w:tcW w:w="3269" w:type="pct"/>
          </w:tcPr>
          <w:p w:rsidR="004C7352" w:rsidRPr="00E46FB2" w:rsidRDefault="004C7352" w:rsidP="001D2503">
            <w:pPr>
              <w:spacing w:line="276" w:lineRule="auto"/>
              <w:jc w:val="both"/>
              <w:rPr>
                <w:rFonts w:cs="Times New Roman"/>
                <w:sz w:val="24"/>
                <w:szCs w:val="24"/>
              </w:rPr>
            </w:pPr>
            <w:r w:rsidRPr="00E46FB2">
              <w:rPr>
                <w:rFonts w:cs="Times New Roman"/>
                <w:sz w:val="24"/>
                <w:szCs w:val="24"/>
              </w:rPr>
              <w:t xml:space="preserve">Развитие представлений о разнообразии вкусов </w:t>
            </w:r>
          </w:p>
        </w:tc>
        <w:tc>
          <w:tcPr>
            <w:tcW w:w="731" w:type="pct"/>
            <w:vAlign w:val="center"/>
          </w:tcPr>
          <w:p w:rsidR="004C7352" w:rsidRPr="005A6B4F" w:rsidRDefault="004C7352" w:rsidP="001D2503">
            <w:pPr>
              <w:spacing w:line="276" w:lineRule="auto"/>
              <w:jc w:val="center"/>
              <w:rPr>
                <w:rFonts w:cs="Times New Roman"/>
                <w:sz w:val="24"/>
                <w:szCs w:val="24"/>
              </w:rPr>
            </w:pPr>
            <w:r w:rsidRPr="005A6B4F">
              <w:rPr>
                <w:rFonts w:cs="Times New Roman"/>
                <w:sz w:val="24"/>
                <w:szCs w:val="24"/>
              </w:rPr>
              <w:t>1</w:t>
            </w:r>
          </w:p>
        </w:tc>
      </w:tr>
      <w:tr w:rsidR="004C7352" w:rsidRPr="005A6B4F" w:rsidTr="001D2503">
        <w:tc>
          <w:tcPr>
            <w:tcW w:w="1000" w:type="pct"/>
            <w:vMerge/>
          </w:tcPr>
          <w:p w:rsidR="004C7352" w:rsidRPr="00316A14" w:rsidRDefault="004C7352" w:rsidP="00B06907">
            <w:pPr>
              <w:rPr>
                <w:rFonts w:cs="Times New Roman"/>
                <w:b/>
                <w:sz w:val="24"/>
                <w:szCs w:val="24"/>
              </w:rPr>
            </w:pPr>
          </w:p>
        </w:tc>
        <w:tc>
          <w:tcPr>
            <w:tcW w:w="3269" w:type="pct"/>
          </w:tcPr>
          <w:p w:rsidR="004C7352" w:rsidRPr="00E46FB2" w:rsidRDefault="004C7352" w:rsidP="001D2503">
            <w:pPr>
              <w:spacing w:line="276" w:lineRule="auto"/>
              <w:jc w:val="both"/>
              <w:rPr>
                <w:rFonts w:cs="Times New Roman"/>
                <w:sz w:val="24"/>
                <w:szCs w:val="24"/>
              </w:rPr>
            </w:pPr>
            <w:r w:rsidRPr="00E46FB2">
              <w:rPr>
                <w:rFonts w:cs="Times New Roman"/>
                <w:sz w:val="24"/>
                <w:szCs w:val="24"/>
              </w:rPr>
              <w:t>Дидактическая игра «Узнай на вкус»</w:t>
            </w:r>
          </w:p>
        </w:tc>
        <w:tc>
          <w:tcPr>
            <w:tcW w:w="731" w:type="pct"/>
            <w:vAlign w:val="center"/>
          </w:tcPr>
          <w:p w:rsidR="004C7352" w:rsidRPr="005A6B4F" w:rsidRDefault="00161998"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tcPr>
          <w:p w:rsidR="004C7352" w:rsidRPr="00E46FB2" w:rsidRDefault="004C7352" w:rsidP="001D2503">
            <w:pPr>
              <w:spacing w:line="276" w:lineRule="auto"/>
              <w:jc w:val="both"/>
              <w:rPr>
                <w:rFonts w:cs="Times New Roman"/>
                <w:sz w:val="24"/>
                <w:szCs w:val="24"/>
              </w:rPr>
            </w:pPr>
            <w:r w:rsidRPr="00E46FB2">
              <w:rPr>
                <w:rFonts w:cs="Times New Roman"/>
                <w:sz w:val="24"/>
                <w:szCs w:val="24"/>
              </w:rPr>
              <w:t xml:space="preserve">Еда и музыка </w:t>
            </w:r>
          </w:p>
        </w:tc>
        <w:tc>
          <w:tcPr>
            <w:tcW w:w="731" w:type="pct"/>
            <w:vAlign w:val="center"/>
          </w:tcPr>
          <w:p w:rsidR="004C7352" w:rsidRPr="005A6B4F" w:rsidRDefault="004C7352" w:rsidP="001D2503">
            <w:pPr>
              <w:spacing w:line="276" w:lineRule="auto"/>
              <w:jc w:val="center"/>
              <w:rPr>
                <w:rFonts w:cs="Times New Roman"/>
                <w:sz w:val="24"/>
                <w:szCs w:val="24"/>
              </w:rPr>
            </w:pPr>
            <w:r w:rsidRPr="005A6B4F">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tcPr>
          <w:p w:rsidR="004C7352" w:rsidRPr="00E46FB2" w:rsidRDefault="004C7352" w:rsidP="00A179BB">
            <w:pPr>
              <w:spacing w:line="276" w:lineRule="auto"/>
              <w:jc w:val="both"/>
              <w:rPr>
                <w:rFonts w:cs="Times New Roman"/>
                <w:sz w:val="24"/>
                <w:szCs w:val="24"/>
              </w:rPr>
            </w:pPr>
            <w:r w:rsidRPr="00E46FB2">
              <w:rPr>
                <w:rFonts w:cs="Times New Roman"/>
                <w:sz w:val="24"/>
                <w:szCs w:val="24"/>
              </w:rPr>
              <w:t>Игра «Продукты на каждый день»</w:t>
            </w:r>
          </w:p>
        </w:tc>
        <w:tc>
          <w:tcPr>
            <w:tcW w:w="731" w:type="pct"/>
            <w:vAlign w:val="center"/>
          </w:tcPr>
          <w:p w:rsidR="004C7352" w:rsidRPr="005A6B4F" w:rsidRDefault="004C7352" w:rsidP="001D2503">
            <w:pPr>
              <w:spacing w:line="276" w:lineRule="auto"/>
              <w:jc w:val="center"/>
              <w:rPr>
                <w:rFonts w:cs="Times New Roman"/>
                <w:sz w:val="24"/>
                <w:szCs w:val="24"/>
              </w:rPr>
            </w:pPr>
            <w:r w:rsidRPr="005A6B4F">
              <w:rPr>
                <w:rFonts w:cs="Times New Roman"/>
                <w:sz w:val="24"/>
                <w:szCs w:val="24"/>
              </w:rPr>
              <w:t>1</w:t>
            </w:r>
          </w:p>
        </w:tc>
      </w:tr>
      <w:tr w:rsidR="004C7352" w:rsidRPr="005A6B4F" w:rsidTr="00C5195D">
        <w:trPr>
          <w:trHeight w:val="288"/>
        </w:trPr>
        <w:tc>
          <w:tcPr>
            <w:tcW w:w="1000" w:type="pct"/>
            <w:vMerge w:val="restart"/>
          </w:tcPr>
          <w:p w:rsidR="004C7352" w:rsidRDefault="004C7352" w:rsidP="00B06907">
            <w:pPr>
              <w:rPr>
                <w:rFonts w:cs="Times New Roman"/>
                <w:b/>
                <w:sz w:val="24"/>
                <w:szCs w:val="24"/>
              </w:rPr>
            </w:pPr>
            <w:r w:rsidRPr="00316A14">
              <w:rPr>
                <w:rFonts w:cs="Times New Roman"/>
                <w:b/>
                <w:sz w:val="24"/>
                <w:szCs w:val="24"/>
              </w:rPr>
              <w:t xml:space="preserve">Развитие моторики, </w:t>
            </w:r>
            <w:proofErr w:type="spellStart"/>
            <w:r w:rsidRPr="00316A14">
              <w:rPr>
                <w:rFonts w:cs="Times New Roman"/>
                <w:b/>
                <w:sz w:val="24"/>
                <w:szCs w:val="24"/>
              </w:rPr>
              <w:t>графомоторных</w:t>
            </w:r>
            <w:proofErr w:type="spellEnd"/>
            <w:r w:rsidRPr="00316A14">
              <w:rPr>
                <w:rFonts w:cs="Times New Roman"/>
                <w:b/>
                <w:sz w:val="24"/>
                <w:szCs w:val="24"/>
              </w:rPr>
              <w:t xml:space="preserve"> навыков, </w:t>
            </w:r>
          </w:p>
          <w:p w:rsidR="004C7352" w:rsidRPr="00316A14" w:rsidRDefault="004C7352" w:rsidP="00B06907">
            <w:pPr>
              <w:rPr>
                <w:rFonts w:cs="Times New Roman"/>
                <w:b/>
                <w:sz w:val="24"/>
                <w:szCs w:val="24"/>
              </w:rPr>
            </w:pPr>
            <w:r>
              <w:rPr>
                <w:rFonts w:cs="Times New Roman"/>
                <w:b/>
                <w:sz w:val="24"/>
                <w:szCs w:val="24"/>
              </w:rPr>
              <w:t>10</w:t>
            </w:r>
            <w:r w:rsidRPr="00316A14">
              <w:rPr>
                <w:rFonts w:cs="Times New Roman"/>
                <w:b/>
                <w:sz w:val="24"/>
                <w:szCs w:val="24"/>
              </w:rPr>
              <w:t xml:space="preserve"> час</w:t>
            </w:r>
            <w:r>
              <w:rPr>
                <w:rFonts w:cs="Times New Roman"/>
                <w:b/>
                <w:sz w:val="24"/>
                <w:szCs w:val="24"/>
              </w:rPr>
              <w:t>ов</w:t>
            </w:r>
          </w:p>
        </w:tc>
        <w:tc>
          <w:tcPr>
            <w:tcW w:w="3269" w:type="pct"/>
            <w:vAlign w:val="center"/>
          </w:tcPr>
          <w:p w:rsidR="004C7352" w:rsidRPr="00E46FB2" w:rsidRDefault="004C7352" w:rsidP="00C5195D">
            <w:pPr>
              <w:spacing w:before="100" w:beforeAutospacing="1" w:after="100" w:afterAutospacing="1"/>
              <w:jc w:val="both"/>
              <w:rPr>
                <w:rFonts w:cs="Times New Roman"/>
                <w:sz w:val="24"/>
                <w:szCs w:val="24"/>
              </w:rPr>
            </w:pPr>
            <w:r w:rsidRPr="00E46FB2">
              <w:rPr>
                <w:rFonts w:cs="Times New Roman"/>
                <w:sz w:val="24"/>
                <w:szCs w:val="24"/>
              </w:rPr>
              <w:t>Игры на развитие общей моторики</w:t>
            </w:r>
          </w:p>
        </w:tc>
        <w:tc>
          <w:tcPr>
            <w:tcW w:w="731" w:type="pct"/>
            <w:vAlign w:val="center"/>
          </w:tcPr>
          <w:p w:rsidR="004C7352" w:rsidRDefault="00161998" w:rsidP="001D2503">
            <w:pPr>
              <w:spacing w:line="276" w:lineRule="auto"/>
              <w:jc w:val="center"/>
              <w:rPr>
                <w:rFonts w:cs="Times New Roman"/>
                <w:sz w:val="24"/>
                <w:szCs w:val="24"/>
              </w:rPr>
            </w:pPr>
            <w:r>
              <w:rPr>
                <w:rFonts w:cs="Times New Roman"/>
                <w:sz w:val="24"/>
                <w:szCs w:val="24"/>
              </w:rPr>
              <w:t>1</w:t>
            </w:r>
          </w:p>
        </w:tc>
      </w:tr>
      <w:tr w:rsidR="004C7352" w:rsidRPr="005A6B4F" w:rsidTr="00C5195D">
        <w:trPr>
          <w:trHeight w:val="235"/>
        </w:trPr>
        <w:tc>
          <w:tcPr>
            <w:tcW w:w="1000" w:type="pct"/>
            <w:vMerge/>
          </w:tcPr>
          <w:p w:rsidR="004C7352" w:rsidRPr="00316A14" w:rsidRDefault="004C7352" w:rsidP="00B06907">
            <w:pPr>
              <w:rPr>
                <w:rFonts w:cs="Times New Roman"/>
                <w:b/>
                <w:sz w:val="24"/>
                <w:szCs w:val="24"/>
              </w:rPr>
            </w:pPr>
          </w:p>
        </w:tc>
        <w:tc>
          <w:tcPr>
            <w:tcW w:w="3269" w:type="pct"/>
            <w:vAlign w:val="center"/>
          </w:tcPr>
          <w:p w:rsidR="004C7352" w:rsidRPr="00E46FB2" w:rsidRDefault="004C7352" w:rsidP="00C5195D">
            <w:pPr>
              <w:spacing w:before="100" w:beforeAutospacing="1" w:after="100" w:afterAutospacing="1"/>
              <w:jc w:val="both"/>
              <w:rPr>
                <w:rFonts w:cs="Times New Roman"/>
                <w:sz w:val="24"/>
                <w:szCs w:val="24"/>
              </w:rPr>
            </w:pPr>
            <w:r w:rsidRPr="00E46FB2">
              <w:rPr>
                <w:rFonts w:cs="Times New Roman"/>
                <w:sz w:val="24"/>
                <w:szCs w:val="24"/>
              </w:rPr>
              <w:t>Развитие целенаправленности выполнения действий</w:t>
            </w:r>
          </w:p>
        </w:tc>
        <w:tc>
          <w:tcPr>
            <w:tcW w:w="731" w:type="pct"/>
            <w:vAlign w:val="center"/>
          </w:tcPr>
          <w:p w:rsidR="004C7352" w:rsidRPr="005A6B4F" w:rsidRDefault="004C7352" w:rsidP="001D2503">
            <w:pPr>
              <w:spacing w:line="276" w:lineRule="auto"/>
              <w:jc w:val="center"/>
              <w:rPr>
                <w:rFonts w:cs="Times New Roman"/>
                <w:sz w:val="24"/>
                <w:szCs w:val="24"/>
              </w:rPr>
            </w:pPr>
            <w:r>
              <w:rPr>
                <w:rFonts w:cs="Times New Roman"/>
                <w:sz w:val="24"/>
                <w:szCs w:val="24"/>
              </w:rPr>
              <w:t>1</w:t>
            </w:r>
          </w:p>
        </w:tc>
      </w:tr>
      <w:tr w:rsidR="004C7352" w:rsidRPr="005A6B4F" w:rsidTr="00C5195D">
        <w:trPr>
          <w:trHeight w:val="212"/>
        </w:trPr>
        <w:tc>
          <w:tcPr>
            <w:tcW w:w="1000" w:type="pct"/>
            <w:vMerge/>
          </w:tcPr>
          <w:p w:rsidR="004C7352" w:rsidRPr="00316A14" w:rsidRDefault="004C7352" w:rsidP="00B06907">
            <w:pPr>
              <w:rPr>
                <w:rFonts w:cs="Times New Roman"/>
                <w:b/>
                <w:sz w:val="24"/>
                <w:szCs w:val="24"/>
              </w:rPr>
            </w:pPr>
          </w:p>
        </w:tc>
        <w:tc>
          <w:tcPr>
            <w:tcW w:w="3269" w:type="pct"/>
            <w:vAlign w:val="center"/>
          </w:tcPr>
          <w:p w:rsidR="004C7352" w:rsidRPr="00E46FB2" w:rsidRDefault="004C7352" w:rsidP="00C5195D">
            <w:pPr>
              <w:spacing w:before="100" w:beforeAutospacing="1" w:after="100" w:afterAutospacing="1"/>
              <w:jc w:val="both"/>
              <w:rPr>
                <w:rFonts w:cs="Times New Roman"/>
                <w:sz w:val="24"/>
                <w:szCs w:val="24"/>
              </w:rPr>
            </w:pPr>
            <w:r w:rsidRPr="00E46FB2">
              <w:rPr>
                <w:rFonts w:cs="Times New Roman"/>
                <w:sz w:val="24"/>
                <w:szCs w:val="24"/>
              </w:rPr>
              <w:t>Пальчиковая гимнастика</w:t>
            </w:r>
          </w:p>
        </w:tc>
        <w:tc>
          <w:tcPr>
            <w:tcW w:w="731" w:type="pct"/>
            <w:vAlign w:val="center"/>
          </w:tcPr>
          <w:p w:rsidR="004C7352" w:rsidRDefault="00161998" w:rsidP="001D2503">
            <w:pPr>
              <w:spacing w:line="276" w:lineRule="auto"/>
              <w:jc w:val="center"/>
              <w:rPr>
                <w:rFonts w:cs="Times New Roman"/>
                <w:sz w:val="24"/>
                <w:szCs w:val="24"/>
              </w:rPr>
            </w:pPr>
            <w:r>
              <w:rPr>
                <w:rFonts w:cs="Times New Roman"/>
                <w:sz w:val="24"/>
                <w:szCs w:val="24"/>
              </w:rPr>
              <w:t>1</w:t>
            </w:r>
          </w:p>
        </w:tc>
      </w:tr>
      <w:tr w:rsidR="004C7352" w:rsidRPr="005A6B4F" w:rsidTr="00C5195D">
        <w:trPr>
          <w:trHeight w:val="159"/>
        </w:trPr>
        <w:tc>
          <w:tcPr>
            <w:tcW w:w="1000" w:type="pct"/>
            <w:vMerge/>
          </w:tcPr>
          <w:p w:rsidR="004C7352" w:rsidRPr="005A6B4F" w:rsidRDefault="004C7352" w:rsidP="00B06907">
            <w:pPr>
              <w:rPr>
                <w:rFonts w:cs="Times New Roman"/>
                <w:b/>
                <w:sz w:val="24"/>
                <w:szCs w:val="24"/>
              </w:rPr>
            </w:pPr>
          </w:p>
        </w:tc>
        <w:tc>
          <w:tcPr>
            <w:tcW w:w="3269" w:type="pct"/>
            <w:vAlign w:val="center"/>
          </w:tcPr>
          <w:p w:rsidR="004C7352" w:rsidRPr="00E46FB2" w:rsidRDefault="004C7352" w:rsidP="00C5195D">
            <w:pPr>
              <w:spacing w:before="100" w:beforeAutospacing="1" w:after="100" w:afterAutospacing="1"/>
              <w:jc w:val="both"/>
              <w:rPr>
                <w:rFonts w:cs="Times New Roman"/>
                <w:sz w:val="24"/>
                <w:szCs w:val="24"/>
              </w:rPr>
            </w:pPr>
            <w:r w:rsidRPr="00E46FB2">
              <w:rPr>
                <w:rFonts w:cs="Times New Roman"/>
                <w:sz w:val="24"/>
                <w:szCs w:val="24"/>
              </w:rPr>
              <w:t>Упражнения на синхронность работы рук</w:t>
            </w:r>
          </w:p>
        </w:tc>
        <w:tc>
          <w:tcPr>
            <w:tcW w:w="731" w:type="pct"/>
            <w:vAlign w:val="center"/>
          </w:tcPr>
          <w:p w:rsidR="004C7352" w:rsidRDefault="004C7352" w:rsidP="001D2503">
            <w:pPr>
              <w:spacing w:line="276" w:lineRule="auto"/>
              <w:jc w:val="center"/>
              <w:rPr>
                <w:rFonts w:cs="Times New Roman"/>
                <w:sz w:val="24"/>
                <w:szCs w:val="24"/>
              </w:rPr>
            </w:pPr>
            <w:r>
              <w:rPr>
                <w:rFonts w:cs="Times New Roman"/>
                <w:sz w:val="24"/>
                <w:szCs w:val="24"/>
              </w:rPr>
              <w:t>1</w:t>
            </w:r>
          </w:p>
        </w:tc>
      </w:tr>
      <w:tr w:rsidR="004C7352" w:rsidRPr="005A6B4F" w:rsidTr="00C5195D">
        <w:trPr>
          <w:trHeight w:val="264"/>
        </w:trPr>
        <w:tc>
          <w:tcPr>
            <w:tcW w:w="1000" w:type="pct"/>
            <w:vMerge/>
          </w:tcPr>
          <w:p w:rsidR="004C7352" w:rsidRPr="005A6B4F" w:rsidRDefault="004C7352" w:rsidP="00B06907">
            <w:pPr>
              <w:rPr>
                <w:rFonts w:cs="Times New Roman"/>
                <w:b/>
                <w:sz w:val="24"/>
                <w:szCs w:val="24"/>
              </w:rPr>
            </w:pPr>
          </w:p>
        </w:tc>
        <w:tc>
          <w:tcPr>
            <w:tcW w:w="3269" w:type="pct"/>
            <w:vAlign w:val="center"/>
          </w:tcPr>
          <w:p w:rsidR="004C7352" w:rsidRPr="00E46FB2" w:rsidRDefault="004C7352" w:rsidP="00C5195D">
            <w:pPr>
              <w:spacing w:before="100" w:beforeAutospacing="1" w:after="100" w:afterAutospacing="1"/>
              <w:jc w:val="both"/>
              <w:rPr>
                <w:rFonts w:cs="Times New Roman"/>
                <w:sz w:val="24"/>
                <w:szCs w:val="24"/>
              </w:rPr>
            </w:pPr>
            <w:r w:rsidRPr="00E46FB2">
              <w:rPr>
                <w:rFonts w:cs="Times New Roman"/>
                <w:sz w:val="24"/>
                <w:szCs w:val="24"/>
              </w:rPr>
              <w:t xml:space="preserve">Имитационные движения для кистей рук </w:t>
            </w:r>
          </w:p>
        </w:tc>
        <w:tc>
          <w:tcPr>
            <w:tcW w:w="731" w:type="pct"/>
            <w:vAlign w:val="center"/>
          </w:tcPr>
          <w:p w:rsidR="004C7352" w:rsidRDefault="00161998" w:rsidP="001D2503">
            <w:pPr>
              <w:spacing w:line="276" w:lineRule="auto"/>
              <w:jc w:val="center"/>
              <w:rPr>
                <w:rFonts w:cs="Times New Roman"/>
                <w:sz w:val="24"/>
                <w:szCs w:val="24"/>
              </w:rPr>
            </w:pPr>
            <w:r>
              <w:rPr>
                <w:rFonts w:cs="Times New Roman"/>
                <w:sz w:val="24"/>
                <w:szCs w:val="24"/>
              </w:rPr>
              <w:t>1</w:t>
            </w:r>
          </w:p>
        </w:tc>
      </w:tr>
      <w:tr w:rsidR="004C7352" w:rsidRPr="005A6B4F" w:rsidTr="00C5195D">
        <w:trPr>
          <w:trHeight w:val="264"/>
        </w:trPr>
        <w:tc>
          <w:tcPr>
            <w:tcW w:w="1000" w:type="pct"/>
            <w:vMerge/>
          </w:tcPr>
          <w:p w:rsidR="004C7352" w:rsidRPr="005A6B4F" w:rsidRDefault="004C7352" w:rsidP="00B06907">
            <w:pPr>
              <w:rPr>
                <w:rFonts w:cs="Times New Roman"/>
                <w:b/>
                <w:sz w:val="24"/>
                <w:szCs w:val="24"/>
              </w:rPr>
            </w:pPr>
          </w:p>
        </w:tc>
        <w:tc>
          <w:tcPr>
            <w:tcW w:w="3269" w:type="pct"/>
            <w:vAlign w:val="center"/>
          </w:tcPr>
          <w:p w:rsidR="004C7352" w:rsidRPr="00E46FB2" w:rsidRDefault="004C7352" w:rsidP="00C5195D">
            <w:pPr>
              <w:spacing w:before="100" w:beforeAutospacing="1" w:after="100" w:afterAutospacing="1"/>
              <w:jc w:val="both"/>
              <w:rPr>
                <w:rFonts w:cs="Times New Roman"/>
                <w:sz w:val="24"/>
                <w:szCs w:val="24"/>
              </w:rPr>
            </w:pPr>
            <w:r w:rsidRPr="00E46FB2">
              <w:rPr>
                <w:rFonts w:cs="Times New Roman"/>
                <w:sz w:val="24"/>
                <w:szCs w:val="24"/>
              </w:rPr>
              <w:t>Упражнения с пластичными материалами</w:t>
            </w:r>
          </w:p>
        </w:tc>
        <w:tc>
          <w:tcPr>
            <w:tcW w:w="731" w:type="pct"/>
            <w:vAlign w:val="center"/>
          </w:tcPr>
          <w:p w:rsidR="004C7352" w:rsidRDefault="00161998"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tcPr>
          <w:p w:rsidR="004C7352" w:rsidRPr="00E46FB2" w:rsidRDefault="004C7352" w:rsidP="00C5195D">
            <w:pPr>
              <w:spacing w:before="100" w:beforeAutospacing="1" w:after="100" w:afterAutospacing="1"/>
              <w:jc w:val="both"/>
              <w:rPr>
                <w:rFonts w:cs="Times New Roman"/>
                <w:sz w:val="24"/>
                <w:szCs w:val="24"/>
              </w:rPr>
            </w:pPr>
            <w:r w:rsidRPr="00E46FB2">
              <w:rPr>
                <w:rFonts w:cs="Times New Roman"/>
                <w:sz w:val="24"/>
                <w:szCs w:val="24"/>
              </w:rPr>
              <w:t>Упражнения на удержание письменных принадлежностей</w:t>
            </w:r>
          </w:p>
        </w:tc>
        <w:tc>
          <w:tcPr>
            <w:tcW w:w="731" w:type="pct"/>
            <w:vAlign w:val="center"/>
          </w:tcPr>
          <w:p w:rsidR="004C7352" w:rsidRPr="005A6B4F" w:rsidRDefault="004C7352" w:rsidP="001D2503">
            <w:pPr>
              <w:spacing w:line="276" w:lineRule="auto"/>
              <w:jc w:val="center"/>
              <w:rPr>
                <w:rFonts w:cs="Times New Roman"/>
                <w:sz w:val="24"/>
                <w:szCs w:val="24"/>
              </w:rPr>
            </w:pPr>
            <w:r w:rsidRPr="005A6B4F">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tcPr>
          <w:p w:rsidR="004C7352" w:rsidRPr="00E46FB2" w:rsidRDefault="004C7352" w:rsidP="00C5195D">
            <w:pPr>
              <w:spacing w:before="100" w:beforeAutospacing="1" w:after="100" w:afterAutospacing="1"/>
              <w:jc w:val="both"/>
              <w:rPr>
                <w:rFonts w:cs="Times New Roman"/>
                <w:sz w:val="24"/>
                <w:szCs w:val="24"/>
              </w:rPr>
            </w:pPr>
            <w:r w:rsidRPr="00E46FB2">
              <w:rPr>
                <w:rFonts w:cs="Times New Roman"/>
                <w:sz w:val="24"/>
                <w:szCs w:val="24"/>
              </w:rPr>
              <w:t>Штриховка в разных направлениях</w:t>
            </w:r>
          </w:p>
        </w:tc>
        <w:tc>
          <w:tcPr>
            <w:tcW w:w="731" w:type="pct"/>
            <w:vAlign w:val="center"/>
          </w:tcPr>
          <w:p w:rsidR="004C7352" w:rsidRPr="005A6B4F" w:rsidRDefault="004C7352" w:rsidP="001D2503">
            <w:pPr>
              <w:spacing w:line="276" w:lineRule="auto"/>
              <w:jc w:val="center"/>
              <w:rPr>
                <w:rFonts w:cs="Times New Roman"/>
                <w:sz w:val="24"/>
                <w:szCs w:val="24"/>
              </w:rPr>
            </w:pPr>
            <w:r w:rsidRPr="005A6B4F">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tcPr>
          <w:p w:rsidR="004C7352" w:rsidRPr="00E46FB2" w:rsidRDefault="004C7352" w:rsidP="00C5195D">
            <w:pPr>
              <w:spacing w:before="100" w:beforeAutospacing="1" w:after="100" w:afterAutospacing="1"/>
              <w:jc w:val="both"/>
              <w:rPr>
                <w:rFonts w:cs="Times New Roman"/>
                <w:sz w:val="24"/>
                <w:szCs w:val="24"/>
              </w:rPr>
            </w:pPr>
            <w:r w:rsidRPr="00E46FB2">
              <w:rPr>
                <w:rFonts w:cs="Times New Roman"/>
                <w:sz w:val="24"/>
                <w:szCs w:val="24"/>
              </w:rPr>
              <w:t>Обводка по трафарету</w:t>
            </w:r>
          </w:p>
        </w:tc>
        <w:tc>
          <w:tcPr>
            <w:tcW w:w="731" w:type="pct"/>
            <w:vAlign w:val="center"/>
          </w:tcPr>
          <w:p w:rsidR="004C7352" w:rsidRPr="005A6B4F" w:rsidRDefault="00161998"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tcPr>
          <w:p w:rsidR="004C7352" w:rsidRPr="00E46FB2" w:rsidRDefault="004C7352" w:rsidP="00C5195D">
            <w:pPr>
              <w:spacing w:before="100" w:beforeAutospacing="1" w:after="100" w:afterAutospacing="1"/>
              <w:jc w:val="both"/>
              <w:rPr>
                <w:rFonts w:cs="Times New Roman"/>
                <w:sz w:val="24"/>
                <w:szCs w:val="24"/>
              </w:rPr>
            </w:pPr>
            <w:r w:rsidRPr="00E46FB2">
              <w:rPr>
                <w:rFonts w:cs="Times New Roman"/>
                <w:sz w:val="24"/>
                <w:szCs w:val="24"/>
              </w:rPr>
              <w:t>Выполнение простой раскраски</w:t>
            </w:r>
          </w:p>
        </w:tc>
        <w:tc>
          <w:tcPr>
            <w:tcW w:w="731" w:type="pct"/>
            <w:vAlign w:val="center"/>
          </w:tcPr>
          <w:p w:rsidR="004C7352" w:rsidRPr="005A6B4F" w:rsidRDefault="00161998"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val="restart"/>
          </w:tcPr>
          <w:p w:rsidR="004C7352" w:rsidRDefault="004C7352" w:rsidP="00B06907">
            <w:pPr>
              <w:rPr>
                <w:rFonts w:cs="Times New Roman"/>
                <w:b/>
                <w:sz w:val="24"/>
                <w:szCs w:val="24"/>
              </w:rPr>
            </w:pPr>
            <w:r>
              <w:rPr>
                <w:rFonts w:cs="Times New Roman"/>
                <w:b/>
                <w:sz w:val="24"/>
                <w:szCs w:val="24"/>
              </w:rPr>
              <w:t>Восприятие пространства,</w:t>
            </w:r>
          </w:p>
          <w:p w:rsidR="004C7352" w:rsidRPr="005A6B4F" w:rsidRDefault="004C7352" w:rsidP="00B06907">
            <w:pPr>
              <w:rPr>
                <w:rFonts w:cs="Times New Roman"/>
                <w:b/>
                <w:sz w:val="24"/>
                <w:szCs w:val="24"/>
              </w:rPr>
            </w:pPr>
            <w:r>
              <w:rPr>
                <w:rFonts w:cs="Times New Roman"/>
                <w:b/>
                <w:sz w:val="24"/>
                <w:szCs w:val="24"/>
              </w:rPr>
              <w:t>5 часов</w:t>
            </w:r>
          </w:p>
        </w:tc>
        <w:tc>
          <w:tcPr>
            <w:tcW w:w="3269" w:type="pct"/>
          </w:tcPr>
          <w:p w:rsidR="004C7352" w:rsidRPr="00E46FB2" w:rsidRDefault="004C7352" w:rsidP="001D2503">
            <w:pPr>
              <w:pStyle w:val="a4"/>
            </w:pPr>
            <w:r w:rsidRPr="00E46FB2">
              <w:rPr>
                <w:color w:val="000000"/>
              </w:rPr>
              <w:t>Ориентировка в помещении: понятия «далеко – близко»</w:t>
            </w:r>
          </w:p>
        </w:tc>
        <w:tc>
          <w:tcPr>
            <w:tcW w:w="731" w:type="pct"/>
            <w:vAlign w:val="center"/>
          </w:tcPr>
          <w:p w:rsidR="004C7352" w:rsidRPr="005A6B4F" w:rsidRDefault="004C7352"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Default="004C7352" w:rsidP="00B06907">
            <w:pPr>
              <w:rPr>
                <w:rFonts w:cs="Times New Roman"/>
                <w:b/>
                <w:sz w:val="24"/>
                <w:szCs w:val="24"/>
              </w:rPr>
            </w:pPr>
          </w:p>
        </w:tc>
        <w:tc>
          <w:tcPr>
            <w:tcW w:w="3269" w:type="pct"/>
          </w:tcPr>
          <w:p w:rsidR="004C7352" w:rsidRPr="00E46FB2" w:rsidRDefault="004C7352" w:rsidP="001D2503">
            <w:pPr>
              <w:pStyle w:val="a4"/>
              <w:rPr>
                <w:color w:val="000000"/>
              </w:rPr>
            </w:pPr>
            <w:r w:rsidRPr="00E46FB2">
              <w:t>Движение в заданном направлении (вправо – влево)</w:t>
            </w:r>
          </w:p>
        </w:tc>
        <w:tc>
          <w:tcPr>
            <w:tcW w:w="731" w:type="pct"/>
            <w:vAlign w:val="center"/>
          </w:tcPr>
          <w:p w:rsidR="004C7352" w:rsidRDefault="00161998"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Default="004C7352" w:rsidP="00B06907">
            <w:pPr>
              <w:rPr>
                <w:rFonts w:cs="Times New Roman"/>
                <w:b/>
                <w:sz w:val="24"/>
                <w:szCs w:val="24"/>
              </w:rPr>
            </w:pPr>
          </w:p>
        </w:tc>
        <w:tc>
          <w:tcPr>
            <w:tcW w:w="3269" w:type="pct"/>
          </w:tcPr>
          <w:p w:rsidR="004C7352" w:rsidRPr="00E46FB2" w:rsidRDefault="004C7352" w:rsidP="000F2703">
            <w:pPr>
              <w:pStyle w:val="a4"/>
              <w:rPr>
                <w:color w:val="000000"/>
              </w:rPr>
            </w:pPr>
            <w:r w:rsidRPr="00E46FB2">
              <w:rPr>
                <w:color w:val="000000"/>
              </w:rPr>
              <w:t>Ориентировка на листе бумаги (выделение всех углов)</w:t>
            </w:r>
          </w:p>
        </w:tc>
        <w:tc>
          <w:tcPr>
            <w:tcW w:w="731" w:type="pct"/>
            <w:vAlign w:val="center"/>
          </w:tcPr>
          <w:p w:rsidR="004C7352" w:rsidRDefault="00161998"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tcPr>
          <w:p w:rsidR="004C7352" w:rsidRPr="00E46FB2" w:rsidRDefault="004C7352" w:rsidP="000F2703">
            <w:pPr>
              <w:spacing w:line="276" w:lineRule="auto"/>
              <w:jc w:val="both"/>
              <w:rPr>
                <w:rFonts w:cs="Times New Roman"/>
                <w:sz w:val="24"/>
                <w:szCs w:val="24"/>
              </w:rPr>
            </w:pPr>
            <w:r w:rsidRPr="00E46FB2">
              <w:rPr>
                <w:rFonts w:cs="Times New Roman"/>
                <w:sz w:val="24"/>
                <w:szCs w:val="24"/>
              </w:rPr>
              <w:t xml:space="preserve">Понятие о горизонтальном и вертикальном полях листа бумаги </w:t>
            </w:r>
          </w:p>
        </w:tc>
        <w:tc>
          <w:tcPr>
            <w:tcW w:w="731" w:type="pct"/>
            <w:vAlign w:val="center"/>
          </w:tcPr>
          <w:p w:rsidR="004C7352" w:rsidRPr="005A6B4F" w:rsidRDefault="004C7352"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Pr="005A6B4F" w:rsidRDefault="004C7352" w:rsidP="00B06907">
            <w:pPr>
              <w:rPr>
                <w:rFonts w:cs="Times New Roman"/>
                <w:b/>
                <w:sz w:val="24"/>
                <w:szCs w:val="24"/>
              </w:rPr>
            </w:pPr>
          </w:p>
        </w:tc>
        <w:tc>
          <w:tcPr>
            <w:tcW w:w="3269" w:type="pct"/>
          </w:tcPr>
          <w:p w:rsidR="004C7352" w:rsidRPr="00E46FB2" w:rsidRDefault="004C7352" w:rsidP="000F2703">
            <w:pPr>
              <w:spacing w:line="276" w:lineRule="auto"/>
              <w:jc w:val="both"/>
              <w:rPr>
                <w:rFonts w:cs="Times New Roman"/>
                <w:sz w:val="24"/>
                <w:szCs w:val="24"/>
              </w:rPr>
            </w:pPr>
            <w:r w:rsidRPr="00E46FB2">
              <w:rPr>
                <w:rFonts w:cs="Times New Roman"/>
                <w:sz w:val="24"/>
                <w:szCs w:val="24"/>
              </w:rPr>
              <w:t>Составление аппликаций из простых геометрических фигур</w:t>
            </w:r>
          </w:p>
        </w:tc>
        <w:tc>
          <w:tcPr>
            <w:tcW w:w="731" w:type="pct"/>
            <w:vAlign w:val="center"/>
          </w:tcPr>
          <w:p w:rsidR="004C7352" w:rsidRDefault="00161998"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val="restart"/>
          </w:tcPr>
          <w:p w:rsidR="004C7352" w:rsidRDefault="004C7352" w:rsidP="00B06907">
            <w:pPr>
              <w:rPr>
                <w:rFonts w:cs="Times New Roman"/>
                <w:b/>
                <w:sz w:val="24"/>
                <w:szCs w:val="24"/>
              </w:rPr>
            </w:pPr>
            <w:r>
              <w:rPr>
                <w:rFonts w:cs="Times New Roman"/>
                <w:b/>
                <w:sz w:val="24"/>
                <w:szCs w:val="24"/>
              </w:rPr>
              <w:t>Восприятие</w:t>
            </w:r>
          </w:p>
          <w:p w:rsidR="004C7352" w:rsidRDefault="004C7352" w:rsidP="00B06907">
            <w:pPr>
              <w:rPr>
                <w:rFonts w:cs="Times New Roman"/>
                <w:b/>
                <w:sz w:val="24"/>
                <w:szCs w:val="24"/>
              </w:rPr>
            </w:pPr>
            <w:r>
              <w:rPr>
                <w:rFonts w:cs="Times New Roman"/>
                <w:b/>
                <w:sz w:val="24"/>
                <w:szCs w:val="24"/>
              </w:rPr>
              <w:t>времени,</w:t>
            </w:r>
          </w:p>
          <w:p w:rsidR="004C7352" w:rsidRDefault="004C7352" w:rsidP="00B06907">
            <w:pPr>
              <w:rPr>
                <w:rFonts w:cs="Times New Roman"/>
                <w:b/>
                <w:sz w:val="24"/>
                <w:szCs w:val="24"/>
              </w:rPr>
            </w:pPr>
            <w:r>
              <w:rPr>
                <w:rFonts w:cs="Times New Roman"/>
                <w:b/>
                <w:sz w:val="24"/>
                <w:szCs w:val="24"/>
              </w:rPr>
              <w:t>5 часов</w:t>
            </w:r>
          </w:p>
        </w:tc>
        <w:tc>
          <w:tcPr>
            <w:tcW w:w="3269" w:type="pct"/>
          </w:tcPr>
          <w:p w:rsidR="004C7352" w:rsidRPr="00E46FB2" w:rsidRDefault="004C7352" w:rsidP="001D2503">
            <w:pPr>
              <w:pStyle w:val="a4"/>
              <w:rPr>
                <w:color w:val="000000"/>
              </w:rPr>
            </w:pPr>
            <w:r w:rsidRPr="00E46FB2">
              <w:rPr>
                <w:color w:val="000000"/>
              </w:rPr>
              <w:t>Дидактическая игра «Времена года»</w:t>
            </w:r>
          </w:p>
        </w:tc>
        <w:tc>
          <w:tcPr>
            <w:tcW w:w="731" w:type="pct"/>
            <w:vAlign w:val="center"/>
          </w:tcPr>
          <w:p w:rsidR="004C7352" w:rsidRDefault="00161998"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Default="004C7352" w:rsidP="001D2503">
            <w:pPr>
              <w:spacing w:line="276" w:lineRule="auto"/>
              <w:rPr>
                <w:rFonts w:cs="Times New Roman"/>
                <w:b/>
                <w:sz w:val="24"/>
                <w:szCs w:val="24"/>
              </w:rPr>
            </w:pPr>
          </w:p>
        </w:tc>
        <w:tc>
          <w:tcPr>
            <w:tcW w:w="3269" w:type="pct"/>
          </w:tcPr>
          <w:p w:rsidR="004C7352" w:rsidRPr="00E46FB2" w:rsidRDefault="004C7352" w:rsidP="001D2503">
            <w:pPr>
              <w:pStyle w:val="a4"/>
              <w:rPr>
                <w:color w:val="000000"/>
              </w:rPr>
            </w:pPr>
            <w:r w:rsidRPr="00E46FB2">
              <w:rPr>
                <w:color w:val="000000"/>
              </w:rPr>
              <w:t>Порядок месяцев в году</w:t>
            </w:r>
          </w:p>
        </w:tc>
        <w:tc>
          <w:tcPr>
            <w:tcW w:w="731" w:type="pct"/>
            <w:vAlign w:val="center"/>
          </w:tcPr>
          <w:p w:rsidR="004C7352" w:rsidRDefault="00161998"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Default="004C7352" w:rsidP="001D2503">
            <w:pPr>
              <w:spacing w:line="276" w:lineRule="auto"/>
              <w:rPr>
                <w:rFonts w:cs="Times New Roman"/>
                <w:b/>
                <w:sz w:val="24"/>
                <w:szCs w:val="24"/>
              </w:rPr>
            </w:pPr>
          </w:p>
        </w:tc>
        <w:tc>
          <w:tcPr>
            <w:tcW w:w="3269" w:type="pct"/>
          </w:tcPr>
          <w:p w:rsidR="004C7352" w:rsidRPr="00E46FB2" w:rsidRDefault="004C7352" w:rsidP="00921799">
            <w:pPr>
              <w:pStyle w:val="a4"/>
              <w:rPr>
                <w:color w:val="000000"/>
              </w:rPr>
            </w:pPr>
            <w:r w:rsidRPr="00E46FB2">
              <w:rPr>
                <w:color w:val="000000"/>
              </w:rPr>
              <w:t>«Я отмечаю свой день рождения …» (оформление страницы календаря/рисунок)</w:t>
            </w:r>
          </w:p>
        </w:tc>
        <w:tc>
          <w:tcPr>
            <w:tcW w:w="731" w:type="pct"/>
            <w:vAlign w:val="center"/>
          </w:tcPr>
          <w:p w:rsidR="004C7352" w:rsidRDefault="00161998"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Pr="005A6B4F" w:rsidRDefault="004C7352" w:rsidP="001D2503">
            <w:pPr>
              <w:spacing w:line="276" w:lineRule="auto"/>
              <w:rPr>
                <w:rFonts w:cs="Times New Roman"/>
                <w:b/>
                <w:sz w:val="24"/>
                <w:szCs w:val="24"/>
              </w:rPr>
            </w:pPr>
          </w:p>
        </w:tc>
        <w:tc>
          <w:tcPr>
            <w:tcW w:w="3269" w:type="pct"/>
          </w:tcPr>
          <w:p w:rsidR="004C7352" w:rsidRPr="00E46FB2" w:rsidRDefault="004C7352" w:rsidP="001D2503">
            <w:pPr>
              <w:pStyle w:val="a4"/>
            </w:pPr>
            <w:r w:rsidRPr="00E46FB2">
              <w:t xml:space="preserve">Знакомство с часами </w:t>
            </w:r>
          </w:p>
        </w:tc>
        <w:tc>
          <w:tcPr>
            <w:tcW w:w="731" w:type="pct"/>
            <w:vAlign w:val="center"/>
          </w:tcPr>
          <w:p w:rsidR="004C7352" w:rsidRPr="00872074" w:rsidRDefault="004C7352"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vMerge/>
          </w:tcPr>
          <w:p w:rsidR="004C7352" w:rsidRPr="005A6B4F" w:rsidRDefault="004C7352" w:rsidP="001D2503">
            <w:pPr>
              <w:spacing w:line="276" w:lineRule="auto"/>
              <w:rPr>
                <w:rFonts w:cs="Times New Roman"/>
                <w:b/>
                <w:sz w:val="24"/>
                <w:szCs w:val="24"/>
              </w:rPr>
            </w:pPr>
          </w:p>
        </w:tc>
        <w:tc>
          <w:tcPr>
            <w:tcW w:w="3269" w:type="pct"/>
          </w:tcPr>
          <w:p w:rsidR="004C7352" w:rsidRPr="00E46FB2" w:rsidRDefault="004C7352" w:rsidP="001D2503">
            <w:pPr>
              <w:spacing w:line="276" w:lineRule="auto"/>
              <w:jc w:val="both"/>
              <w:rPr>
                <w:rFonts w:cs="Times New Roman"/>
                <w:sz w:val="24"/>
                <w:szCs w:val="24"/>
              </w:rPr>
            </w:pPr>
            <w:r w:rsidRPr="00E46FB2">
              <w:rPr>
                <w:rFonts w:cs="Times New Roman"/>
                <w:sz w:val="24"/>
                <w:szCs w:val="24"/>
              </w:rPr>
              <w:t>Определение времени по часам</w:t>
            </w:r>
          </w:p>
        </w:tc>
        <w:tc>
          <w:tcPr>
            <w:tcW w:w="731" w:type="pct"/>
            <w:vAlign w:val="center"/>
          </w:tcPr>
          <w:p w:rsidR="004C7352" w:rsidRPr="00872074" w:rsidRDefault="004C7352" w:rsidP="001D2503">
            <w:pPr>
              <w:spacing w:line="276" w:lineRule="auto"/>
              <w:jc w:val="center"/>
              <w:rPr>
                <w:rFonts w:cs="Times New Roman"/>
                <w:sz w:val="24"/>
                <w:szCs w:val="24"/>
              </w:rPr>
            </w:pPr>
            <w:r>
              <w:rPr>
                <w:rFonts w:cs="Times New Roman"/>
                <w:sz w:val="24"/>
                <w:szCs w:val="24"/>
              </w:rPr>
              <w:t>1</w:t>
            </w:r>
          </w:p>
        </w:tc>
      </w:tr>
      <w:tr w:rsidR="004C7352" w:rsidRPr="005A6B4F" w:rsidTr="001D2503">
        <w:tc>
          <w:tcPr>
            <w:tcW w:w="1000" w:type="pct"/>
          </w:tcPr>
          <w:p w:rsidR="004C7352" w:rsidRPr="005A6B4F" w:rsidRDefault="004C7352" w:rsidP="001D2503">
            <w:pPr>
              <w:spacing w:line="276" w:lineRule="auto"/>
              <w:rPr>
                <w:rFonts w:cs="Times New Roman"/>
                <w:b/>
                <w:sz w:val="24"/>
                <w:szCs w:val="24"/>
              </w:rPr>
            </w:pPr>
          </w:p>
        </w:tc>
        <w:tc>
          <w:tcPr>
            <w:tcW w:w="3269" w:type="pct"/>
          </w:tcPr>
          <w:p w:rsidR="004C7352" w:rsidRPr="00484D09" w:rsidRDefault="004C7352" w:rsidP="001D2503">
            <w:pPr>
              <w:spacing w:line="276" w:lineRule="auto"/>
              <w:jc w:val="both"/>
              <w:rPr>
                <w:rFonts w:cs="Times New Roman"/>
                <w:b/>
                <w:sz w:val="24"/>
                <w:szCs w:val="24"/>
              </w:rPr>
            </w:pPr>
            <w:r w:rsidRPr="00484D09">
              <w:rPr>
                <w:rFonts w:cs="Times New Roman"/>
                <w:b/>
                <w:sz w:val="24"/>
                <w:szCs w:val="24"/>
              </w:rPr>
              <w:t>Итоговая диагностика</w:t>
            </w:r>
          </w:p>
        </w:tc>
        <w:tc>
          <w:tcPr>
            <w:tcW w:w="731" w:type="pct"/>
            <w:vAlign w:val="center"/>
          </w:tcPr>
          <w:p w:rsidR="004C7352" w:rsidRPr="00484D09" w:rsidRDefault="004C7352" w:rsidP="001D2503">
            <w:pPr>
              <w:spacing w:line="276" w:lineRule="auto"/>
              <w:jc w:val="center"/>
              <w:rPr>
                <w:rFonts w:cs="Times New Roman"/>
                <w:b/>
                <w:sz w:val="24"/>
                <w:szCs w:val="24"/>
              </w:rPr>
            </w:pPr>
            <w:r w:rsidRPr="00484D09">
              <w:rPr>
                <w:rFonts w:cs="Times New Roman"/>
                <w:b/>
                <w:sz w:val="24"/>
                <w:szCs w:val="24"/>
              </w:rPr>
              <w:t>1</w:t>
            </w:r>
          </w:p>
        </w:tc>
      </w:tr>
      <w:tr w:rsidR="004C7352" w:rsidRPr="005A6B4F" w:rsidTr="001D2503">
        <w:tc>
          <w:tcPr>
            <w:tcW w:w="1000" w:type="pct"/>
          </w:tcPr>
          <w:p w:rsidR="004C7352" w:rsidRPr="005A6B4F" w:rsidRDefault="004C7352" w:rsidP="001D2503">
            <w:pPr>
              <w:spacing w:line="276" w:lineRule="auto"/>
              <w:rPr>
                <w:rFonts w:cs="Times New Roman"/>
                <w:b/>
                <w:sz w:val="24"/>
                <w:szCs w:val="24"/>
              </w:rPr>
            </w:pPr>
          </w:p>
        </w:tc>
        <w:tc>
          <w:tcPr>
            <w:tcW w:w="3269" w:type="pct"/>
          </w:tcPr>
          <w:p w:rsidR="004C7352" w:rsidRPr="00484D09" w:rsidRDefault="004C7352" w:rsidP="001D2503">
            <w:pPr>
              <w:spacing w:line="276" w:lineRule="auto"/>
              <w:jc w:val="both"/>
              <w:rPr>
                <w:rFonts w:cs="Times New Roman"/>
                <w:b/>
                <w:sz w:val="24"/>
                <w:szCs w:val="24"/>
              </w:rPr>
            </w:pPr>
            <w:r>
              <w:rPr>
                <w:rFonts w:cs="Times New Roman"/>
                <w:b/>
                <w:sz w:val="24"/>
                <w:szCs w:val="24"/>
              </w:rPr>
              <w:t>Итого</w:t>
            </w:r>
          </w:p>
        </w:tc>
        <w:tc>
          <w:tcPr>
            <w:tcW w:w="731" w:type="pct"/>
            <w:vAlign w:val="center"/>
          </w:tcPr>
          <w:p w:rsidR="004C7352" w:rsidRPr="00484D09" w:rsidRDefault="004D1C79" w:rsidP="001D2503">
            <w:pPr>
              <w:spacing w:line="276" w:lineRule="auto"/>
              <w:jc w:val="center"/>
              <w:rPr>
                <w:rFonts w:cs="Times New Roman"/>
                <w:b/>
                <w:sz w:val="24"/>
                <w:szCs w:val="24"/>
              </w:rPr>
            </w:pPr>
            <w:r>
              <w:rPr>
                <w:rFonts w:cs="Times New Roman"/>
                <w:b/>
                <w:sz w:val="24"/>
                <w:szCs w:val="24"/>
              </w:rPr>
              <w:t>72</w:t>
            </w:r>
          </w:p>
        </w:tc>
      </w:tr>
    </w:tbl>
    <w:p w:rsidR="007B6E60" w:rsidRPr="001D2503" w:rsidRDefault="007B6E60" w:rsidP="007B6E60">
      <w:pPr>
        <w:pStyle w:val="a6"/>
        <w:spacing w:line="242" w:lineRule="auto"/>
        <w:ind w:left="0" w:right="-2"/>
        <w:rPr>
          <w:i/>
          <w:color w:val="000000"/>
        </w:rPr>
      </w:pPr>
      <w:r w:rsidRPr="00361178">
        <w:rPr>
          <w:color w:val="000000"/>
        </w:rPr>
        <w:sym w:font="Symbol" w:char="F02A"/>
      </w:r>
      <w:r w:rsidRPr="00361178">
        <w:rPr>
          <w:i/>
          <w:color w:val="000000"/>
        </w:rPr>
        <w:t>Пояснение: все задания и упражнения выполняются как самостоятельно передвигающимися воспитанниками, так и детьми с нар</w:t>
      </w:r>
      <w:bookmarkStart w:id="0" w:name="_GoBack"/>
      <w:bookmarkEnd w:id="0"/>
      <w:r w:rsidRPr="00361178">
        <w:rPr>
          <w:i/>
          <w:color w:val="000000"/>
        </w:rPr>
        <w:t xml:space="preserve">ушениями опорно-двигательного аппарата при помощи </w:t>
      </w:r>
      <w:r w:rsidRPr="00361178">
        <w:rPr>
          <w:i/>
          <w:color w:val="000000"/>
        </w:rPr>
        <w:lastRenderedPageBreak/>
        <w:t>педагога или ассистента.</w:t>
      </w:r>
      <w:r w:rsidRPr="00A03F49">
        <w:rPr>
          <w:i/>
          <w:color w:val="000000"/>
        </w:rPr>
        <w:t xml:space="preserve"> </w:t>
      </w:r>
    </w:p>
    <w:p w:rsidR="001D2503" w:rsidRPr="007B6E60" w:rsidRDefault="001D2503" w:rsidP="00847CE1">
      <w:pPr>
        <w:pStyle w:val="a6"/>
        <w:spacing w:line="242" w:lineRule="auto"/>
        <w:ind w:left="0" w:right="-2"/>
        <w:rPr>
          <w:color w:val="000000"/>
        </w:rPr>
      </w:pPr>
    </w:p>
    <w:p w:rsidR="001D2503" w:rsidRPr="007B6E60" w:rsidRDefault="001D2503" w:rsidP="00847CE1">
      <w:pPr>
        <w:pStyle w:val="a6"/>
        <w:spacing w:line="242" w:lineRule="auto"/>
        <w:ind w:left="0" w:right="-2"/>
      </w:pPr>
    </w:p>
    <w:sectPr w:rsidR="001D2503" w:rsidRPr="007B6E60" w:rsidSect="00B94855">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8FC" w:rsidRDefault="00F968FC" w:rsidP="00E71935">
      <w:r>
        <w:separator/>
      </w:r>
    </w:p>
  </w:endnote>
  <w:endnote w:type="continuationSeparator" w:id="0">
    <w:p w:rsidR="00F968FC" w:rsidRDefault="00F968FC" w:rsidP="00E71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8FC" w:rsidRDefault="00F968FC" w:rsidP="00E71935">
      <w:r>
        <w:separator/>
      </w:r>
    </w:p>
  </w:footnote>
  <w:footnote w:type="continuationSeparator" w:id="0">
    <w:p w:rsidR="00F968FC" w:rsidRDefault="00F968FC" w:rsidP="00E719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1DDF"/>
    <w:multiLevelType w:val="hybridMultilevel"/>
    <w:tmpl w:val="68A01FBE"/>
    <w:lvl w:ilvl="0" w:tplc="6656525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2DC66AF"/>
    <w:multiLevelType w:val="hybridMultilevel"/>
    <w:tmpl w:val="25929F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131289"/>
    <w:multiLevelType w:val="hybridMultilevel"/>
    <w:tmpl w:val="9E26A8E0"/>
    <w:lvl w:ilvl="0" w:tplc="0964BFF6">
      <w:start w:val="1"/>
      <w:numFmt w:val="decimal"/>
      <w:lvlText w:val="%1."/>
      <w:lvlJc w:val="left"/>
      <w:pPr>
        <w:ind w:left="786" w:hanging="360"/>
      </w:pPr>
      <w:rPr>
        <w:b/>
      </w:r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3">
    <w:nsid w:val="03D777CA"/>
    <w:multiLevelType w:val="hybridMultilevel"/>
    <w:tmpl w:val="2CA0566E"/>
    <w:lvl w:ilvl="0" w:tplc="EEE2D630">
      <w:start w:val="1"/>
      <w:numFmt w:val="decimal"/>
      <w:lvlText w:val="%1)"/>
      <w:lvlJc w:val="left"/>
      <w:pPr>
        <w:ind w:left="720" w:hanging="360"/>
      </w:pPr>
      <w:rPr>
        <w:b/>
      </w:rPr>
    </w:lvl>
    <w:lvl w:ilvl="1" w:tplc="197038A4">
      <w:start w:val="1"/>
      <w:numFmt w:val="decimal"/>
      <w:lvlText w:val="%2."/>
      <w:lvlJc w:val="left"/>
      <w:pPr>
        <w:ind w:left="1440" w:hanging="360"/>
      </w:pPr>
      <w:rPr>
        <w:rFonts w:eastAsia="Calibri"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EF078E"/>
    <w:multiLevelType w:val="hybridMultilevel"/>
    <w:tmpl w:val="E29E437A"/>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2A7360"/>
    <w:multiLevelType w:val="hybridMultilevel"/>
    <w:tmpl w:val="E1726F86"/>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BC0778B"/>
    <w:multiLevelType w:val="hybridMultilevel"/>
    <w:tmpl w:val="A7247964"/>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BF7E75"/>
    <w:multiLevelType w:val="hybridMultilevel"/>
    <w:tmpl w:val="5944DD56"/>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FE03DC"/>
    <w:multiLevelType w:val="hybridMultilevel"/>
    <w:tmpl w:val="5C56E276"/>
    <w:lvl w:ilvl="0" w:tplc="66565250">
      <w:start w:val="1"/>
      <w:numFmt w:val="bullet"/>
      <w:lvlText w:val=""/>
      <w:lvlJc w:val="left"/>
      <w:pPr>
        <w:ind w:left="1420" w:hanging="361"/>
      </w:pPr>
      <w:rPr>
        <w:rFonts w:ascii="Symbol" w:hAnsi="Symbol" w:hint="default"/>
        <w:w w:val="100"/>
        <w:sz w:val="24"/>
        <w:szCs w:val="24"/>
        <w:lang w:val="ru-RU" w:eastAsia="ru-RU" w:bidi="ru-RU"/>
      </w:rPr>
    </w:lvl>
    <w:lvl w:ilvl="1" w:tplc="B998819C">
      <w:numFmt w:val="bullet"/>
      <w:lvlText w:val="•"/>
      <w:lvlJc w:val="left"/>
      <w:pPr>
        <w:ind w:left="2362" w:hanging="361"/>
      </w:pPr>
      <w:rPr>
        <w:rFonts w:hint="default"/>
        <w:lang w:val="ru-RU" w:eastAsia="ru-RU" w:bidi="ru-RU"/>
      </w:rPr>
    </w:lvl>
    <w:lvl w:ilvl="2" w:tplc="E1E834B8">
      <w:numFmt w:val="bullet"/>
      <w:lvlText w:val="•"/>
      <w:lvlJc w:val="left"/>
      <w:pPr>
        <w:ind w:left="3304" w:hanging="361"/>
      </w:pPr>
      <w:rPr>
        <w:rFonts w:hint="default"/>
        <w:lang w:val="ru-RU" w:eastAsia="ru-RU" w:bidi="ru-RU"/>
      </w:rPr>
    </w:lvl>
    <w:lvl w:ilvl="3" w:tplc="08088E10">
      <w:numFmt w:val="bullet"/>
      <w:lvlText w:val="•"/>
      <w:lvlJc w:val="left"/>
      <w:pPr>
        <w:ind w:left="4247" w:hanging="361"/>
      </w:pPr>
      <w:rPr>
        <w:rFonts w:hint="default"/>
        <w:lang w:val="ru-RU" w:eastAsia="ru-RU" w:bidi="ru-RU"/>
      </w:rPr>
    </w:lvl>
    <w:lvl w:ilvl="4" w:tplc="9A3EAB32">
      <w:numFmt w:val="bullet"/>
      <w:lvlText w:val="•"/>
      <w:lvlJc w:val="left"/>
      <w:pPr>
        <w:ind w:left="5189" w:hanging="361"/>
      </w:pPr>
      <w:rPr>
        <w:rFonts w:hint="default"/>
        <w:lang w:val="ru-RU" w:eastAsia="ru-RU" w:bidi="ru-RU"/>
      </w:rPr>
    </w:lvl>
    <w:lvl w:ilvl="5" w:tplc="51C09F58">
      <w:numFmt w:val="bullet"/>
      <w:lvlText w:val="•"/>
      <w:lvlJc w:val="left"/>
      <w:pPr>
        <w:ind w:left="6132" w:hanging="361"/>
      </w:pPr>
      <w:rPr>
        <w:rFonts w:hint="default"/>
        <w:lang w:val="ru-RU" w:eastAsia="ru-RU" w:bidi="ru-RU"/>
      </w:rPr>
    </w:lvl>
    <w:lvl w:ilvl="6" w:tplc="9DE4A6BA">
      <w:numFmt w:val="bullet"/>
      <w:lvlText w:val="•"/>
      <w:lvlJc w:val="left"/>
      <w:pPr>
        <w:ind w:left="7074" w:hanging="361"/>
      </w:pPr>
      <w:rPr>
        <w:rFonts w:hint="default"/>
        <w:lang w:val="ru-RU" w:eastAsia="ru-RU" w:bidi="ru-RU"/>
      </w:rPr>
    </w:lvl>
    <w:lvl w:ilvl="7" w:tplc="BEBE1486">
      <w:numFmt w:val="bullet"/>
      <w:lvlText w:val="•"/>
      <w:lvlJc w:val="left"/>
      <w:pPr>
        <w:ind w:left="8016" w:hanging="361"/>
      </w:pPr>
      <w:rPr>
        <w:rFonts w:hint="default"/>
        <w:lang w:val="ru-RU" w:eastAsia="ru-RU" w:bidi="ru-RU"/>
      </w:rPr>
    </w:lvl>
    <w:lvl w:ilvl="8" w:tplc="DE82E29A">
      <w:numFmt w:val="bullet"/>
      <w:lvlText w:val="•"/>
      <w:lvlJc w:val="left"/>
      <w:pPr>
        <w:ind w:left="8959" w:hanging="361"/>
      </w:pPr>
      <w:rPr>
        <w:rFonts w:hint="default"/>
        <w:lang w:val="ru-RU" w:eastAsia="ru-RU" w:bidi="ru-RU"/>
      </w:rPr>
    </w:lvl>
  </w:abstractNum>
  <w:abstractNum w:abstractNumId="9">
    <w:nsid w:val="12F561E2"/>
    <w:multiLevelType w:val="hybridMultilevel"/>
    <w:tmpl w:val="C368ED2C"/>
    <w:lvl w:ilvl="0" w:tplc="66565250">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0">
    <w:nsid w:val="17123E46"/>
    <w:multiLevelType w:val="hybridMultilevel"/>
    <w:tmpl w:val="65A0338C"/>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EC7A68"/>
    <w:multiLevelType w:val="hybridMultilevel"/>
    <w:tmpl w:val="6EB6BBCA"/>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122165"/>
    <w:multiLevelType w:val="hybridMultilevel"/>
    <w:tmpl w:val="E376A4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8C4346"/>
    <w:multiLevelType w:val="hybridMultilevel"/>
    <w:tmpl w:val="4CB40366"/>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623C9A"/>
    <w:multiLevelType w:val="hybridMultilevel"/>
    <w:tmpl w:val="B8D8D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324AB7"/>
    <w:multiLevelType w:val="hybridMultilevel"/>
    <w:tmpl w:val="430472E4"/>
    <w:lvl w:ilvl="0" w:tplc="66565250">
      <w:start w:val="1"/>
      <w:numFmt w:val="bullet"/>
      <w:lvlText w:val=""/>
      <w:lvlJc w:val="left"/>
      <w:pPr>
        <w:ind w:left="1779" w:hanging="360"/>
      </w:pPr>
      <w:rPr>
        <w:rFonts w:ascii="Symbol" w:hAnsi="Symbol" w:hint="default"/>
      </w:rPr>
    </w:lvl>
    <w:lvl w:ilvl="1" w:tplc="04190003" w:tentative="1">
      <w:start w:val="1"/>
      <w:numFmt w:val="bullet"/>
      <w:lvlText w:val="o"/>
      <w:lvlJc w:val="left"/>
      <w:pPr>
        <w:ind w:left="2499" w:hanging="360"/>
      </w:pPr>
      <w:rPr>
        <w:rFonts w:ascii="Courier New" w:hAnsi="Courier New" w:cs="Courier New" w:hint="default"/>
      </w:rPr>
    </w:lvl>
    <w:lvl w:ilvl="2" w:tplc="04190005" w:tentative="1">
      <w:start w:val="1"/>
      <w:numFmt w:val="bullet"/>
      <w:lvlText w:val=""/>
      <w:lvlJc w:val="left"/>
      <w:pPr>
        <w:ind w:left="3219" w:hanging="360"/>
      </w:pPr>
      <w:rPr>
        <w:rFonts w:ascii="Wingdings" w:hAnsi="Wingdings" w:hint="default"/>
      </w:rPr>
    </w:lvl>
    <w:lvl w:ilvl="3" w:tplc="04190001" w:tentative="1">
      <w:start w:val="1"/>
      <w:numFmt w:val="bullet"/>
      <w:lvlText w:val=""/>
      <w:lvlJc w:val="left"/>
      <w:pPr>
        <w:ind w:left="3939" w:hanging="360"/>
      </w:pPr>
      <w:rPr>
        <w:rFonts w:ascii="Symbol" w:hAnsi="Symbol" w:hint="default"/>
      </w:rPr>
    </w:lvl>
    <w:lvl w:ilvl="4" w:tplc="04190003" w:tentative="1">
      <w:start w:val="1"/>
      <w:numFmt w:val="bullet"/>
      <w:lvlText w:val="o"/>
      <w:lvlJc w:val="left"/>
      <w:pPr>
        <w:ind w:left="4659" w:hanging="360"/>
      </w:pPr>
      <w:rPr>
        <w:rFonts w:ascii="Courier New" w:hAnsi="Courier New" w:cs="Courier New" w:hint="default"/>
      </w:rPr>
    </w:lvl>
    <w:lvl w:ilvl="5" w:tplc="04190005" w:tentative="1">
      <w:start w:val="1"/>
      <w:numFmt w:val="bullet"/>
      <w:lvlText w:val=""/>
      <w:lvlJc w:val="left"/>
      <w:pPr>
        <w:ind w:left="5379" w:hanging="360"/>
      </w:pPr>
      <w:rPr>
        <w:rFonts w:ascii="Wingdings" w:hAnsi="Wingdings" w:hint="default"/>
      </w:rPr>
    </w:lvl>
    <w:lvl w:ilvl="6" w:tplc="04190001" w:tentative="1">
      <w:start w:val="1"/>
      <w:numFmt w:val="bullet"/>
      <w:lvlText w:val=""/>
      <w:lvlJc w:val="left"/>
      <w:pPr>
        <w:ind w:left="6099" w:hanging="360"/>
      </w:pPr>
      <w:rPr>
        <w:rFonts w:ascii="Symbol" w:hAnsi="Symbol" w:hint="default"/>
      </w:rPr>
    </w:lvl>
    <w:lvl w:ilvl="7" w:tplc="04190003" w:tentative="1">
      <w:start w:val="1"/>
      <w:numFmt w:val="bullet"/>
      <w:lvlText w:val="o"/>
      <w:lvlJc w:val="left"/>
      <w:pPr>
        <w:ind w:left="6819" w:hanging="360"/>
      </w:pPr>
      <w:rPr>
        <w:rFonts w:ascii="Courier New" w:hAnsi="Courier New" w:cs="Courier New" w:hint="default"/>
      </w:rPr>
    </w:lvl>
    <w:lvl w:ilvl="8" w:tplc="04190005" w:tentative="1">
      <w:start w:val="1"/>
      <w:numFmt w:val="bullet"/>
      <w:lvlText w:val=""/>
      <w:lvlJc w:val="left"/>
      <w:pPr>
        <w:ind w:left="7539" w:hanging="360"/>
      </w:pPr>
      <w:rPr>
        <w:rFonts w:ascii="Wingdings" w:hAnsi="Wingdings" w:hint="default"/>
      </w:rPr>
    </w:lvl>
  </w:abstractNum>
  <w:abstractNum w:abstractNumId="16">
    <w:nsid w:val="291D0388"/>
    <w:multiLevelType w:val="hybridMultilevel"/>
    <w:tmpl w:val="45C86526"/>
    <w:lvl w:ilvl="0" w:tplc="F6B041E0">
      <w:start w:val="1"/>
      <w:numFmt w:val="decimal"/>
      <w:lvlText w:val="%1)"/>
      <w:lvlJc w:val="left"/>
      <w:pPr>
        <w:ind w:left="720" w:hanging="360"/>
      </w:pPr>
      <w:rPr>
        <w:rFont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040057"/>
    <w:multiLevelType w:val="hybridMultilevel"/>
    <w:tmpl w:val="E1D0ABA4"/>
    <w:lvl w:ilvl="0" w:tplc="0419000F">
      <w:start w:val="1"/>
      <w:numFmt w:val="decimal"/>
      <w:lvlText w:val="%1."/>
      <w:lvlJc w:val="left"/>
      <w:pPr>
        <w:ind w:left="720" w:hanging="360"/>
      </w:pPr>
    </w:lvl>
    <w:lvl w:ilvl="1" w:tplc="289EABE2">
      <w:start w:val="1"/>
      <w:numFmt w:val="decimal"/>
      <w:lvlText w:val="%2."/>
      <w:lvlJc w:val="left"/>
      <w:pPr>
        <w:ind w:left="1440" w:hanging="360"/>
      </w:pPr>
      <w:rPr>
        <w:rFonts w:ascii="Times New Roman" w:eastAsia="Calibri" w:hAnsi="Times New Roman" w:cs="Times New Roman"/>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6E50ED"/>
    <w:multiLevelType w:val="hybridMultilevel"/>
    <w:tmpl w:val="9CD41342"/>
    <w:lvl w:ilvl="0" w:tplc="09B477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5291C82"/>
    <w:multiLevelType w:val="hybridMultilevel"/>
    <w:tmpl w:val="DACA37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960E2D"/>
    <w:multiLevelType w:val="hybridMultilevel"/>
    <w:tmpl w:val="234C6282"/>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39082D"/>
    <w:multiLevelType w:val="hybridMultilevel"/>
    <w:tmpl w:val="D4DEE8A6"/>
    <w:lvl w:ilvl="0" w:tplc="E134486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F32E2B"/>
    <w:multiLevelType w:val="hybridMultilevel"/>
    <w:tmpl w:val="D1B008C4"/>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D6439A"/>
    <w:multiLevelType w:val="hybridMultilevel"/>
    <w:tmpl w:val="75106C38"/>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0E05C8"/>
    <w:multiLevelType w:val="hybridMultilevel"/>
    <w:tmpl w:val="0DB0591E"/>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0F7D25"/>
    <w:multiLevelType w:val="hybridMultilevel"/>
    <w:tmpl w:val="9DBA6756"/>
    <w:lvl w:ilvl="0" w:tplc="0419000F">
      <w:start w:val="1"/>
      <w:numFmt w:val="decimal"/>
      <w:lvlText w:val="%1."/>
      <w:lvlJc w:val="left"/>
      <w:pPr>
        <w:ind w:left="1353" w:hanging="360"/>
      </w:pPr>
    </w:lvl>
    <w:lvl w:ilvl="1" w:tplc="04190019">
      <w:start w:val="1"/>
      <w:numFmt w:val="decimal"/>
      <w:lvlText w:val="%2."/>
      <w:lvlJc w:val="left"/>
      <w:pPr>
        <w:tabs>
          <w:tab w:val="num" w:pos="2073"/>
        </w:tabs>
        <w:ind w:left="2073" w:hanging="360"/>
      </w:pPr>
    </w:lvl>
    <w:lvl w:ilvl="2" w:tplc="0419001B">
      <w:start w:val="1"/>
      <w:numFmt w:val="decimal"/>
      <w:lvlText w:val="%3."/>
      <w:lvlJc w:val="left"/>
      <w:pPr>
        <w:tabs>
          <w:tab w:val="num" w:pos="2793"/>
        </w:tabs>
        <w:ind w:left="2793" w:hanging="360"/>
      </w:pPr>
    </w:lvl>
    <w:lvl w:ilvl="3" w:tplc="0419000F">
      <w:start w:val="1"/>
      <w:numFmt w:val="decimal"/>
      <w:lvlText w:val="%4."/>
      <w:lvlJc w:val="left"/>
      <w:pPr>
        <w:tabs>
          <w:tab w:val="num" w:pos="3513"/>
        </w:tabs>
        <w:ind w:left="3513" w:hanging="360"/>
      </w:pPr>
    </w:lvl>
    <w:lvl w:ilvl="4" w:tplc="04190019">
      <w:start w:val="1"/>
      <w:numFmt w:val="decimal"/>
      <w:lvlText w:val="%5."/>
      <w:lvlJc w:val="left"/>
      <w:pPr>
        <w:tabs>
          <w:tab w:val="num" w:pos="4233"/>
        </w:tabs>
        <w:ind w:left="4233" w:hanging="360"/>
      </w:pPr>
    </w:lvl>
    <w:lvl w:ilvl="5" w:tplc="0419001B">
      <w:start w:val="1"/>
      <w:numFmt w:val="decimal"/>
      <w:lvlText w:val="%6."/>
      <w:lvlJc w:val="left"/>
      <w:pPr>
        <w:tabs>
          <w:tab w:val="num" w:pos="4953"/>
        </w:tabs>
        <w:ind w:left="4953" w:hanging="360"/>
      </w:pPr>
    </w:lvl>
    <w:lvl w:ilvl="6" w:tplc="0419000F">
      <w:start w:val="1"/>
      <w:numFmt w:val="decimal"/>
      <w:lvlText w:val="%7."/>
      <w:lvlJc w:val="left"/>
      <w:pPr>
        <w:tabs>
          <w:tab w:val="num" w:pos="5673"/>
        </w:tabs>
        <w:ind w:left="5673" w:hanging="360"/>
      </w:pPr>
    </w:lvl>
    <w:lvl w:ilvl="7" w:tplc="04190019">
      <w:start w:val="1"/>
      <w:numFmt w:val="decimal"/>
      <w:lvlText w:val="%8."/>
      <w:lvlJc w:val="left"/>
      <w:pPr>
        <w:tabs>
          <w:tab w:val="num" w:pos="6393"/>
        </w:tabs>
        <w:ind w:left="6393" w:hanging="360"/>
      </w:pPr>
    </w:lvl>
    <w:lvl w:ilvl="8" w:tplc="0419001B">
      <w:start w:val="1"/>
      <w:numFmt w:val="decimal"/>
      <w:lvlText w:val="%9."/>
      <w:lvlJc w:val="left"/>
      <w:pPr>
        <w:tabs>
          <w:tab w:val="num" w:pos="7113"/>
        </w:tabs>
        <w:ind w:left="7113" w:hanging="360"/>
      </w:pPr>
    </w:lvl>
  </w:abstractNum>
  <w:abstractNum w:abstractNumId="26">
    <w:nsid w:val="4CB50251"/>
    <w:multiLevelType w:val="hybridMultilevel"/>
    <w:tmpl w:val="33F23A16"/>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F577CE6"/>
    <w:multiLevelType w:val="hybridMultilevel"/>
    <w:tmpl w:val="A86A554E"/>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2611E0"/>
    <w:multiLevelType w:val="multilevel"/>
    <w:tmpl w:val="F500B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077199B"/>
    <w:multiLevelType w:val="hybridMultilevel"/>
    <w:tmpl w:val="E842D8A6"/>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0910132"/>
    <w:multiLevelType w:val="hybridMultilevel"/>
    <w:tmpl w:val="64625EA4"/>
    <w:lvl w:ilvl="0" w:tplc="263AF28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610034"/>
    <w:multiLevelType w:val="hybridMultilevel"/>
    <w:tmpl w:val="F7EA94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2D6F53"/>
    <w:multiLevelType w:val="hybridMultilevel"/>
    <w:tmpl w:val="0E8A2A8A"/>
    <w:lvl w:ilvl="0" w:tplc="6656525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5FE22934"/>
    <w:multiLevelType w:val="hybridMultilevel"/>
    <w:tmpl w:val="E9621720"/>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1B13BB"/>
    <w:multiLevelType w:val="hybridMultilevel"/>
    <w:tmpl w:val="2D1E3480"/>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A40D3A"/>
    <w:multiLevelType w:val="hybridMultilevel"/>
    <w:tmpl w:val="3326AA4E"/>
    <w:lvl w:ilvl="0" w:tplc="6656525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676B39BA"/>
    <w:multiLevelType w:val="hybridMultilevel"/>
    <w:tmpl w:val="C33690AC"/>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9E58E1"/>
    <w:multiLevelType w:val="hybridMultilevel"/>
    <w:tmpl w:val="FF32C92C"/>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07744AF"/>
    <w:multiLevelType w:val="hybridMultilevel"/>
    <w:tmpl w:val="1C16E66E"/>
    <w:lvl w:ilvl="0" w:tplc="B340170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7B6C91"/>
    <w:multiLevelType w:val="hybridMultilevel"/>
    <w:tmpl w:val="770EB12C"/>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F1510BB"/>
    <w:multiLevelType w:val="hybridMultilevel"/>
    <w:tmpl w:val="F0360E9C"/>
    <w:lvl w:ilvl="0" w:tplc="EF0C43CE">
      <w:numFmt w:val="bullet"/>
      <w:lvlText w:val=""/>
      <w:lvlJc w:val="left"/>
      <w:pPr>
        <w:ind w:left="1420" w:hanging="361"/>
      </w:pPr>
      <w:rPr>
        <w:rFonts w:ascii="Wingdings" w:eastAsia="Wingdings" w:hAnsi="Wingdings" w:cs="Wingdings" w:hint="default"/>
        <w:w w:val="100"/>
        <w:sz w:val="24"/>
        <w:szCs w:val="24"/>
        <w:lang w:val="ru-RU" w:eastAsia="ru-RU" w:bidi="ru-RU"/>
      </w:rPr>
    </w:lvl>
    <w:lvl w:ilvl="1" w:tplc="B998819C">
      <w:numFmt w:val="bullet"/>
      <w:lvlText w:val="•"/>
      <w:lvlJc w:val="left"/>
      <w:pPr>
        <w:ind w:left="2362" w:hanging="361"/>
      </w:pPr>
      <w:rPr>
        <w:rFonts w:hint="default"/>
        <w:lang w:val="ru-RU" w:eastAsia="ru-RU" w:bidi="ru-RU"/>
      </w:rPr>
    </w:lvl>
    <w:lvl w:ilvl="2" w:tplc="E1E834B8">
      <w:numFmt w:val="bullet"/>
      <w:lvlText w:val="•"/>
      <w:lvlJc w:val="left"/>
      <w:pPr>
        <w:ind w:left="3304" w:hanging="361"/>
      </w:pPr>
      <w:rPr>
        <w:rFonts w:hint="default"/>
        <w:lang w:val="ru-RU" w:eastAsia="ru-RU" w:bidi="ru-RU"/>
      </w:rPr>
    </w:lvl>
    <w:lvl w:ilvl="3" w:tplc="08088E10">
      <w:numFmt w:val="bullet"/>
      <w:lvlText w:val="•"/>
      <w:lvlJc w:val="left"/>
      <w:pPr>
        <w:ind w:left="4247" w:hanging="361"/>
      </w:pPr>
      <w:rPr>
        <w:rFonts w:hint="default"/>
        <w:lang w:val="ru-RU" w:eastAsia="ru-RU" w:bidi="ru-RU"/>
      </w:rPr>
    </w:lvl>
    <w:lvl w:ilvl="4" w:tplc="9A3EAB32">
      <w:numFmt w:val="bullet"/>
      <w:lvlText w:val="•"/>
      <w:lvlJc w:val="left"/>
      <w:pPr>
        <w:ind w:left="5189" w:hanging="361"/>
      </w:pPr>
      <w:rPr>
        <w:rFonts w:hint="default"/>
        <w:lang w:val="ru-RU" w:eastAsia="ru-RU" w:bidi="ru-RU"/>
      </w:rPr>
    </w:lvl>
    <w:lvl w:ilvl="5" w:tplc="51C09F58">
      <w:numFmt w:val="bullet"/>
      <w:lvlText w:val="•"/>
      <w:lvlJc w:val="left"/>
      <w:pPr>
        <w:ind w:left="6132" w:hanging="361"/>
      </w:pPr>
      <w:rPr>
        <w:rFonts w:hint="default"/>
        <w:lang w:val="ru-RU" w:eastAsia="ru-RU" w:bidi="ru-RU"/>
      </w:rPr>
    </w:lvl>
    <w:lvl w:ilvl="6" w:tplc="9DE4A6BA">
      <w:numFmt w:val="bullet"/>
      <w:lvlText w:val="•"/>
      <w:lvlJc w:val="left"/>
      <w:pPr>
        <w:ind w:left="7074" w:hanging="361"/>
      </w:pPr>
      <w:rPr>
        <w:rFonts w:hint="default"/>
        <w:lang w:val="ru-RU" w:eastAsia="ru-RU" w:bidi="ru-RU"/>
      </w:rPr>
    </w:lvl>
    <w:lvl w:ilvl="7" w:tplc="BEBE1486">
      <w:numFmt w:val="bullet"/>
      <w:lvlText w:val="•"/>
      <w:lvlJc w:val="left"/>
      <w:pPr>
        <w:ind w:left="8016" w:hanging="361"/>
      </w:pPr>
      <w:rPr>
        <w:rFonts w:hint="default"/>
        <w:lang w:val="ru-RU" w:eastAsia="ru-RU" w:bidi="ru-RU"/>
      </w:rPr>
    </w:lvl>
    <w:lvl w:ilvl="8" w:tplc="DE82E29A">
      <w:numFmt w:val="bullet"/>
      <w:lvlText w:val="•"/>
      <w:lvlJc w:val="left"/>
      <w:pPr>
        <w:ind w:left="8959" w:hanging="361"/>
      </w:pPr>
      <w:rPr>
        <w:rFonts w:hint="default"/>
        <w:lang w:val="ru-RU" w:eastAsia="ru-RU" w:bidi="ru-RU"/>
      </w:rPr>
    </w:lvl>
  </w:abstractNum>
  <w:num w:numId="1">
    <w:abstractNumId w:val="2"/>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8"/>
  </w:num>
  <w:num w:numId="5">
    <w:abstractNumId w:val="4"/>
  </w:num>
  <w:num w:numId="6">
    <w:abstractNumId w:val="23"/>
  </w:num>
  <w:num w:numId="7">
    <w:abstractNumId w:val="24"/>
  </w:num>
  <w:num w:numId="8">
    <w:abstractNumId w:val="33"/>
  </w:num>
  <w:num w:numId="9">
    <w:abstractNumId w:val="13"/>
  </w:num>
  <w:num w:numId="10">
    <w:abstractNumId w:val="27"/>
  </w:num>
  <w:num w:numId="11">
    <w:abstractNumId w:val="36"/>
  </w:num>
  <w:num w:numId="12">
    <w:abstractNumId w:val="39"/>
  </w:num>
  <w:num w:numId="13">
    <w:abstractNumId w:val="20"/>
  </w:num>
  <w:num w:numId="14">
    <w:abstractNumId w:val="7"/>
  </w:num>
  <w:num w:numId="15">
    <w:abstractNumId w:val="9"/>
  </w:num>
  <w:num w:numId="16">
    <w:abstractNumId w:val="6"/>
  </w:num>
  <w:num w:numId="17">
    <w:abstractNumId w:val="28"/>
  </w:num>
  <w:num w:numId="18">
    <w:abstractNumId w:val="12"/>
  </w:num>
  <w:num w:numId="19">
    <w:abstractNumId w:val="18"/>
  </w:num>
  <w:num w:numId="20">
    <w:abstractNumId w:val="11"/>
  </w:num>
  <w:num w:numId="21">
    <w:abstractNumId w:val="34"/>
  </w:num>
  <w:num w:numId="22">
    <w:abstractNumId w:val="25"/>
  </w:num>
  <w:num w:numId="23">
    <w:abstractNumId w:val="30"/>
  </w:num>
  <w:num w:numId="24">
    <w:abstractNumId w:val="1"/>
  </w:num>
  <w:num w:numId="25">
    <w:abstractNumId w:val="31"/>
  </w:num>
  <w:num w:numId="26">
    <w:abstractNumId w:val="26"/>
  </w:num>
  <w:num w:numId="27">
    <w:abstractNumId w:val="0"/>
  </w:num>
  <w:num w:numId="28">
    <w:abstractNumId w:val="38"/>
  </w:num>
  <w:num w:numId="29">
    <w:abstractNumId w:val="14"/>
  </w:num>
  <w:num w:numId="30">
    <w:abstractNumId w:val="3"/>
  </w:num>
  <w:num w:numId="31">
    <w:abstractNumId w:val="37"/>
  </w:num>
  <w:num w:numId="32">
    <w:abstractNumId w:val="10"/>
  </w:num>
  <w:num w:numId="33">
    <w:abstractNumId w:val="22"/>
  </w:num>
  <w:num w:numId="34">
    <w:abstractNumId w:val="5"/>
  </w:num>
  <w:num w:numId="35">
    <w:abstractNumId w:val="15"/>
  </w:num>
  <w:num w:numId="36">
    <w:abstractNumId w:val="16"/>
  </w:num>
  <w:num w:numId="37">
    <w:abstractNumId w:val="19"/>
  </w:num>
  <w:num w:numId="38">
    <w:abstractNumId w:val="17"/>
  </w:num>
  <w:num w:numId="39">
    <w:abstractNumId w:val="21"/>
  </w:num>
  <w:num w:numId="40">
    <w:abstractNumId w:val="35"/>
  </w:num>
  <w:num w:numId="41">
    <w:abstractNumId w:val="29"/>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526AB3"/>
    <w:rsid w:val="000008FB"/>
    <w:rsid w:val="000015C0"/>
    <w:rsid w:val="00004D4A"/>
    <w:rsid w:val="000110C2"/>
    <w:rsid w:val="000164AF"/>
    <w:rsid w:val="000213C9"/>
    <w:rsid w:val="0003108B"/>
    <w:rsid w:val="00032D43"/>
    <w:rsid w:val="00035642"/>
    <w:rsid w:val="00036F50"/>
    <w:rsid w:val="00041749"/>
    <w:rsid w:val="00041C1E"/>
    <w:rsid w:val="000516E4"/>
    <w:rsid w:val="000569F7"/>
    <w:rsid w:val="00061773"/>
    <w:rsid w:val="00067ABE"/>
    <w:rsid w:val="00075917"/>
    <w:rsid w:val="00077078"/>
    <w:rsid w:val="0008007B"/>
    <w:rsid w:val="00083264"/>
    <w:rsid w:val="0008621F"/>
    <w:rsid w:val="00096FE6"/>
    <w:rsid w:val="000975A2"/>
    <w:rsid w:val="000A4967"/>
    <w:rsid w:val="000A50B6"/>
    <w:rsid w:val="000B0A03"/>
    <w:rsid w:val="000B40D8"/>
    <w:rsid w:val="000C0AA7"/>
    <w:rsid w:val="000C7DC9"/>
    <w:rsid w:val="000D1EB1"/>
    <w:rsid w:val="000D57CD"/>
    <w:rsid w:val="000E24C1"/>
    <w:rsid w:val="000F2703"/>
    <w:rsid w:val="000F34D4"/>
    <w:rsid w:val="0010236C"/>
    <w:rsid w:val="00103C6C"/>
    <w:rsid w:val="00105326"/>
    <w:rsid w:val="00110FB6"/>
    <w:rsid w:val="0011480D"/>
    <w:rsid w:val="00115F5D"/>
    <w:rsid w:val="00117094"/>
    <w:rsid w:val="00121C1F"/>
    <w:rsid w:val="00124937"/>
    <w:rsid w:val="0012495B"/>
    <w:rsid w:val="00131FE4"/>
    <w:rsid w:val="0013251D"/>
    <w:rsid w:val="00132A39"/>
    <w:rsid w:val="00133AF9"/>
    <w:rsid w:val="00134691"/>
    <w:rsid w:val="00135B9F"/>
    <w:rsid w:val="00142B79"/>
    <w:rsid w:val="00152240"/>
    <w:rsid w:val="00161998"/>
    <w:rsid w:val="00163089"/>
    <w:rsid w:val="00163A6C"/>
    <w:rsid w:val="001653AA"/>
    <w:rsid w:val="0016640F"/>
    <w:rsid w:val="0017361A"/>
    <w:rsid w:val="001737A3"/>
    <w:rsid w:val="001746B5"/>
    <w:rsid w:val="00175563"/>
    <w:rsid w:val="001802DD"/>
    <w:rsid w:val="001835CB"/>
    <w:rsid w:val="0018391A"/>
    <w:rsid w:val="00184B6D"/>
    <w:rsid w:val="00186117"/>
    <w:rsid w:val="0019159B"/>
    <w:rsid w:val="00194A08"/>
    <w:rsid w:val="001A07A4"/>
    <w:rsid w:val="001A405C"/>
    <w:rsid w:val="001B0A95"/>
    <w:rsid w:val="001B17A4"/>
    <w:rsid w:val="001B22AC"/>
    <w:rsid w:val="001B4EF7"/>
    <w:rsid w:val="001C3F34"/>
    <w:rsid w:val="001C57D2"/>
    <w:rsid w:val="001C5EB0"/>
    <w:rsid w:val="001D2503"/>
    <w:rsid w:val="001D5260"/>
    <w:rsid w:val="001D5BC1"/>
    <w:rsid w:val="001E6992"/>
    <w:rsid w:val="001E7D1B"/>
    <w:rsid w:val="00200A92"/>
    <w:rsid w:val="0020274D"/>
    <w:rsid w:val="00202E3B"/>
    <w:rsid w:val="0020321D"/>
    <w:rsid w:val="002124F6"/>
    <w:rsid w:val="00215465"/>
    <w:rsid w:val="00216EA6"/>
    <w:rsid w:val="0021782C"/>
    <w:rsid w:val="00223856"/>
    <w:rsid w:val="00224B38"/>
    <w:rsid w:val="0022658A"/>
    <w:rsid w:val="00227B48"/>
    <w:rsid w:val="00232366"/>
    <w:rsid w:val="00233B98"/>
    <w:rsid w:val="00235788"/>
    <w:rsid w:val="00236293"/>
    <w:rsid w:val="0023678B"/>
    <w:rsid w:val="002422BD"/>
    <w:rsid w:val="00247239"/>
    <w:rsid w:val="002506FD"/>
    <w:rsid w:val="00252DDF"/>
    <w:rsid w:val="002533F2"/>
    <w:rsid w:val="0026588F"/>
    <w:rsid w:val="00267C34"/>
    <w:rsid w:val="00270B0F"/>
    <w:rsid w:val="002720E9"/>
    <w:rsid w:val="0028222D"/>
    <w:rsid w:val="00291EE7"/>
    <w:rsid w:val="00297E81"/>
    <w:rsid w:val="002A2EF8"/>
    <w:rsid w:val="002A4B8E"/>
    <w:rsid w:val="002A59CF"/>
    <w:rsid w:val="002A607C"/>
    <w:rsid w:val="002B3226"/>
    <w:rsid w:val="002B62B2"/>
    <w:rsid w:val="002C7125"/>
    <w:rsid w:val="002D0F1E"/>
    <w:rsid w:val="002D10F5"/>
    <w:rsid w:val="002D6F83"/>
    <w:rsid w:val="002E66BF"/>
    <w:rsid w:val="002F730D"/>
    <w:rsid w:val="002F7A42"/>
    <w:rsid w:val="002F7B47"/>
    <w:rsid w:val="00303FE3"/>
    <w:rsid w:val="00304BA9"/>
    <w:rsid w:val="0030524B"/>
    <w:rsid w:val="003061E6"/>
    <w:rsid w:val="003100D3"/>
    <w:rsid w:val="00314000"/>
    <w:rsid w:val="00316821"/>
    <w:rsid w:val="00316A14"/>
    <w:rsid w:val="0032127E"/>
    <w:rsid w:val="00324E1D"/>
    <w:rsid w:val="00333651"/>
    <w:rsid w:val="0033599C"/>
    <w:rsid w:val="0034091D"/>
    <w:rsid w:val="003411E2"/>
    <w:rsid w:val="00345D55"/>
    <w:rsid w:val="00345F8A"/>
    <w:rsid w:val="00350B7F"/>
    <w:rsid w:val="00357A6C"/>
    <w:rsid w:val="00360B54"/>
    <w:rsid w:val="00360FD9"/>
    <w:rsid w:val="00361178"/>
    <w:rsid w:val="0036297C"/>
    <w:rsid w:val="00366880"/>
    <w:rsid w:val="00375C31"/>
    <w:rsid w:val="00377080"/>
    <w:rsid w:val="00387F3D"/>
    <w:rsid w:val="003929CD"/>
    <w:rsid w:val="003943B8"/>
    <w:rsid w:val="003A0F8E"/>
    <w:rsid w:val="003A1E62"/>
    <w:rsid w:val="003A539C"/>
    <w:rsid w:val="003B2181"/>
    <w:rsid w:val="003B38E1"/>
    <w:rsid w:val="003B4F45"/>
    <w:rsid w:val="003B64C0"/>
    <w:rsid w:val="003C25AE"/>
    <w:rsid w:val="003C65CE"/>
    <w:rsid w:val="003D06BD"/>
    <w:rsid w:val="003D0E0B"/>
    <w:rsid w:val="003D4D25"/>
    <w:rsid w:val="003E2FC4"/>
    <w:rsid w:val="003E386D"/>
    <w:rsid w:val="003E5CEC"/>
    <w:rsid w:val="003E7BA9"/>
    <w:rsid w:val="003F4601"/>
    <w:rsid w:val="003F711A"/>
    <w:rsid w:val="003F7E1F"/>
    <w:rsid w:val="004020F4"/>
    <w:rsid w:val="00403EB2"/>
    <w:rsid w:val="0040775E"/>
    <w:rsid w:val="00410CA6"/>
    <w:rsid w:val="004175C3"/>
    <w:rsid w:val="00417857"/>
    <w:rsid w:val="00422834"/>
    <w:rsid w:val="00437A61"/>
    <w:rsid w:val="00437C10"/>
    <w:rsid w:val="00440984"/>
    <w:rsid w:val="00444C6B"/>
    <w:rsid w:val="0044618A"/>
    <w:rsid w:val="0044677D"/>
    <w:rsid w:val="00447A4B"/>
    <w:rsid w:val="00452991"/>
    <w:rsid w:val="00453EFF"/>
    <w:rsid w:val="00456C14"/>
    <w:rsid w:val="00461F1D"/>
    <w:rsid w:val="00465317"/>
    <w:rsid w:val="004658EB"/>
    <w:rsid w:val="00470ABA"/>
    <w:rsid w:val="004710E4"/>
    <w:rsid w:val="004827FC"/>
    <w:rsid w:val="00484D09"/>
    <w:rsid w:val="00490443"/>
    <w:rsid w:val="00490A19"/>
    <w:rsid w:val="004960D0"/>
    <w:rsid w:val="00497457"/>
    <w:rsid w:val="00497AB9"/>
    <w:rsid w:val="004A25AB"/>
    <w:rsid w:val="004A39D7"/>
    <w:rsid w:val="004A5961"/>
    <w:rsid w:val="004C283E"/>
    <w:rsid w:val="004C4B73"/>
    <w:rsid w:val="004C7352"/>
    <w:rsid w:val="004D11F3"/>
    <w:rsid w:val="004D1C79"/>
    <w:rsid w:val="004D4037"/>
    <w:rsid w:val="004E2187"/>
    <w:rsid w:val="004E23F6"/>
    <w:rsid w:val="004E4A68"/>
    <w:rsid w:val="004E68CA"/>
    <w:rsid w:val="004E74E9"/>
    <w:rsid w:val="004F0096"/>
    <w:rsid w:val="004F0BEF"/>
    <w:rsid w:val="0050056E"/>
    <w:rsid w:val="00501BBA"/>
    <w:rsid w:val="00503AC9"/>
    <w:rsid w:val="00510404"/>
    <w:rsid w:val="00512F81"/>
    <w:rsid w:val="005205F6"/>
    <w:rsid w:val="00520FEE"/>
    <w:rsid w:val="0052375C"/>
    <w:rsid w:val="00524A09"/>
    <w:rsid w:val="00524A3E"/>
    <w:rsid w:val="00526961"/>
    <w:rsid w:val="00526AB3"/>
    <w:rsid w:val="00527BB6"/>
    <w:rsid w:val="005307EC"/>
    <w:rsid w:val="00535383"/>
    <w:rsid w:val="00543EBA"/>
    <w:rsid w:val="005523EF"/>
    <w:rsid w:val="00554074"/>
    <w:rsid w:val="0055731F"/>
    <w:rsid w:val="005576E8"/>
    <w:rsid w:val="005604DF"/>
    <w:rsid w:val="0056404F"/>
    <w:rsid w:val="0057174F"/>
    <w:rsid w:val="00580571"/>
    <w:rsid w:val="005831C4"/>
    <w:rsid w:val="005845A3"/>
    <w:rsid w:val="00585822"/>
    <w:rsid w:val="0058713F"/>
    <w:rsid w:val="005873B1"/>
    <w:rsid w:val="0058781C"/>
    <w:rsid w:val="005931DB"/>
    <w:rsid w:val="005A1952"/>
    <w:rsid w:val="005A59FE"/>
    <w:rsid w:val="005A68C5"/>
    <w:rsid w:val="005A6965"/>
    <w:rsid w:val="005A6B4F"/>
    <w:rsid w:val="005B1259"/>
    <w:rsid w:val="005B14C2"/>
    <w:rsid w:val="005B4069"/>
    <w:rsid w:val="005C4F2B"/>
    <w:rsid w:val="005C5345"/>
    <w:rsid w:val="005C677B"/>
    <w:rsid w:val="005D1456"/>
    <w:rsid w:val="005E268B"/>
    <w:rsid w:val="005E288A"/>
    <w:rsid w:val="005E696D"/>
    <w:rsid w:val="005E6C73"/>
    <w:rsid w:val="005F3184"/>
    <w:rsid w:val="005F3D2E"/>
    <w:rsid w:val="005F6137"/>
    <w:rsid w:val="00602C64"/>
    <w:rsid w:val="00603B24"/>
    <w:rsid w:val="00606408"/>
    <w:rsid w:val="006078BC"/>
    <w:rsid w:val="00607984"/>
    <w:rsid w:val="00614F02"/>
    <w:rsid w:val="00615AF0"/>
    <w:rsid w:val="00615F74"/>
    <w:rsid w:val="00617ED0"/>
    <w:rsid w:val="006233EA"/>
    <w:rsid w:val="006439EA"/>
    <w:rsid w:val="00644817"/>
    <w:rsid w:val="00645D01"/>
    <w:rsid w:val="00645EA1"/>
    <w:rsid w:val="006473B9"/>
    <w:rsid w:val="00647615"/>
    <w:rsid w:val="006517DC"/>
    <w:rsid w:val="0065655A"/>
    <w:rsid w:val="006570C6"/>
    <w:rsid w:val="00657805"/>
    <w:rsid w:val="00662103"/>
    <w:rsid w:val="00664AC7"/>
    <w:rsid w:val="006744F5"/>
    <w:rsid w:val="006747F1"/>
    <w:rsid w:val="00677DBB"/>
    <w:rsid w:val="00680259"/>
    <w:rsid w:val="00681705"/>
    <w:rsid w:val="00690389"/>
    <w:rsid w:val="0069128E"/>
    <w:rsid w:val="00691E40"/>
    <w:rsid w:val="00692FDB"/>
    <w:rsid w:val="006A204F"/>
    <w:rsid w:val="006C46C4"/>
    <w:rsid w:val="006C7C89"/>
    <w:rsid w:val="006D098D"/>
    <w:rsid w:val="006D0FED"/>
    <w:rsid w:val="006D2BAA"/>
    <w:rsid w:val="006D7BAE"/>
    <w:rsid w:val="006E2CDD"/>
    <w:rsid w:val="006E5C26"/>
    <w:rsid w:val="006F2049"/>
    <w:rsid w:val="006F74D2"/>
    <w:rsid w:val="006F78F9"/>
    <w:rsid w:val="006F7FC5"/>
    <w:rsid w:val="00700E5A"/>
    <w:rsid w:val="007022B1"/>
    <w:rsid w:val="007061CB"/>
    <w:rsid w:val="0070797C"/>
    <w:rsid w:val="00710726"/>
    <w:rsid w:val="00711A69"/>
    <w:rsid w:val="00712610"/>
    <w:rsid w:val="00712CD9"/>
    <w:rsid w:val="00715E3B"/>
    <w:rsid w:val="0072372F"/>
    <w:rsid w:val="0072525E"/>
    <w:rsid w:val="00726902"/>
    <w:rsid w:val="00727C24"/>
    <w:rsid w:val="00730C82"/>
    <w:rsid w:val="00731E09"/>
    <w:rsid w:val="00735039"/>
    <w:rsid w:val="00737B69"/>
    <w:rsid w:val="00740F89"/>
    <w:rsid w:val="00743592"/>
    <w:rsid w:val="00747523"/>
    <w:rsid w:val="00753E8D"/>
    <w:rsid w:val="0075430B"/>
    <w:rsid w:val="00754D9D"/>
    <w:rsid w:val="00756778"/>
    <w:rsid w:val="00762F54"/>
    <w:rsid w:val="00771099"/>
    <w:rsid w:val="007729B5"/>
    <w:rsid w:val="007760B7"/>
    <w:rsid w:val="00776723"/>
    <w:rsid w:val="007774D3"/>
    <w:rsid w:val="0078079C"/>
    <w:rsid w:val="00780B7A"/>
    <w:rsid w:val="007A356E"/>
    <w:rsid w:val="007B6E60"/>
    <w:rsid w:val="007B7103"/>
    <w:rsid w:val="007B79E3"/>
    <w:rsid w:val="007C1340"/>
    <w:rsid w:val="007D659A"/>
    <w:rsid w:val="007E1348"/>
    <w:rsid w:val="007E2986"/>
    <w:rsid w:val="007E75FB"/>
    <w:rsid w:val="007E796C"/>
    <w:rsid w:val="008036C4"/>
    <w:rsid w:val="00803F7E"/>
    <w:rsid w:val="008051CB"/>
    <w:rsid w:val="00811D57"/>
    <w:rsid w:val="00815BAB"/>
    <w:rsid w:val="00820916"/>
    <w:rsid w:val="00821DF6"/>
    <w:rsid w:val="0082457C"/>
    <w:rsid w:val="00824AEF"/>
    <w:rsid w:val="008268FA"/>
    <w:rsid w:val="0083360B"/>
    <w:rsid w:val="00835397"/>
    <w:rsid w:val="00836221"/>
    <w:rsid w:val="00840D86"/>
    <w:rsid w:val="008419BA"/>
    <w:rsid w:val="008421DC"/>
    <w:rsid w:val="00847CE1"/>
    <w:rsid w:val="00851891"/>
    <w:rsid w:val="008520BA"/>
    <w:rsid w:val="00856EDB"/>
    <w:rsid w:val="0086353A"/>
    <w:rsid w:val="0086561D"/>
    <w:rsid w:val="00872074"/>
    <w:rsid w:val="00872F10"/>
    <w:rsid w:val="008734C2"/>
    <w:rsid w:val="008753E8"/>
    <w:rsid w:val="008767BB"/>
    <w:rsid w:val="0088413B"/>
    <w:rsid w:val="00892B4A"/>
    <w:rsid w:val="00895A05"/>
    <w:rsid w:val="008A1209"/>
    <w:rsid w:val="008A2AB1"/>
    <w:rsid w:val="008A40C0"/>
    <w:rsid w:val="008C0F06"/>
    <w:rsid w:val="008C145C"/>
    <w:rsid w:val="008C5B9F"/>
    <w:rsid w:val="008D611E"/>
    <w:rsid w:val="008D7E19"/>
    <w:rsid w:val="008E0C6B"/>
    <w:rsid w:val="008E1367"/>
    <w:rsid w:val="008E2D25"/>
    <w:rsid w:val="008E3000"/>
    <w:rsid w:val="008E79A3"/>
    <w:rsid w:val="008F5AE2"/>
    <w:rsid w:val="008F5EF6"/>
    <w:rsid w:val="00905FC9"/>
    <w:rsid w:val="00910E03"/>
    <w:rsid w:val="009145F6"/>
    <w:rsid w:val="00915577"/>
    <w:rsid w:val="00916352"/>
    <w:rsid w:val="00921799"/>
    <w:rsid w:val="009363B8"/>
    <w:rsid w:val="0094550F"/>
    <w:rsid w:val="00945EFB"/>
    <w:rsid w:val="00946A36"/>
    <w:rsid w:val="00951547"/>
    <w:rsid w:val="00952908"/>
    <w:rsid w:val="00953B79"/>
    <w:rsid w:val="0096046F"/>
    <w:rsid w:val="00961A80"/>
    <w:rsid w:val="00962069"/>
    <w:rsid w:val="0096506D"/>
    <w:rsid w:val="009666C1"/>
    <w:rsid w:val="0097046F"/>
    <w:rsid w:val="00971DE7"/>
    <w:rsid w:val="00972801"/>
    <w:rsid w:val="00973464"/>
    <w:rsid w:val="00981250"/>
    <w:rsid w:val="009814C2"/>
    <w:rsid w:val="00985615"/>
    <w:rsid w:val="009866DF"/>
    <w:rsid w:val="0099207E"/>
    <w:rsid w:val="009A03D2"/>
    <w:rsid w:val="009A52A7"/>
    <w:rsid w:val="009B25CD"/>
    <w:rsid w:val="009C41F4"/>
    <w:rsid w:val="009D03BB"/>
    <w:rsid w:val="009D69D7"/>
    <w:rsid w:val="009D76A4"/>
    <w:rsid w:val="009E0DC8"/>
    <w:rsid w:val="009F05EF"/>
    <w:rsid w:val="009F337B"/>
    <w:rsid w:val="009F62DF"/>
    <w:rsid w:val="00A01D27"/>
    <w:rsid w:val="00A03F49"/>
    <w:rsid w:val="00A07B8F"/>
    <w:rsid w:val="00A101CD"/>
    <w:rsid w:val="00A172C4"/>
    <w:rsid w:val="00A179BB"/>
    <w:rsid w:val="00A22E33"/>
    <w:rsid w:val="00A236BA"/>
    <w:rsid w:val="00A23797"/>
    <w:rsid w:val="00A31EE0"/>
    <w:rsid w:val="00A42509"/>
    <w:rsid w:val="00A436E1"/>
    <w:rsid w:val="00A51781"/>
    <w:rsid w:val="00A558F4"/>
    <w:rsid w:val="00A56224"/>
    <w:rsid w:val="00A60F99"/>
    <w:rsid w:val="00A6226A"/>
    <w:rsid w:val="00A65582"/>
    <w:rsid w:val="00A71808"/>
    <w:rsid w:val="00A71F68"/>
    <w:rsid w:val="00A74735"/>
    <w:rsid w:val="00A7510F"/>
    <w:rsid w:val="00A752B9"/>
    <w:rsid w:val="00A76B70"/>
    <w:rsid w:val="00A8187B"/>
    <w:rsid w:val="00A85C82"/>
    <w:rsid w:val="00A90136"/>
    <w:rsid w:val="00A91468"/>
    <w:rsid w:val="00A97474"/>
    <w:rsid w:val="00AA069B"/>
    <w:rsid w:val="00AA18A5"/>
    <w:rsid w:val="00AA3430"/>
    <w:rsid w:val="00AA34F5"/>
    <w:rsid w:val="00AA4523"/>
    <w:rsid w:val="00AB2877"/>
    <w:rsid w:val="00AB5515"/>
    <w:rsid w:val="00AB5AB5"/>
    <w:rsid w:val="00AB689C"/>
    <w:rsid w:val="00AB774D"/>
    <w:rsid w:val="00AC5C97"/>
    <w:rsid w:val="00AC5F9A"/>
    <w:rsid w:val="00AC672C"/>
    <w:rsid w:val="00AD2007"/>
    <w:rsid w:val="00AD27D3"/>
    <w:rsid w:val="00AD79F1"/>
    <w:rsid w:val="00AE278D"/>
    <w:rsid w:val="00AE2B3A"/>
    <w:rsid w:val="00AE362A"/>
    <w:rsid w:val="00AE5937"/>
    <w:rsid w:val="00AE6160"/>
    <w:rsid w:val="00AF11BB"/>
    <w:rsid w:val="00AF656E"/>
    <w:rsid w:val="00AF67DF"/>
    <w:rsid w:val="00AF6953"/>
    <w:rsid w:val="00AF734D"/>
    <w:rsid w:val="00B06907"/>
    <w:rsid w:val="00B11E71"/>
    <w:rsid w:val="00B169FF"/>
    <w:rsid w:val="00B16D83"/>
    <w:rsid w:val="00B21069"/>
    <w:rsid w:val="00B21D15"/>
    <w:rsid w:val="00B22388"/>
    <w:rsid w:val="00B24C27"/>
    <w:rsid w:val="00B331D8"/>
    <w:rsid w:val="00B34879"/>
    <w:rsid w:val="00B36DEE"/>
    <w:rsid w:val="00B55DED"/>
    <w:rsid w:val="00B561B9"/>
    <w:rsid w:val="00B567CC"/>
    <w:rsid w:val="00B63C7A"/>
    <w:rsid w:val="00B72D6D"/>
    <w:rsid w:val="00B73AB0"/>
    <w:rsid w:val="00B744C0"/>
    <w:rsid w:val="00B74C94"/>
    <w:rsid w:val="00B757F6"/>
    <w:rsid w:val="00B87799"/>
    <w:rsid w:val="00B9480E"/>
    <w:rsid w:val="00B94855"/>
    <w:rsid w:val="00B9566F"/>
    <w:rsid w:val="00B965D7"/>
    <w:rsid w:val="00B966BB"/>
    <w:rsid w:val="00BA0476"/>
    <w:rsid w:val="00BA2158"/>
    <w:rsid w:val="00BA242A"/>
    <w:rsid w:val="00BA555E"/>
    <w:rsid w:val="00BA7250"/>
    <w:rsid w:val="00BA7D05"/>
    <w:rsid w:val="00BB0168"/>
    <w:rsid w:val="00BB294E"/>
    <w:rsid w:val="00BB2AA9"/>
    <w:rsid w:val="00BC1820"/>
    <w:rsid w:val="00BC2BD0"/>
    <w:rsid w:val="00BC38A2"/>
    <w:rsid w:val="00BC7694"/>
    <w:rsid w:val="00BD076C"/>
    <w:rsid w:val="00BD4A5C"/>
    <w:rsid w:val="00BD6A3D"/>
    <w:rsid w:val="00BE11B2"/>
    <w:rsid w:val="00BE3DB8"/>
    <w:rsid w:val="00BF17FB"/>
    <w:rsid w:val="00C01015"/>
    <w:rsid w:val="00C07A80"/>
    <w:rsid w:val="00C15CAC"/>
    <w:rsid w:val="00C1698C"/>
    <w:rsid w:val="00C26CBA"/>
    <w:rsid w:val="00C3664C"/>
    <w:rsid w:val="00C4476B"/>
    <w:rsid w:val="00C4569B"/>
    <w:rsid w:val="00C5195D"/>
    <w:rsid w:val="00C612E6"/>
    <w:rsid w:val="00C64219"/>
    <w:rsid w:val="00C74FA2"/>
    <w:rsid w:val="00C82970"/>
    <w:rsid w:val="00C873F2"/>
    <w:rsid w:val="00C93972"/>
    <w:rsid w:val="00C93A96"/>
    <w:rsid w:val="00C94A07"/>
    <w:rsid w:val="00C96335"/>
    <w:rsid w:val="00C96C2E"/>
    <w:rsid w:val="00CA0E1C"/>
    <w:rsid w:val="00CA2D0A"/>
    <w:rsid w:val="00CA6E61"/>
    <w:rsid w:val="00CB6524"/>
    <w:rsid w:val="00CB7B5C"/>
    <w:rsid w:val="00CC03FA"/>
    <w:rsid w:val="00CC78BB"/>
    <w:rsid w:val="00CD070D"/>
    <w:rsid w:val="00CD0F42"/>
    <w:rsid w:val="00CD7877"/>
    <w:rsid w:val="00CE0C7D"/>
    <w:rsid w:val="00CE65B7"/>
    <w:rsid w:val="00CE6F25"/>
    <w:rsid w:val="00CF15B4"/>
    <w:rsid w:val="00CF38D2"/>
    <w:rsid w:val="00CF76CA"/>
    <w:rsid w:val="00D018F1"/>
    <w:rsid w:val="00D04111"/>
    <w:rsid w:val="00D076E3"/>
    <w:rsid w:val="00D2098C"/>
    <w:rsid w:val="00D23E22"/>
    <w:rsid w:val="00D2667B"/>
    <w:rsid w:val="00D26B7B"/>
    <w:rsid w:val="00D27E6C"/>
    <w:rsid w:val="00D32EB7"/>
    <w:rsid w:val="00D32FFA"/>
    <w:rsid w:val="00D332C4"/>
    <w:rsid w:val="00D33E44"/>
    <w:rsid w:val="00D372DC"/>
    <w:rsid w:val="00D43CB3"/>
    <w:rsid w:val="00D46A06"/>
    <w:rsid w:val="00D46E28"/>
    <w:rsid w:val="00D55478"/>
    <w:rsid w:val="00D60C28"/>
    <w:rsid w:val="00D61E9B"/>
    <w:rsid w:val="00D63062"/>
    <w:rsid w:val="00D657F1"/>
    <w:rsid w:val="00D70419"/>
    <w:rsid w:val="00D7149B"/>
    <w:rsid w:val="00D71974"/>
    <w:rsid w:val="00D75EA8"/>
    <w:rsid w:val="00D83D76"/>
    <w:rsid w:val="00D866AD"/>
    <w:rsid w:val="00D945FD"/>
    <w:rsid w:val="00DA549A"/>
    <w:rsid w:val="00DA55A5"/>
    <w:rsid w:val="00DB4647"/>
    <w:rsid w:val="00DB5F31"/>
    <w:rsid w:val="00DC503F"/>
    <w:rsid w:val="00DC6985"/>
    <w:rsid w:val="00DC6A13"/>
    <w:rsid w:val="00DD71A5"/>
    <w:rsid w:val="00DE4DD0"/>
    <w:rsid w:val="00DF7E7D"/>
    <w:rsid w:val="00E011BD"/>
    <w:rsid w:val="00E0570D"/>
    <w:rsid w:val="00E06DFC"/>
    <w:rsid w:val="00E240F1"/>
    <w:rsid w:val="00E24415"/>
    <w:rsid w:val="00E25881"/>
    <w:rsid w:val="00E31A5D"/>
    <w:rsid w:val="00E326CC"/>
    <w:rsid w:val="00E3610F"/>
    <w:rsid w:val="00E423CD"/>
    <w:rsid w:val="00E46C70"/>
    <w:rsid w:val="00E46FB2"/>
    <w:rsid w:val="00E569BE"/>
    <w:rsid w:val="00E606BD"/>
    <w:rsid w:val="00E60C1B"/>
    <w:rsid w:val="00E60E46"/>
    <w:rsid w:val="00E70F29"/>
    <w:rsid w:val="00E71935"/>
    <w:rsid w:val="00E72C44"/>
    <w:rsid w:val="00E739DF"/>
    <w:rsid w:val="00E73B62"/>
    <w:rsid w:val="00E77F63"/>
    <w:rsid w:val="00E8018F"/>
    <w:rsid w:val="00E814CA"/>
    <w:rsid w:val="00E873AB"/>
    <w:rsid w:val="00E94EE5"/>
    <w:rsid w:val="00E96B93"/>
    <w:rsid w:val="00EB16F7"/>
    <w:rsid w:val="00EB3D93"/>
    <w:rsid w:val="00EB72FE"/>
    <w:rsid w:val="00EC1FEB"/>
    <w:rsid w:val="00EC3F5B"/>
    <w:rsid w:val="00EC6D64"/>
    <w:rsid w:val="00ED0526"/>
    <w:rsid w:val="00ED13E3"/>
    <w:rsid w:val="00ED29D8"/>
    <w:rsid w:val="00ED71A0"/>
    <w:rsid w:val="00ED7A88"/>
    <w:rsid w:val="00EE2DC8"/>
    <w:rsid w:val="00EE2FD2"/>
    <w:rsid w:val="00EE6D3A"/>
    <w:rsid w:val="00EF00F3"/>
    <w:rsid w:val="00EF534D"/>
    <w:rsid w:val="00EF6386"/>
    <w:rsid w:val="00F023CD"/>
    <w:rsid w:val="00F0525E"/>
    <w:rsid w:val="00F138EE"/>
    <w:rsid w:val="00F15216"/>
    <w:rsid w:val="00F259B6"/>
    <w:rsid w:val="00F30E2C"/>
    <w:rsid w:val="00F312F6"/>
    <w:rsid w:val="00F32C6B"/>
    <w:rsid w:val="00F33786"/>
    <w:rsid w:val="00F35255"/>
    <w:rsid w:val="00F4241E"/>
    <w:rsid w:val="00F44B29"/>
    <w:rsid w:val="00F4593D"/>
    <w:rsid w:val="00F50D6E"/>
    <w:rsid w:val="00F52581"/>
    <w:rsid w:val="00F56849"/>
    <w:rsid w:val="00F65852"/>
    <w:rsid w:val="00F7016D"/>
    <w:rsid w:val="00F72789"/>
    <w:rsid w:val="00F76DAD"/>
    <w:rsid w:val="00F84F42"/>
    <w:rsid w:val="00F87968"/>
    <w:rsid w:val="00F91210"/>
    <w:rsid w:val="00F916C0"/>
    <w:rsid w:val="00F946AC"/>
    <w:rsid w:val="00F96141"/>
    <w:rsid w:val="00F968FC"/>
    <w:rsid w:val="00FA2245"/>
    <w:rsid w:val="00FA7275"/>
    <w:rsid w:val="00FB178A"/>
    <w:rsid w:val="00FB33B7"/>
    <w:rsid w:val="00FB795D"/>
    <w:rsid w:val="00FC1380"/>
    <w:rsid w:val="00FC322E"/>
    <w:rsid w:val="00FD3C69"/>
    <w:rsid w:val="00FD5EF1"/>
    <w:rsid w:val="00FD6A68"/>
    <w:rsid w:val="00FE090B"/>
    <w:rsid w:val="00FE1E65"/>
    <w:rsid w:val="00FE3A17"/>
    <w:rsid w:val="00FE73A4"/>
    <w:rsid w:val="00FF6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AB3"/>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6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AF67DF"/>
    <w:pPr>
      <w:spacing w:before="100" w:beforeAutospacing="1" w:after="100" w:afterAutospacing="1"/>
    </w:pPr>
    <w:rPr>
      <w:rFonts w:eastAsia="Times New Roman" w:cs="Times New Roman"/>
      <w:sz w:val="24"/>
      <w:szCs w:val="24"/>
      <w:lang w:eastAsia="ru-RU"/>
    </w:rPr>
  </w:style>
  <w:style w:type="paragraph" w:styleId="a5">
    <w:name w:val="List Paragraph"/>
    <w:basedOn w:val="a"/>
    <w:uiPriority w:val="34"/>
    <w:qFormat/>
    <w:rsid w:val="00AF67DF"/>
    <w:pPr>
      <w:ind w:left="720"/>
      <w:contextualSpacing/>
    </w:pPr>
    <w:rPr>
      <w:rFonts w:eastAsiaTheme="minorEastAsia" w:cs="Times New Roman"/>
      <w:sz w:val="22"/>
      <w:lang w:eastAsia="ru-RU"/>
    </w:rPr>
  </w:style>
  <w:style w:type="paragraph" w:styleId="a6">
    <w:name w:val="Body Text"/>
    <w:basedOn w:val="a"/>
    <w:link w:val="a7"/>
    <w:uiPriority w:val="1"/>
    <w:qFormat/>
    <w:rsid w:val="00AF67DF"/>
    <w:pPr>
      <w:widowControl w:val="0"/>
      <w:autoSpaceDE w:val="0"/>
      <w:autoSpaceDN w:val="0"/>
      <w:ind w:left="1059"/>
      <w:jc w:val="both"/>
    </w:pPr>
    <w:rPr>
      <w:rFonts w:eastAsia="Times New Roman" w:cs="Times New Roman"/>
      <w:sz w:val="24"/>
      <w:szCs w:val="24"/>
      <w:lang w:eastAsia="ru-RU" w:bidi="ru-RU"/>
    </w:rPr>
  </w:style>
  <w:style w:type="character" w:customStyle="1" w:styleId="a7">
    <w:name w:val="Основной текст Знак"/>
    <w:basedOn w:val="a0"/>
    <w:link w:val="a6"/>
    <w:uiPriority w:val="1"/>
    <w:rsid w:val="00AF67DF"/>
    <w:rPr>
      <w:rFonts w:ascii="Times New Roman" w:eastAsia="Times New Roman" w:hAnsi="Times New Roman" w:cs="Times New Roman"/>
      <w:sz w:val="24"/>
      <w:szCs w:val="24"/>
      <w:lang w:eastAsia="ru-RU" w:bidi="ru-RU"/>
    </w:rPr>
  </w:style>
  <w:style w:type="paragraph" w:customStyle="1" w:styleId="11">
    <w:name w:val="Заголовок 11"/>
    <w:basedOn w:val="a"/>
    <w:uiPriority w:val="1"/>
    <w:qFormat/>
    <w:rsid w:val="00004D4A"/>
    <w:pPr>
      <w:widowControl w:val="0"/>
      <w:autoSpaceDE w:val="0"/>
      <w:autoSpaceDN w:val="0"/>
      <w:ind w:left="1059"/>
      <w:outlineLvl w:val="1"/>
    </w:pPr>
    <w:rPr>
      <w:rFonts w:eastAsia="Times New Roman" w:cs="Times New Roman"/>
      <w:b/>
      <w:bCs/>
      <w:sz w:val="24"/>
      <w:szCs w:val="24"/>
      <w:lang w:eastAsia="ru-RU" w:bidi="ru-RU"/>
    </w:rPr>
  </w:style>
  <w:style w:type="table" w:customStyle="1" w:styleId="TableNormal">
    <w:name w:val="Table Normal"/>
    <w:uiPriority w:val="2"/>
    <w:semiHidden/>
    <w:unhideWhenUsed/>
    <w:qFormat/>
    <w:rsid w:val="00946A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46A36"/>
    <w:pPr>
      <w:widowControl w:val="0"/>
      <w:autoSpaceDE w:val="0"/>
      <w:autoSpaceDN w:val="0"/>
      <w:spacing w:line="268" w:lineRule="exact"/>
      <w:ind w:left="109"/>
    </w:pPr>
    <w:rPr>
      <w:rFonts w:eastAsia="Times New Roman" w:cs="Times New Roman"/>
      <w:sz w:val="22"/>
      <w:lang w:eastAsia="ru-RU" w:bidi="ru-RU"/>
    </w:rPr>
  </w:style>
  <w:style w:type="paragraph" w:customStyle="1" w:styleId="1">
    <w:name w:val="Обычный1"/>
    <w:rsid w:val="003411E2"/>
    <w:pPr>
      <w:widowControl w:val="0"/>
      <w:spacing w:after="0" w:line="240" w:lineRule="auto"/>
    </w:pPr>
    <w:rPr>
      <w:rFonts w:ascii="Times New Roman" w:eastAsia="Calibri" w:hAnsi="Times New Roman" w:cs="Times New Roman"/>
      <w:sz w:val="20"/>
      <w:szCs w:val="20"/>
      <w:lang w:eastAsia="ru-RU"/>
    </w:rPr>
  </w:style>
  <w:style w:type="character" w:styleId="a8">
    <w:name w:val="Hyperlink"/>
    <w:basedOn w:val="a0"/>
    <w:rsid w:val="003411E2"/>
    <w:rPr>
      <w:rFonts w:cs="Times New Roman"/>
      <w:color w:val="0000FF"/>
      <w:u w:val="single"/>
    </w:rPr>
  </w:style>
  <w:style w:type="character" w:customStyle="1" w:styleId="titlemain2">
    <w:name w:val="titlemain2"/>
    <w:basedOn w:val="a0"/>
    <w:rsid w:val="00872F10"/>
    <w:rPr>
      <w:rFonts w:cs="Times New Roman"/>
    </w:rPr>
  </w:style>
  <w:style w:type="paragraph" w:customStyle="1" w:styleId="c1">
    <w:name w:val="c1"/>
    <w:basedOn w:val="a"/>
    <w:rsid w:val="00C612E6"/>
    <w:pPr>
      <w:spacing w:before="100" w:beforeAutospacing="1" w:after="100" w:afterAutospacing="1"/>
    </w:pPr>
    <w:rPr>
      <w:rFonts w:eastAsia="Times New Roman" w:cs="Times New Roman"/>
      <w:sz w:val="24"/>
      <w:szCs w:val="24"/>
      <w:lang w:eastAsia="ru-RU"/>
    </w:rPr>
  </w:style>
  <w:style w:type="character" w:customStyle="1" w:styleId="c2">
    <w:name w:val="c2"/>
    <w:basedOn w:val="a0"/>
    <w:rsid w:val="00C612E6"/>
  </w:style>
  <w:style w:type="paragraph" w:customStyle="1" w:styleId="Standard">
    <w:name w:val="Standard"/>
    <w:rsid w:val="00D26B7B"/>
    <w:pPr>
      <w:keepNext/>
      <w:suppressAutoHyphens/>
      <w:spacing w:after="0" w:line="240" w:lineRule="auto"/>
      <w:textAlignment w:val="baseline"/>
    </w:pPr>
    <w:rPr>
      <w:rFonts w:ascii="Calibri" w:eastAsia="Lucida Sans Unicode" w:hAnsi="Calibri" w:cs="F"/>
      <w:kern w:val="1"/>
      <w:lang w:eastAsia="ar-SA"/>
    </w:rPr>
  </w:style>
  <w:style w:type="character" w:styleId="a9">
    <w:name w:val="Emphasis"/>
    <w:basedOn w:val="a0"/>
    <w:uiPriority w:val="20"/>
    <w:qFormat/>
    <w:rsid w:val="0056404F"/>
    <w:rPr>
      <w:i/>
      <w:iCs/>
    </w:rPr>
  </w:style>
  <w:style w:type="paragraph" w:customStyle="1" w:styleId="western">
    <w:name w:val="western"/>
    <w:basedOn w:val="a"/>
    <w:rsid w:val="00360B54"/>
    <w:pPr>
      <w:spacing w:before="100" w:beforeAutospacing="1" w:after="100" w:afterAutospacing="1"/>
    </w:pPr>
    <w:rPr>
      <w:rFonts w:eastAsia="Times New Roman" w:cs="Times New Roman"/>
      <w:sz w:val="24"/>
      <w:szCs w:val="24"/>
      <w:lang w:eastAsia="ru-RU" w:bidi="as-IN"/>
    </w:rPr>
  </w:style>
  <w:style w:type="character" w:styleId="aa">
    <w:name w:val="annotation reference"/>
    <w:basedOn w:val="a0"/>
    <w:uiPriority w:val="99"/>
    <w:semiHidden/>
    <w:unhideWhenUsed/>
    <w:rsid w:val="005F3184"/>
    <w:rPr>
      <w:sz w:val="16"/>
      <w:szCs w:val="16"/>
    </w:rPr>
  </w:style>
  <w:style w:type="paragraph" w:styleId="ab">
    <w:name w:val="annotation text"/>
    <w:basedOn w:val="a"/>
    <w:link w:val="ac"/>
    <w:uiPriority w:val="99"/>
    <w:semiHidden/>
    <w:unhideWhenUsed/>
    <w:rsid w:val="005F3184"/>
    <w:rPr>
      <w:sz w:val="20"/>
      <w:szCs w:val="20"/>
    </w:rPr>
  </w:style>
  <w:style w:type="character" w:customStyle="1" w:styleId="ac">
    <w:name w:val="Текст примечания Знак"/>
    <w:basedOn w:val="a0"/>
    <w:link w:val="ab"/>
    <w:uiPriority w:val="99"/>
    <w:semiHidden/>
    <w:rsid w:val="005F3184"/>
    <w:rPr>
      <w:rFonts w:ascii="Times New Roman" w:hAnsi="Times New Roman"/>
      <w:sz w:val="20"/>
      <w:szCs w:val="20"/>
    </w:rPr>
  </w:style>
  <w:style w:type="paragraph" w:styleId="ad">
    <w:name w:val="annotation subject"/>
    <w:basedOn w:val="ab"/>
    <w:next w:val="ab"/>
    <w:link w:val="ae"/>
    <w:uiPriority w:val="99"/>
    <w:semiHidden/>
    <w:unhideWhenUsed/>
    <w:rsid w:val="005F3184"/>
    <w:rPr>
      <w:b/>
      <w:bCs/>
    </w:rPr>
  </w:style>
  <w:style w:type="character" w:customStyle="1" w:styleId="ae">
    <w:name w:val="Тема примечания Знак"/>
    <w:basedOn w:val="ac"/>
    <w:link w:val="ad"/>
    <w:uiPriority w:val="99"/>
    <w:semiHidden/>
    <w:rsid w:val="005F3184"/>
    <w:rPr>
      <w:rFonts w:ascii="Times New Roman" w:hAnsi="Times New Roman"/>
      <w:b/>
      <w:bCs/>
      <w:sz w:val="20"/>
      <w:szCs w:val="20"/>
    </w:rPr>
  </w:style>
  <w:style w:type="paragraph" w:styleId="af">
    <w:name w:val="Balloon Text"/>
    <w:basedOn w:val="a"/>
    <w:link w:val="af0"/>
    <w:uiPriority w:val="99"/>
    <w:semiHidden/>
    <w:unhideWhenUsed/>
    <w:rsid w:val="005F3184"/>
    <w:rPr>
      <w:rFonts w:ascii="Tahoma" w:hAnsi="Tahoma" w:cs="Tahoma"/>
      <w:sz w:val="16"/>
      <w:szCs w:val="16"/>
    </w:rPr>
  </w:style>
  <w:style w:type="character" w:customStyle="1" w:styleId="af0">
    <w:name w:val="Текст выноски Знак"/>
    <w:basedOn w:val="a0"/>
    <w:link w:val="af"/>
    <w:uiPriority w:val="99"/>
    <w:semiHidden/>
    <w:rsid w:val="005F31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15402">
      <w:bodyDiv w:val="1"/>
      <w:marLeft w:val="0"/>
      <w:marRight w:val="0"/>
      <w:marTop w:val="0"/>
      <w:marBottom w:val="0"/>
      <w:divBdr>
        <w:top w:val="none" w:sz="0" w:space="0" w:color="auto"/>
        <w:left w:val="none" w:sz="0" w:space="0" w:color="auto"/>
        <w:bottom w:val="none" w:sz="0" w:space="0" w:color="auto"/>
        <w:right w:val="none" w:sz="0" w:space="0" w:color="auto"/>
      </w:divBdr>
    </w:div>
    <w:div w:id="242640044">
      <w:bodyDiv w:val="1"/>
      <w:marLeft w:val="0"/>
      <w:marRight w:val="0"/>
      <w:marTop w:val="0"/>
      <w:marBottom w:val="0"/>
      <w:divBdr>
        <w:top w:val="none" w:sz="0" w:space="0" w:color="auto"/>
        <w:left w:val="none" w:sz="0" w:space="0" w:color="auto"/>
        <w:bottom w:val="none" w:sz="0" w:space="0" w:color="auto"/>
        <w:right w:val="none" w:sz="0" w:space="0" w:color="auto"/>
      </w:divBdr>
    </w:div>
    <w:div w:id="247010354">
      <w:bodyDiv w:val="1"/>
      <w:marLeft w:val="0"/>
      <w:marRight w:val="0"/>
      <w:marTop w:val="0"/>
      <w:marBottom w:val="0"/>
      <w:divBdr>
        <w:top w:val="none" w:sz="0" w:space="0" w:color="auto"/>
        <w:left w:val="none" w:sz="0" w:space="0" w:color="auto"/>
        <w:bottom w:val="none" w:sz="0" w:space="0" w:color="auto"/>
        <w:right w:val="none" w:sz="0" w:space="0" w:color="auto"/>
      </w:divBdr>
    </w:div>
    <w:div w:id="540240501">
      <w:bodyDiv w:val="1"/>
      <w:marLeft w:val="0"/>
      <w:marRight w:val="0"/>
      <w:marTop w:val="0"/>
      <w:marBottom w:val="0"/>
      <w:divBdr>
        <w:top w:val="none" w:sz="0" w:space="0" w:color="auto"/>
        <w:left w:val="none" w:sz="0" w:space="0" w:color="auto"/>
        <w:bottom w:val="none" w:sz="0" w:space="0" w:color="auto"/>
        <w:right w:val="none" w:sz="0" w:space="0" w:color="auto"/>
      </w:divBdr>
    </w:div>
    <w:div w:id="814877972">
      <w:bodyDiv w:val="1"/>
      <w:marLeft w:val="0"/>
      <w:marRight w:val="0"/>
      <w:marTop w:val="0"/>
      <w:marBottom w:val="0"/>
      <w:divBdr>
        <w:top w:val="none" w:sz="0" w:space="0" w:color="auto"/>
        <w:left w:val="none" w:sz="0" w:space="0" w:color="auto"/>
        <w:bottom w:val="none" w:sz="0" w:space="0" w:color="auto"/>
        <w:right w:val="none" w:sz="0" w:space="0" w:color="auto"/>
      </w:divBdr>
      <w:divsChild>
        <w:div w:id="484862000">
          <w:marLeft w:val="0"/>
          <w:marRight w:val="0"/>
          <w:marTop w:val="180"/>
          <w:marBottom w:val="0"/>
          <w:divBdr>
            <w:top w:val="none" w:sz="0" w:space="0" w:color="auto"/>
            <w:left w:val="none" w:sz="0" w:space="0" w:color="auto"/>
            <w:bottom w:val="none" w:sz="0" w:space="0" w:color="auto"/>
            <w:right w:val="none" w:sz="0" w:space="0" w:color="auto"/>
          </w:divBdr>
        </w:div>
        <w:div w:id="394552476">
          <w:marLeft w:val="0"/>
          <w:marRight w:val="0"/>
          <w:marTop w:val="60"/>
          <w:marBottom w:val="0"/>
          <w:divBdr>
            <w:top w:val="none" w:sz="0" w:space="0" w:color="auto"/>
            <w:left w:val="none" w:sz="0" w:space="0" w:color="auto"/>
            <w:bottom w:val="none" w:sz="0" w:space="0" w:color="auto"/>
            <w:right w:val="none" w:sz="0" w:space="0" w:color="auto"/>
          </w:divBdr>
        </w:div>
        <w:div w:id="1726561350">
          <w:marLeft w:val="0"/>
          <w:marRight w:val="0"/>
          <w:marTop w:val="60"/>
          <w:marBottom w:val="0"/>
          <w:divBdr>
            <w:top w:val="none" w:sz="0" w:space="0" w:color="auto"/>
            <w:left w:val="none" w:sz="0" w:space="0" w:color="auto"/>
            <w:bottom w:val="none" w:sz="0" w:space="0" w:color="auto"/>
            <w:right w:val="none" w:sz="0" w:space="0" w:color="auto"/>
          </w:divBdr>
        </w:div>
        <w:div w:id="1945726223">
          <w:marLeft w:val="0"/>
          <w:marRight w:val="0"/>
          <w:marTop w:val="60"/>
          <w:marBottom w:val="0"/>
          <w:divBdr>
            <w:top w:val="none" w:sz="0" w:space="0" w:color="auto"/>
            <w:left w:val="none" w:sz="0" w:space="0" w:color="auto"/>
            <w:bottom w:val="none" w:sz="0" w:space="0" w:color="auto"/>
            <w:right w:val="none" w:sz="0" w:space="0" w:color="auto"/>
          </w:divBdr>
        </w:div>
        <w:div w:id="148179367">
          <w:marLeft w:val="0"/>
          <w:marRight w:val="0"/>
          <w:marTop w:val="60"/>
          <w:marBottom w:val="0"/>
          <w:divBdr>
            <w:top w:val="none" w:sz="0" w:space="0" w:color="auto"/>
            <w:left w:val="none" w:sz="0" w:space="0" w:color="auto"/>
            <w:bottom w:val="none" w:sz="0" w:space="0" w:color="auto"/>
            <w:right w:val="none" w:sz="0" w:space="0" w:color="auto"/>
          </w:divBdr>
        </w:div>
        <w:div w:id="1226456683">
          <w:marLeft w:val="0"/>
          <w:marRight w:val="0"/>
          <w:marTop w:val="60"/>
          <w:marBottom w:val="0"/>
          <w:divBdr>
            <w:top w:val="none" w:sz="0" w:space="0" w:color="auto"/>
            <w:left w:val="none" w:sz="0" w:space="0" w:color="auto"/>
            <w:bottom w:val="none" w:sz="0" w:space="0" w:color="auto"/>
            <w:right w:val="none" w:sz="0" w:space="0" w:color="auto"/>
          </w:divBdr>
        </w:div>
      </w:divsChild>
    </w:div>
    <w:div w:id="842472157">
      <w:bodyDiv w:val="1"/>
      <w:marLeft w:val="0"/>
      <w:marRight w:val="0"/>
      <w:marTop w:val="0"/>
      <w:marBottom w:val="0"/>
      <w:divBdr>
        <w:top w:val="none" w:sz="0" w:space="0" w:color="auto"/>
        <w:left w:val="none" w:sz="0" w:space="0" w:color="auto"/>
        <w:bottom w:val="none" w:sz="0" w:space="0" w:color="auto"/>
        <w:right w:val="none" w:sz="0" w:space="0" w:color="auto"/>
      </w:divBdr>
    </w:div>
    <w:div w:id="910193459">
      <w:bodyDiv w:val="1"/>
      <w:marLeft w:val="0"/>
      <w:marRight w:val="0"/>
      <w:marTop w:val="0"/>
      <w:marBottom w:val="0"/>
      <w:divBdr>
        <w:top w:val="none" w:sz="0" w:space="0" w:color="auto"/>
        <w:left w:val="none" w:sz="0" w:space="0" w:color="auto"/>
        <w:bottom w:val="none" w:sz="0" w:space="0" w:color="auto"/>
        <w:right w:val="none" w:sz="0" w:space="0" w:color="auto"/>
      </w:divBdr>
    </w:div>
    <w:div w:id="944651549">
      <w:bodyDiv w:val="1"/>
      <w:marLeft w:val="0"/>
      <w:marRight w:val="0"/>
      <w:marTop w:val="0"/>
      <w:marBottom w:val="0"/>
      <w:divBdr>
        <w:top w:val="none" w:sz="0" w:space="0" w:color="auto"/>
        <w:left w:val="none" w:sz="0" w:space="0" w:color="auto"/>
        <w:bottom w:val="none" w:sz="0" w:space="0" w:color="auto"/>
        <w:right w:val="none" w:sz="0" w:space="0" w:color="auto"/>
      </w:divBdr>
    </w:div>
    <w:div w:id="1177034652">
      <w:bodyDiv w:val="1"/>
      <w:marLeft w:val="0"/>
      <w:marRight w:val="0"/>
      <w:marTop w:val="0"/>
      <w:marBottom w:val="0"/>
      <w:divBdr>
        <w:top w:val="none" w:sz="0" w:space="0" w:color="auto"/>
        <w:left w:val="none" w:sz="0" w:space="0" w:color="auto"/>
        <w:bottom w:val="none" w:sz="0" w:space="0" w:color="auto"/>
        <w:right w:val="none" w:sz="0" w:space="0" w:color="auto"/>
      </w:divBdr>
    </w:div>
    <w:div w:id="1377193744">
      <w:bodyDiv w:val="1"/>
      <w:marLeft w:val="0"/>
      <w:marRight w:val="0"/>
      <w:marTop w:val="0"/>
      <w:marBottom w:val="0"/>
      <w:divBdr>
        <w:top w:val="none" w:sz="0" w:space="0" w:color="auto"/>
        <w:left w:val="none" w:sz="0" w:space="0" w:color="auto"/>
        <w:bottom w:val="none" w:sz="0" w:space="0" w:color="auto"/>
        <w:right w:val="none" w:sz="0" w:space="0" w:color="auto"/>
      </w:divBdr>
    </w:div>
    <w:div w:id="1418287493">
      <w:bodyDiv w:val="1"/>
      <w:marLeft w:val="0"/>
      <w:marRight w:val="0"/>
      <w:marTop w:val="0"/>
      <w:marBottom w:val="0"/>
      <w:divBdr>
        <w:top w:val="none" w:sz="0" w:space="0" w:color="auto"/>
        <w:left w:val="none" w:sz="0" w:space="0" w:color="auto"/>
        <w:bottom w:val="none" w:sz="0" w:space="0" w:color="auto"/>
        <w:right w:val="none" w:sz="0" w:space="0" w:color="auto"/>
      </w:divBdr>
      <w:divsChild>
        <w:div w:id="1208490874">
          <w:marLeft w:val="0"/>
          <w:marRight w:val="0"/>
          <w:marTop w:val="0"/>
          <w:marBottom w:val="0"/>
          <w:divBdr>
            <w:top w:val="none" w:sz="0" w:space="0" w:color="auto"/>
            <w:left w:val="none" w:sz="0" w:space="0" w:color="auto"/>
            <w:bottom w:val="none" w:sz="0" w:space="0" w:color="auto"/>
            <w:right w:val="none" w:sz="0" w:space="0" w:color="auto"/>
          </w:divBdr>
        </w:div>
        <w:div w:id="946304731">
          <w:marLeft w:val="0"/>
          <w:marRight w:val="0"/>
          <w:marTop w:val="0"/>
          <w:marBottom w:val="0"/>
          <w:divBdr>
            <w:top w:val="none" w:sz="0" w:space="0" w:color="auto"/>
            <w:left w:val="none" w:sz="0" w:space="0" w:color="auto"/>
            <w:bottom w:val="none" w:sz="0" w:space="0" w:color="auto"/>
            <w:right w:val="none" w:sz="0" w:space="0" w:color="auto"/>
          </w:divBdr>
        </w:div>
      </w:divsChild>
    </w:div>
    <w:div w:id="1431581703">
      <w:bodyDiv w:val="1"/>
      <w:marLeft w:val="0"/>
      <w:marRight w:val="0"/>
      <w:marTop w:val="0"/>
      <w:marBottom w:val="0"/>
      <w:divBdr>
        <w:top w:val="none" w:sz="0" w:space="0" w:color="auto"/>
        <w:left w:val="none" w:sz="0" w:space="0" w:color="auto"/>
        <w:bottom w:val="none" w:sz="0" w:space="0" w:color="auto"/>
        <w:right w:val="none" w:sz="0" w:space="0" w:color="auto"/>
      </w:divBdr>
    </w:div>
    <w:div w:id="1792555723">
      <w:bodyDiv w:val="1"/>
      <w:marLeft w:val="0"/>
      <w:marRight w:val="0"/>
      <w:marTop w:val="0"/>
      <w:marBottom w:val="0"/>
      <w:divBdr>
        <w:top w:val="none" w:sz="0" w:space="0" w:color="auto"/>
        <w:left w:val="none" w:sz="0" w:space="0" w:color="auto"/>
        <w:bottom w:val="none" w:sz="0" w:space="0" w:color="auto"/>
        <w:right w:val="none" w:sz="0" w:space="0" w:color="auto"/>
      </w:divBdr>
    </w:div>
    <w:div w:id="2087219657">
      <w:bodyDiv w:val="1"/>
      <w:marLeft w:val="0"/>
      <w:marRight w:val="0"/>
      <w:marTop w:val="0"/>
      <w:marBottom w:val="0"/>
      <w:divBdr>
        <w:top w:val="none" w:sz="0" w:space="0" w:color="auto"/>
        <w:left w:val="none" w:sz="0" w:space="0" w:color="auto"/>
        <w:bottom w:val="none" w:sz="0" w:space="0" w:color="auto"/>
        <w:right w:val="none" w:sz="0" w:space="0" w:color="auto"/>
      </w:divBdr>
    </w:div>
    <w:div w:id="2133206961">
      <w:bodyDiv w:val="1"/>
      <w:marLeft w:val="0"/>
      <w:marRight w:val="0"/>
      <w:marTop w:val="0"/>
      <w:marBottom w:val="0"/>
      <w:divBdr>
        <w:top w:val="none" w:sz="0" w:space="0" w:color="auto"/>
        <w:left w:val="none" w:sz="0" w:space="0" w:color="auto"/>
        <w:bottom w:val="none" w:sz="0" w:space="0" w:color="auto"/>
        <w:right w:val="none" w:sz="0" w:space="0" w:color="auto"/>
      </w:divBdr>
      <w:divsChild>
        <w:div w:id="1955863974">
          <w:marLeft w:val="0"/>
          <w:marRight w:val="0"/>
          <w:marTop w:val="0"/>
          <w:marBottom w:val="0"/>
          <w:divBdr>
            <w:top w:val="none" w:sz="0" w:space="0" w:color="auto"/>
            <w:left w:val="none" w:sz="0" w:space="0" w:color="auto"/>
            <w:bottom w:val="none" w:sz="0" w:space="0" w:color="auto"/>
            <w:right w:val="none" w:sz="0" w:space="0" w:color="auto"/>
          </w:divBdr>
        </w:div>
        <w:div w:id="215047846">
          <w:marLeft w:val="0"/>
          <w:marRight w:val="0"/>
          <w:marTop w:val="0"/>
          <w:marBottom w:val="0"/>
          <w:divBdr>
            <w:top w:val="none" w:sz="0" w:space="0" w:color="auto"/>
            <w:left w:val="none" w:sz="0" w:space="0" w:color="auto"/>
            <w:bottom w:val="none" w:sz="0" w:space="0" w:color="auto"/>
            <w:right w:val="none" w:sz="0" w:space="0" w:color="auto"/>
          </w:divBdr>
        </w:div>
        <w:div w:id="966276846">
          <w:marLeft w:val="0"/>
          <w:marRight w:val="0"/>
          <w:marTop w:val="0"/>
          <w:marBottom w:val="0"/>
          <w:divBdr>
            <w:top w:val="none" w:sz="0" w:space="0" w:color="auto"/>
            <w:left w:val="none" w:sz="0" w:space="0" w:color="auto"/>
            <w:bottom w:val="none" w:sz="0" w:space="0" w:color="auto"/>
            <w:right w:val="none" w:sz="0" w:space="0" w:color="auto"/>
          </w:divBdr>
        </w:div>
        <w:div w:id="1436244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41E7D2-C7FE-473D-8B27-914C6D5BE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1744</TotalTime>
  <Pages>18</Pages>
  <Words>6324</Words>
  <Characters>36050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Ельцова Ольга Евгеньевна</cp:lastModifiedBy>
  <cp:revision>158</cp:revision>
  <cp:lastPrinted>2022-08-31T12:25:00Z</cp:lastPrinted>
  <dcterms:created xsi:type="dcterms:W3CDTF">2019-11-18T20:01:00Z</dcterms:created>
  <dcterms:modified xsi:type="dcterms:W3CDTF">2022-09-19T11:00:00Z</dcterms:modified>
</cp:coreProperties>
</file>