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6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8" w:type="dxa"/>
        </w:tblCellMar>
        <w:tblLook w:val="0000"/>
      </w:tblPr>
      <w:tblGrid>
        <w:gridCol w:w="10379"/>
        <w:gridCol w:w="219"/>
      </w:tblGrid>
      <w:tr w:rsidR="00327B68" w:rsidTr="00E30853">
        <w:trPr>
          <w:trHeight w:val="1571"/>
        </w:trPr>
        <w:tc>
          <w:tcPr>
            <w:tcW w:w="10379" w:type="dxa"/>
            <w:tcBorders>
              <w:top w:val="single" w:sz="4" w:space="0" w:color="FFFFFF"/>
              <w:left w:val="single" w:sz="4" w:space="0" w:color="FFFFFF"/>
              <w:bottom w:val="single" w:sz="4" w:space="0" w:color="FFFFFF"/>
              <w:right w:val="single" w:sz="4" w:space="0" w:color="FFFFFF"/>
            </w:tcBorders>
            <w:shd w:val="clear" w:color="auto" w:fill="FFFFFF"/>
            <w:tcMar>
              <w:left w:w="78" w:type="dxa"/>
            </w:tcMar>
          </w:tcPr>
          <w:p w:rsidR="00E30853" w:rsidRPr="00E30853" w:rsidRDefault="00E30853" w:rsidP="00E30853">
            <w:pPr>
              <w:spacing w:after="0"/>
              <w:jc w:val="center"/>
              <w:rPr>
                <w:rFonts w:ascii="Times New Roman" w:hAnsi="Times New Roman" w:cs="Times New Roman"/>
                <w:b/>
                <w:sz w:val="26"/>
                <w:szCs w:val="26"/>
              </w:rPr>
            </w:pPr>
            <w:r w:rsidRPr="00E30853">
              <w:rPr>
                <w:rFonts w:ascii="Times New Roman" w:hAnsi="Times New Roman" w:cs="Times New Roman"/>
                <w:b/>
                <w:sz w:val="26"/>
                <w:szCs w:val="26"/>
              </w:rPr>
              <w:t>ГОСУДАРСТВЕННОЕ ОБЛАСТНОЕ БЮДЖЕТНОЕ УЧРЕЖДЕНИЕ</w:t>
            </w:r>
          </w:p>
          <w:p w:rsidR="00E30853" w:rsidRPr="00E30853" w:rsidRDefault="00E30853" w:rsidP="00E30853">
            <w:pPr>
              <w:spacing w:after="0"/>
              <w:jc w:val="center"/>
              <w:rPr>
                <w:rFonts w:ascii="Times New Roman" w:hAnsi="Times New Roman" w:cs="Times New Roman"/>
                <w:b/>
                <w:sz w:val="26"/>
                <w:szCs w:val="26"/>
              </w:rPr>
            </w:pPr>
            <w:r w:rsidRPr="00E30853">
              <w:rPr>
                <w:rFonts w:ascii="Times New Roman" w:hAnsi="Times New Roman" w:cs="Times New Roman"/>
                <w:b/>
                <w:sz w:val="26"/>
                <w:szCs w:val="26"/>
              </w:rPr>
              <w:t>СОЦИАЛЬНОГО ОБСЛУЖИВАНИЯ НАСЕЛЕНИЯ</w:t>
            </w:r>
          </w:p>
          <w:p w:rsidR="00E30853" w:rsidRPr="00E30853" w:rsidRDefault="00E30853" w:rsidP="00E30853">
            <w:pPr>
              <w:spacing w:after="0"/>
              <w:jc w:val="center"/>
              <w:rPr>
                <w:rFonts w:ascii="Times New Roman" w:hAnsi="Times New Roman" w:cs="Times New Roman"/>
                <w:b/>
                <w:sz w:val="26"/>
                <w:szCs w:val="26"/>
              </w:rPr>
            </w:pPr>
            <w:r w:rsidRPr="00E30853">
              <w:rPr>
                <w:rFonts w:ascii="Times New Roman" w:hAnsi="Times New Roman" w:cs="Times New Roman"/>
                <w:b/>
                <w:sz w:val="26"/>
                <w:szCs w:val="26"/>
              </w:rPr>
              <w:t>«МОНЧЕГОРСКИЙ ДОМ-ИНТЕРНАТ ДЛЯ УМСТВЕННО ОТСТАЛЫХ ДЕТЕЙ»</w:t>
            </w:r>
          </w:p>
          <w:p w:rsidR="00E30853" w:rsidRPr="00E30853" w:rsidRDefault="00E30853" w:rsidP="00E30853">
            <w:pPr>
              <w:spacing w:after="0"/>
              <w:jc w:val="center"/>
              <w:rPr>
                <w:rFonts w:ascii="Times New Roman" w:hAnsi="Times New Roman" w:cs="Times New Roman"/>
                <w:b/>
                <w:sz w:val="26"/>
                <w:szCs w:val="26"/>
              </w:rPr>
            </w:pPr>
            <w:r w:rsidRPr="00E30853">
              <w:rPr>
                <w:rFonts w:ascii="Times New Roman" w:hAnsi="Times New Roman" w:cs="Times New Roman"/>
                <w:b/>
                <w:sz w:val="26"/>
                <w:szCs w:val="26"/>
              </w:rPr>
              <w:t>(ГОБУСОН МДИУОД)</w:t>
            </w:r>
          </w:p>
          <w:p w:rsidR="00E30853" w:rsidRPr="00E30853" w:rsidRDefault="00E30853" w:rsidP="00E30853">
            <w:pPr>
              <w:spacing w:after="0"/>
              <w:jc w:val="center"/>
              <w:rPr>
                <w:rFonts w:ascii="Times New Roman" w:hAnsi="Times New Roman" w:cs="Times New Roman"/>
                <w:sz w:val="28"/>
                <w:szCs w:val="28"/>
              </w:rPr>
            </w:pPr>
          </w:p>
          <w:p w:rsidR="00E30853" w:rsidRPr="00E30853" w:rsidRDefault="00E30853" w:rsidP="00E30853">
            <w:pPr>
              <w:spacing w:after="0"/>
              <w:jc w:val="both"/>
              <w:rPr>
                <w:rFonts w:ascii="Times New Roman" w:hAnsi="Times New Roman" w:cs="Times New Roman"/>
              </w:rPr>
            </w:pPr>
          </w:p>
          <w:p w:rsidR="00E30853" w:rsidRPr="00E30853" w:rsidRDefault="00E30853" w:rsidP="00E30853">
            <w:pPr>
              <w:spacing w:after="0"/>
              <w:jc w:val="both"/>
              <w:rPr>
                <w:rFonts w:ascii="Times New Roman" w:hAnsi="Times New Roman" w:cs="Times New Roman"/>
              </w:rPr>
            </w:pPr>
          </w:p>
          <w:p w:rsidR="00327B68" w:rsidRPr="00E30853" w:rsidRDefault="00327B68" w:rsidP="00E30853">
            <w:pPr>
              <w:suppressAutoHyphens w:val="0"/>
              <w:spacing w:after="0"/>
              <w:rPr>
                <w:rFonts w:ascii="Times New Roman" w:hAnsi="Times New Roman" w:cs="Times New Roman"/>
                <w:sz w:val="24"/>
                <w:szCs w:val="24"/>
              </w:rPr>
            </w:pPr>
          </w:p>
        </w:tc>
        <w:tc>
          <w:tcPr>
            <w:tcW w:w="219" w:type="dxa"/>
            <w:tcBorders>
              <w:top w:val="single" w:sz="4" w:space="0" w:color="FFFFFF"/>
              <w:left w:val="single" w:sz="4" w:space="0" w:color="FFFFFF"/>
              <w:bottom w:val="single" w:sz="4" w:space="0" w:color="FFFFFF"/>
              <w:right w:val="single" w:sz="4" w:space="0" w:color="FFFFFF"/>
            </w:tcBorders>
            <w:shd w:val="clear" w:color="auto" w:fill="FFFFFF"/>
            <w:tcMar>
              <w:left w:w="78" w:type="dxa"/>
            </w:tcMar>
          </w:tcPr>
          <w:p w:rsidR="00327B68" w:rsidRDefault="00327B68" w:rsidP="00E30853">
            <w:pPr>
              <w:spacing w:after="0"/>
              <w:ind w:left="360"/>
              <w:jc w:val="center"/>
              <w:rPr>
                <w:rFonts w:ascii="Times New Roman" w:hAnsi="Times New Roman"/>
                <w:sz w:val="24"/>
                <w:szCs w:val="24"/>
              </w:rPr>
            </w:pPr>
          </w:p>
        </w:tc>
      </w:tr>
    </w:tbl>
    <w:p w:rsidR="00327B68" w:rsidRDefault="00327B68" w:rsidP="00E30853">
      <w:pPr>
        <w:spacing w:after="0"/>
        <w:jc w:val="center"/>
        <w:rPr>
          <w:rFonts w:ascii="Times New Roman" w:hAnsi="Times New Roman"/>
          <w:sz w:val="24"/>
          <w:szCs w:val="24"/>
        </w:rPr>
      </w:pPr>
    </w:p>
    <w:p w:rsidR="00327B68" w:rsidRDefault="00327B68" w:rsidP="00E30853">
      <w:pPr>
        <w:spacing w:after="0"/>
        <w:ind w:left="5805"/>
        <w:jc w:val="center"/>
        <w:rPr>
          <w:rFonts w:ascii="Times New Roman" w:hAnsi="Times New Roman"/>
          <w:sz w:val="24"/>
          <w:szCs w:val="24"/>
        </w:rPr>
      </w:pPr>
    </w:p>
    <w:p w:rsidR="00061BFE" w:rsidRDefault="00061BFE" w:rsidP="00E30853">
      <w:pPr>
        <w:spacing w:after="0"/>
        <w:ind w:left="5805"/>
        <w:jc w:val="center"/>
        <w:rPr>
          <w:rFonts w:ascii="Times New Roman" w:hAnsi="Times New Roman"/>
          <w:sz w:val="24"/>
          <w:szCs w:val="24"/>
        </w:rPr>
      </w:pPr>
    </w:p>
    <w:p w:rsidR="00061BFE" w:rsidRDefault="00061BFE" w:rsidP="00E30853">
      <w:pPr>
        <w:spacing w:after="0"/>
        <w:ind w:left="5805"/>
        <w:jc w:val="center"/>
        <w:rPr>
          <w:rFonts w:ascii="Times New Roman" w:hAnsi="Times New Roman"/>
          <w:sz w:val="24"/>
          <w:szCs w:val="24"/>
        </w:rPr>
      </w:pPr>
    </w:p>
    <w:p w:rsidR="00061BFE" w:rsidRDefault="00061BFE" w:rsidP="00E30853">
      <w:pPr>
        <w:spacing w:after="0"/>
        <w:ind w:left="5805"/>
        <w:jc w:val="center"/>
        <w:rPr>
          <w:rFonts w:ascii="Times New Roman" w:hAnsi="Times New Roman"/>
          <w:sz w:val="24"/>
          <w:szCs w:val="24"/>
        </w:rPr>
      </w:pPr>
    </w:p>
    <w:p w:rsidR="00061BFE" w:rsidRDefault="00061BFE" w:rsidP="00E30853">
      <w:pPr>
        <w:spacing w:after="0"/>
        <w:ind w:left="5805"/>
        <w:jc w:val="center"/>
        <w:rPr>
          <w:rFonts w:ascii="Times New Roman" w:hAnsi="Times New Roman"/>
          <w:sz w:val="24"/>
          <w:szCs w:val="24"/>
        </w:rPr>
      </w:pPr>
    </w:p>
    <w:p w:rsidR="00061BFE" w:rsidRDefault="00061BFE" w:rsidP="00E30853">
      <w:pPr>
        <w:spacing w:after="0"/>
        <w:ind w:left="5805"/>
        <w:jc w:val="center"/>
        <w:rPr>
          <w:rFonts w:ascii="Times New Roman" w:hAnsi="Times New Roman"/>
          <w:sz w:val="24"/>
          <w:szCs w:val="24"/>
        </w:rPr>
      </w:pPr>
    </w:p>
    <w:p w:rsidR="00E30853" w:rsidRDefault="00E30853" w:rsidP="00E30853">
      <w:pPr>
        <w:spacing w:after="0"/>
        <w:ind w:left="5805"/>
        <w:jc w:val="center"/>
        <w:rPr>
          <w:rFonts w:ascii="Times New Roman" w:hAnsi="Times New Roman"/>
          <w:sz w:val="24"/>
          <w:szCs w:val="24"/>
        </w:rPr>
      </w:pPr>
    </w:p>
    <w:p w:rsidR="00E30853" w:rsidRDefault="00E30853" w:rsidP="00E30853">
      <w:pPr>
        <w:spacing w:after="0"/>
        <w:ind w:left="5805"/>
        <w:jc w:val="center"/>
        <w:rPr>
          <w:rFonts w:ascii="Times New Roman" w:hAnsi="Times New Roman"/>
          <w:sz w:val="24"/>
          <w:szCs w:val="24"/>
        </w:rPr>
      </w:pPr>
    </w:p>
    <w:p w:rsidR="00E30853" w:rsidRDefault="00E30853" w:rsidP="00E30853">
      <w:pPr>
        <w:spacing w:after="0"/>
        <w:ind w:left="5805"/>
        <w:jc w:val="center"/>
        <w:rPr>
          <w:rFonts w:ascii="Times New Roman" w:hAnsi="Times New Roman"/>
          <w:sz w:val="24"/>
          <w:szCs w:val="24"/>
        </w:rPr>
      </w:pPr>
    </w:p>
    <w:p w:rsidR="00E30853" w:rsidRDefault="00E30853" w:rsidP="00E30853">
      <w:pPr>
        <w:spacing w:after="0"/>
        <w:ind w:left="5805"/>
        <w:jc w:val="center"/>
        <w:rPr>
          <w:rFonts w:ascii="Times New Roman" w:hAnsi="Times New Roman"/>
          <w:sz w:val="24"/>
          <w:szCs w:val="24"/>
        </w:rPr>
      </w:pPr>
    </w:p>
    <w:p w:rsidR="00327B68" w:rsidRDefault="00547218" w:rsidP="00E30853">
      <w:pPr>
        <w:spacing w:after="0"/>
        <w:ind w:left="360"/>
        <w:jc w:val="center"/>
        <w:rPr>
          <w:rFonts w:ascii="Times New Roman" w:hAnsi="Times New Roman"/>
          <w:b/>
          <w:sz w:val="24"/>
          <w:szCs w:val="24"/>
        </w:rPr>
      </w:pPr>
      <w:r>
        <w:rPr>
          <w:rFonts w:ascii="Times New Roman" w:hAnsi="Times New Roman"/>
          <w:b/>
          <w:sz w:val="24"/>
          <w:szCs w:val="24"/>
        </w:rPr>
        <w:t>АДАПТИРОВАННАЯ РАБОЧАЯ ПРОГРАММА</w:t>
      </w:r>
    </w:p>
    <w:p w:rsidR="00327B68" w:rsidRPr="00E30853" w:rsidRDefault="00547218" w:rsidP="00E30853">
      <w:pPr>
        <w:spacing w:after="0"/>
        <w:ind w:left="360"/>
        <w:jc w:val="center"/>
        <w:rPr>
          <w:rFonts w:ascii="Times New Roman" w:hAnsi="Times New Roman"/>
          <w:sz w:val="24"/>
          <w:szCs w:val="24"/>
        </w:rPr>
      </w:pPr>
      <w:r w:rsidRPr="00E30853">
        <w:rPr>
          <w:rFonts w:ascii="Times New Roman" w:hAnsi="Times New Roman"/>
          <w:sz w:val="24"/>
          <w:szCs w:val="24"/>
        </w:rPr>
        <w:t>по предмету</w:t>
      </w:r>
    </w:p>
    <w:p w:rsidR="00327B68" w:rsidRDefault="00547218" w:rsidP="00E30853">
      <w:pPr>
        <w:spacing w:after="0"/>
        <w:ind w:left="360"/>
        <w:jc w:val="center"/>
      </w:pPr>
      <w:r>
        <w:rPr>
          <w:rFonts w:ascii="Times New Roman" w:hAnsi="Times New Roman"/>
          <w:b/>
          <w:sz w:val="24"/>
          <w:szCs w:val="24"/>
        </w:rPr>
        <w:t>«</w:t>
      </w:r>
      <w:r w:rsidR="00E30853">
        <w:rPr>
          <w:rFonts w:ascii="Times New Roman" w:hAnsi="Times New Roman"/>
          <w:b/>
          <w:sz w:val="24"/>
          <w:szCs w:val="24"/>
        </w:rPr>
        <w:t>РЕМЕСЛО (ТРУДОВОЕ ОБУЧЕНИЕ)</w:t>
      </w:r>
      <w:r>
        <w:rPr>
          <w:rFonts w:ascii="Times New Roman" w:hAnsi="Times New Roman"/>
          <w:b/>
          <w:sz w:val="24"/>
          <w:szCs w:val="24"/>
        </w:rPr>
        <w:t>»</w:t>
      </w:r>
    </w:p>
    <w:p w:rsidR="00327B68" w:rsidRDefault="00230B02" w:rsidP="00E30853">
      <w:pPr>
        <w:spacing w:after="0"/>
        <w:ind w:left="360"/>
        <w:jc w:val="center"/>
        <w:rPr>
          <w:rFonts w:ascii="Times New Roman" w:hAnsi="Times New Roman"/>
          <w:b/>
          <w:sz w:val="24"/>
          <w:szCs w:val="24"/>
        </w:rPr>
      </w:pPr>
      <w:r>
        <w:rPr>
          <w:rFonts w:ascii="Times New Roman" w:hAnsi="Times New Roman"/>
          <w:b/>
          <w:sz w:val="24"/>
          <w:szCs w:val="24"/>
        </w:rPr>
        <w:t>8</w:t>
      </w:r>
      <w:r w:rsidR="00547218">
        <w:rPr>
          <w:rFonts w:ascii="Times New Roman" w:hAnsi="Times New Roman"/>
          <w:b/>
          <w:sz w:val="24"/>
          <w:szCs w:val="24"/>
        </w:rPr>
        <w:t xml:space="preserve"> КЛАСС</w:t>
      </w:r>
    </w:p>
    <w:p w:rsidR="00327B68" w:rsidRDefault="00547218" w:rsidP="00E30853">
      <w:pPr>
        <w:spacing w:after="0"/>
        <w:ind w:left="360"/>
        <w:jc w:val="center"/>
        <w:rPr>
          <w:rFonts w:ascii="Times New Roman" w:hAnsi="Times New Roman"/>
          <w:sz w:val="24"/>
          <w:szCs w:val="24"/>
        </w:rPr>
      </w:pPr>
      <w:r>
        <w:rPr>
          <w:rFonts w:ascii="Times New Roman" w:hAnsi="Times New Roman"/>
          <w:sz w:val="24"/>
          <w:szCs w:val="24"/>
        </w:rPr>
        <w:t>(1 год)</w:t>
      </w: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pacing w:after="0"/>
        <w:jc w:val="center"/>
        <w:rPr>
          <w:rFonts w:ascii="Times New Roman" w:hAnsi="Times New Roman"/>
          <w:sz w:val="24"/>
          <w:szCs w:val="24"/>
        </w:rPr>
      </w:pPr>
    </w:p>
    <w:p w:rsidR="00327B68" w:rsidRDefault="00327B68" w:rsidP="00E30853">
      <w:pPr>
        <w:shd w:val="clear" w:color="auto" w:fill="FFFFFF"/>
        <w:spacing w:before="29" w:after="0"/>
        <w:jc w:val="center"/>
        <w:rPr>
          <w:rFonts w:ascii="Times New Roman" w:hAnsi="Times New Roman"/>
          <w:b/>
          <w:sz w:val="24"/>
          <w:szCs w:val="24"/>
        </w:rPr>
      </w:pPr>
    </w:p>
    <w:p w:rsidR="00327B68" w:rsidRDefault="00327B68" w:rsidP="00E30853">
      <w:pPr>
        <w:shd w:val="clear" w:color="auto" w:fill="FFFFFF"/>
        <w:spacing w:before="29" w:after="0"/>
        <w:rPr>
          <w:rFonts w:ascii="Times New Roman" w:hAnsi="Times New Roman"/>
          <w:b/>
          <w:sz w:val="24"/>
          <w:szCs w:val="24"/>
        </w:rPr>
      </w:pPr>
    </w:p>
    <w:p w:rsidR="00327B68" w:rsidRDefault="00327B68" w:rsidP="00E30853">
      <w:pPr>
        <w:shd w:val="clear" w:color="auto" w:fill="FFFFFF"/>
        <w:spacing w:before="29" w:after="0"/>
        <w:rPr>
          <w:rFonts w:ascii="Times New Roman" w:hAnsi="Times New Roman"/>
          <w:b/>
          <w:sz w:val="24"/>
          <w:szCs w:val="24"/>
        </w:rPr>
      </w:pPr>
    </w:p>
    <w:p w:rsidR="00327B68" w:rsidRDefault="00327B68" w:rsidP="00E30853">
      <w:pPr>
        <w:shd w:val="clear" w:color="auto" w:fill="FFFFFF"/>
        <w:spacing w:before="29" w:after="0"/>
        <w:jc w:val="center"/>
        <w:rPr>
          <w:rFonts w:ascii="Times New Roman" w:hAnsi="Times New Roman"/>
          <w:b/>
          <w:sz w:val="24"/>
          <w:szCs w:val="24"/>
        </w:rPr>
      </w:pPr>
    </w:p>
    <w:p w:rsidR="00061BFE" w:rsidRDefault="00061BFE" w:rsidP="00E30853">
      <w:pPr>
        <w:shd w:val="clear" w:color="auto" w:fill="FFFFFF"/>
        <w:spacing w:before="29" w:after="0"/>
        <w:jc w:val="center"/>
        <w:rPr>
          <w:rFonts w:ascii="Times New Roman" w:hAnsi="Times New Roman"/>
          <w:b/>
          <w:sz w:val="24"/>
          <w:szCs w:val="24"/>
        </w:rPr>
      </w:pPr>
    </w:p>
    <w:p w:rsidR="00061BFE" w:rsidRDefault="00061BFE" w:rsidP="00E30853">
      <w:pPr>
        <w:shd w:val="clear" w:color="auto" w:fill="FFFFFF"/>
        <w:spacing w:before="29" w:after="0"/>
        <w:jc w:val="center"/>
        <w:rPr>
          <w:rFonts w:ascii="Times New Roman" w:hAnsi="Times New Roman"/>
          <w:b/>
          <w:sz w:val="24"/>
          <w:szCs w:val="24"/>
        </w:rPr>
      </w:pPr>
    </w:p>
    <w:p w:rsidR="00061BFE" w:rsidRDefault="00061BFE" w:rsidP="00E30853">
      <w:pPr>
        <w:shd w:val="clear" w:color="auto" w:fill="FFFFFF"/>
        <w:spacing w:before="29" w:after="0"/>
        <w:jc w:val="center"/>
        <w:rPr>
          <w:rFonts w:ascii="Times New Roman" w:hAnsi="Times New Roman"/>
          <w:b/>
          <w:sz w:val="24"/>
          <w:szCs w:val="24"/>
        </w:rPr>
      </w:pPr>
    </w:p>
    <w:p w:rsidR="00061BFE" w:rsidRDefault="00061BFE" w:rsidP="00E30853">
      <w:pPr>
        <w:shd w:val="clear" w:color="auto" w:fill="FFFFFF"/>
        <w:spacing w:before="29" w:after="0"/>
        <w:jc w:val="center"/>
        <w:rPr>
          <w:rFonts w:ascii="Times New Roman" w:hAnsi="Times New Roman"/>
          <w:b/>
          <w:sz w:val="24"/>
          <w:szCs w:val="24"/>
        </w:rPr>
      </w:pPr>
    </w:p>
    <w:p w:rsidR="00327B68" w:rsidRDefault="00327B68" w:rsidP="00E30853">
      <w:pPr>
        <w:shd w:val="clear" w:color="auto" w:fill="FFFFFF"/>
        <w:spacing w:before="29" w:after="0"/>
        <w:jc w:val="center"/>
        <w:rPr>
          <w:rFonts w:ascii="Times New Roman" w:hAnsi="Times New Roman"/>
          <w:b/>
          <w:sz w:val="24"/>
          <w:szCs w:val="24"/>
        </w:rPr>
      </w:pPr>
    </w:p>
    <w:p w:rsidR="00327B68" w:rsidRDefault="00327B68" w:rsidP="00E30853">
      <w:pPr>
        <w:shd w:val="clear" w:color="auto" w:fill="FFFFFF"/>
        <w:spacing w:before="29" w:after="0"/>
        <w:jc w:val="center"/>
        <w:rPr>
          <w:rFonts w:ascii="Times New Roman" w:hAnsi="Times New Roman"/>
          <w:b/>
          <w:sz w:val="24"/>
          <w:szCs w:val="24"/>
        </w:rPr>
      </w:pPr>
    </w:p>
    <w:p w:rsidR="00A83569" w:rsidRDefault="00A83569" w:rsidP="00E30853">
      <w:pPr>
        <w:shd w:val="clear" w:color="auto" w:fill="FFFFFF"/>
        <w:spacing w:before="29" w:after="0"/>
        <w:jc w:val="center"/>
        <w:rPr>
          <w:rFonts w:ascii="Times New Roman" w:hAnsi="Times New Roman"/>
          <w:b/>
          <w:sz w:val="24"/>
          <w:szCs w:val="24"/>
        </w:rPr>
      </w:pPr>
    </w:p>
    <w:p w:rsidR="00A83569" w:rsidRDefault="00A83569" w:rsidP="00E30853">
      <w:pPr>
        <w:shd w:val="clear" w:color="auto" w:fill="FFFFFF"/>
        <w:spacing w:before="29" w:after="0"/>
        <w:jc w:val="center"/>
        <w:rPr>
          <w:rFonts w:ascii="Times New Roman" w:hAnsi="Times New Roman"/>
          <w:b/>
          <w:sz w:val="24"/>
          <w:szCs w:val="24"/>
        </w:rPr>
      </w:pPr>
    </w:p>
    <w:p w:rsidR="00327B68" w:rsidRDefault="00327B68" w:rsidP="00E30853">
      <w:pPr>
        <w:shd w:val="clear" w:color="auto" w:fill="FFFFFF"/>
        <w:spacing w:before="29" w:after="0"/>
        <w:jc w:val="center"/>
        <w:rPr>
          <w:rFonts w:ascii="Times New Roman" w:hAnsi="Times New Roman"/>
          <w:b/>
          <w:sz w:val="24"/>
          <w:szCs w:val="24"/>
        </w:rPr>
      </w:pPr>
    </w:p>
    <w:p w:rsidR="00327B68" w:rsidRPr="00061BFE" w:rsidRDefault="00547218" w:rsidP="00061BFE">
      <w:pPr>
        <w:spacing w:after="0"/>
        <w:ind w:firstLine="567"/>
        <w:jc w:val="center"/>
        <w:rPr>
          <w:rFonts w:ascii="Times New Roman" w:hAnsi="Times New Roman" w:cs="Times New Roman"/>
          <w:b/>
          <w:sz w:val="24"/>
          <w:szCs w:val="24"/>
        </w:rPr>
      </w:pPr>
      <w:r w:rsidRPr="00061BFE">
        <w:rPr>
          <w:rFonts w:ascii="Times New Roman" w:hAnsi="Times New Roman" w:cs="Times New Roman"/>
          <w:b/>
          <w:sz w:val="24"/>
          <w:szCs w:val="24"/>
        </w:rPr>
        <w:lastRenderedPageBreak/>
        <w:t>ПЛАНИРУЕМЫЕ РЕЗУЛЬТАТЫ ИЗУЧЕНИЯ УЧЕБНОГО ПРЕДМЕТА</w:t>
      </w:r>
    </w:p>
    <w:p w:rsidR="00327B68" w:rsidRPr="00061BFE" w:rsidRDefault="00327B68" w:rsidP="00061BFE">
      <w:pPr>
        <w:spacing w:after="0"/>
        <w:ind w:firstLine="567"/>
        <w:jc w:val="center"/>
        <w:rPr>
          <w:rFonts w:ascii="Times New Roman" w:hAnsi="Times New Roman" w:cs="Times New Roman"/>
          <w:b/>
          <w:sz w:val="24"/>
          <w:szCs w:val="24"/>
        </w:rPr>
      </w:pPr>
    </w:p>
    <w:p w:rsidR="00327B68" w:rsidRPr="00061BFE" w:rsidRDefault="00547218" w:rsidP="00061BFE">
      <w:pPr>
        <w:pStyle w:val="ac"/>
        <w:spacing w:line="276" w:lineRule="auto"/>
        <w:ind w:firstLine="567"/>
        <w:jc w:val="both"/>
        <w:rPr>
          <w:rFonts w:ascii="Times New Roman" w:hAnsi="Times New Roman"/>
          <w:sz w:val="24"/>
          <w:szCs w:val="24"/>
        </w:rPr>
      </w:pPr>
      <w:r w:rsidRPr="00061BFE">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327B68" w:rsidRPr="00061BFE" w:rsidRDefault="00547218" w:rsidP="00061BFE">
      <w:pPr>
        <w:pStyle w:val="ac"/>
        <w:spacing w:line="276" w:lineRule="auto"/>
        <w:ind w:firstLine="567"/>
        <w:jc w:val="both"/>
        <w:rPr>
          <w:rFonts w:ascii="Times New Roman" w:hAnsi="Times New Roman"/>
          <w:sz w:val="24"/>
          <w:szCs w:val="24"/>
        </w:rPr>
      </w:pPr>
      <w:r w:rsidRPr="00061BFE">
        <w:rPr>
          <w:rFonts w:ascii="Times New Roman" w:hAnsi="Times New Roman"/>
          <w:b/>
          <w:sz w:val="24"/>
          <w:szCs w:val="24"/>
        </w:rPr>
        <w:t>Возможные предметные результаты освоения учебного пред</w:t>
      </w:r>
      <w:r w:rsidR="00230B02" w:rsidRPr="00061BFE">
        <w:rPr>
          <w:rFonts w:ascii="Times New Roman" w:hAnsi="Times New Roman"/>
          <w:b/>
          <w:sz w:val="24"/>
          <w:szCs w:val="24"/>
        </w:rPr>
        <w:t>мета «</w:t>
      </w:r>
      <w:r w:rsidR="00E30853" w:rsidRPr="00061BFE">
        <w:rPr>
          <w:rFonts w:ascii="Times New Roman" w:hAnsi="Times New Roman"/>
          <w:b/>
          <w:sz w:val="24"/>
          <w:szCs w:val="24"/>
        </w:rPr>
        <w:t>Ремесло (трудовое обучение)</w:t>
      </w:r>
      <w:r w:rsidR="00230B02" w:rsidRPr="00061BFE">
        <w:rPr>
          <w:rFonts w:ascii="Times New Roman" w:hAnsi="Times New Roman"/>
          <w:b/>
          <w:sz w:val="24"/>
          <w:szCs w:val="24"/>
        </w:rPr>
        <w:t>» в 8</w:t>
      </w:r>
      <w:r w:rsidRPr="00061BFE">
        <w:rPr>
          <w:rFonts w:ascii="Times New Roman" w:hAnsi="Times New Roman"/>
          <w:b/>
          <w:sz w:val="24"/>
          <w:szCs w:val="24"/>
        </w:rPr>
        <w:t xml:space="preserve"> классе:</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знание правил рациональной организации труда;</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 xml:space="preserve"> умение соблюдать санитарно-гигиенические требования при выполнении трудовых работ; </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 xml:space="preserve"> умение осознанно подбирать материалы для работы;</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экономно расходовать материалы;</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 xml:space="preserve"> умение работать с разнообразной наглядностью: составлять план работы над изделием с опорой на предметно-операционные и графические планы с помощью педагога или самостоятельно;</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умение осуществлять текущий самоконтроль выполняемых практических действий с помощью педагога;</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 xml:space="preserve">оценивать свое изделие (красиво, некрасиво, аккуратное, похоже на образец); </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 xml:space="preserve">устанавливать причинно-следственные связи между выполняемыми действиями и их результатами; </w:t>
      </w:r>
    </w:p>
    <w:p w:rsidR="00327B68" w:rsidRPr="00061BFE" w:rsidRDefault="00547218" w:rsidP="00061BFE">
      <w:pPr>
        <w:pStyle w:val="ab"/>
        <w:numPr>
          <w:ilvl w:val="0"/>
          <w:numId w:val="1"/>
        </w:numPr>
        <w:tabs>
          <w:tab w:val="left" w:pos="993"/>
        </w:tabs>
        <w:spacing w:line="276" w:lineRule="auto"/>
        <w:ind w:left="0" w:firstLine="709"/>
        <w:jc w:val="both"/>
        <w:rPr>
          <w:rFonts w:cs="Times New Roman"/>
          <w:sz w:val="24"/>
          <w:szCs w:val="24"/>
        </w:rPr>
      </w:pPr>
      <w:r w:rsidRPr="00061BFE">
        <w:rPr>
          <w:rFonts w:cs="Times New Roman"/>
          <w:sz w:val="24"/>
          <w:szCs w:val="24"/>
        </w:rPr>
        <w:t>выполнять общественные поручения по уборке класса после уроков трудового обучения под контролем взрослого.</w:t>
      </w:r>
    </w:p>
    <w:p w:rsidR="00327B68" w:rsidRPr="00061BFE" w:rsidRDefault="00547218" w:rsidP="00061BFE">
      <w:pPr>
        <w:pStyle w:val="Default"/>
        <w:spacing w:line="276" w:lineRule="auto"/>
        <w:ind w:firstLine="708"/>
        <w:jc w:val="both"/>
        <w:rPr>
          <w:b/>
        </w:rPr>
      </w:pPr>
      <w:r w:rsidRPr="00061BFE">
        <w:rPr>
          <w:b/>
        </w:rPr>
        <w:t>Формируемые компоненты «жизненной компетенции»:</w:t>
      </w:r>
    </w:p>
    <w:p w:rsidR="00327B68" w:rsidRPr="00061BFE" w:rsidRDefault="00547218" w:rsidP="00061BFE">
      <w:pPr>
        <w:pStyle w:val="Default"/>
        <w:numPr>
          <w:ilvl w:val="0"/>
          <w:numId w:val="2"/>
        </w:numPr>
        <w:tabs>
          <w:tab w:val="left" w:pos="993"/>
        </w:tabs>
        <w:spacing w:line="276" w:lineRule="auto"/>
        <w:ind w:left="0" w:firstLine="709"/>
        <w:jc w:val="both"/>
      </w:pPr>
      <w:r w:rsidRPr="00061BFE">
        <w:t xml:space="preserve">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 ситуацию. </w:t>
      </w:r>
    </w:p>
    <w:p w:rsidR="00327B68" w:rsidRPr="00061BFE" w:rsidRDefault="00547218" w:rsidP="00061BFE">
      <w:pPr>
        <w:pStyle w:val="Default"/>
        <w:numPr>
          <w:ilvl w:val="0"/>
          <w:numId w:val="2"/>
        </w:numPr>
        <w:tabs>
          <w:tab w:val="left" w:pos="993"/>
        </w:tabs>
        <w:spacing w:line="276" w:lineRule="auto"/>
        <w:ind w:left="0" w:firstLine="709"/>
        <w:jc w:val="both"/>
      </w:pPr>
      <w:r w:rsidRPr="00061BFE">
        <w:t>умение решать актуальные житейские задачи, используя коммуникацию (вербальную, не вербальную), как средство достижения цели;</w:t>
      </w:r>
    </w:p>
    <w:p w:rsidR="00327B68" w:rsidRPr="00061BFE" w:rsidRDefault="00547218" w:rsidP="00061BFE">
      <w:pPr>
        <w:pStyle w:val="Default"/>
        <w:numPr>
          <w:ilvl w:val="0"/>
          <w:numId w:val="2"/>
        </w:numPr>
        <w:tabs>
          <w:tab w:val="left" w:pos="993"/>
        </w:tabs>
        <w:spacing w:line="276" w:lineRule="auto"/>
        <w:ind w:left="0" w:firstLine="709"/>
        <w:jc w:val="both"/>
      </w:pPr>
      <w:r w:rsidRPr="00061BFE">
        <w:t>иметь достаточный запас фраз и определений;</w:t>
      </w:r>
    </w:p>
    <w:p w:rsidR="00327B68" w:rsidRPr="00061BFE" w:rsidRDefault="00547218" w:rsidP="00061BFE">
      <w:pPr>
        <w:pStyle w:val="Default"/>
        <w:numPr>
          <w:ilvl w:val="0"/>
          <w:numId w:val="2"/>
        </w:numPr>
        <w:tabs>
          <w:tab w:val="left" w:pos="993"/>
        </w:tabs>
        <w:spacing w:line="276" w:lineRule="auto"/>
        <w:ind w:left="0" w:firstLine="709"/>
        <w:jc w:val="both"/>
      </w:pPr>
      <w:r w:rsidRPr="00061BFE">
        <w:t xml:space="preserve">ориентировка в устройстве школьной жизни, участие в повседневной жизни класса, принятие на себя обязанностей наряду с другими детьми. </w:t>
      </w:r>
    </w:p>
    <w:p w:rsidR="00327B68" w:rsidRPr="00061BFE" w:rsidRDefault="00327B68" w:rsidP="00061BFE">
      <w:pPr>
        <w:pStyle w:val="ab"/>
        <w:tabs>
          <w:tab w:val="left" w:pos="993"/>
        </w:tabs>
        <w:spacing w:line="276" w:lineRule="auto"/>
        <w:jc w:val="both"/>
        <w:rPr>
          <w:rFonts w:cs="Times New Roman"/>
          <w:sz w:val="24"/>
          <w:szCs w:val="24"/>
        </w:rPr>
      </w:pPr>
    </w:p>
    <w:p w:rsidR="00327B68" w:rsidRPr="00061BFE" w:rsidRDefault="00547218" w:rsidP="00061BFE">
      <w:pPr>
        <w:spacing w:after="0"/>
        <w:ind w:firstLine="567"/>
        <w:jc w:val="center"/>
        <w:rPr>
          <w:rFonts w:ascii="Times New Roman" w:hAnsi="Times New Roman" w:cs="Times New Roman"/>
          <w:b/>
          <w:sz w:val="24"/>
          <w:szCs w:val="24"/>
        </w:rPr>
      </w:pPr>
      <w:r w:rsidRPr="00061BFE">
        <w:rPr>
          <w:rFonts w:ascii="Times New Roman" w:hAnsi="Times New Roman" w:cs="Times New Roman"/>
          <w:b/>
          <w:sz w:val="24"/>
          <w:szCs w:val="24"/>
        </w:rPr>
        <w:t>СОДЕРЖАНИЕ УЧЕБНОГО ПРЕДМЕТА</w:t>
      </w:r>
    </w:p>
    <w:p w:rsidR="00327B68" w:rsidRPr="00061BFE" w:rsidRDefault="00327B68" w:rsidP="00061BFE">
      <w:pPr>
        <w:spacing w:after="0"/>
        <w:ind w:firstLine="567"/>
        <w:rPr>
          <w:rFonts w:ascii="Times New Roman" w:hAnsi="Times New Roman" w:cs="Times New Roman"/>
          <w:b/>
          <w:sz w:val="24"/>
          <w:szCs w:val="24"/>
        </w:rPr>
      </w:pPr>
    </w:p>
    <w:p w:rsidR="00061BFE" w:rsidRPr="00061BFE" w:rsidRDefault="00061BFE" w:rsidP="00061BFE">
      <w:pPr>
        <w:ind w:firstLine="567"/>
        <w:jc w:val="both"/>
        <w:rPr>
          <w:rFonts w:ascii="Times New Roman" w:hAnsi="Times New Roman" w:cs="Times New Roman"/>
          <w:sz w:val="24"/>
          <w:szCs w:val="24"/>
        </w:rPr>
      </w:pPr>
      <w:r w:rsidRPr="00061BFE">
        <w:rPr>
          <w:rFonts w:ascii="Times New Roman" w:hAnsi="Times New Roman" w:cs="Times New Roman"/>
          <w:sz w:val="24"/>
          <w:szCs w:val="24"/>
        </w:rPr>
        <w:t xml:space="preserve">Рабочая программа «Ремесло (трудовое обучение)» для 8 класса разработана на основе </w:t>
      </w:r>
      <w:r w:rsidRPr="00061BFE">
        <w:rPr>
          <w:rFonts w:ascii="Times New Roman" w:hAnsi="Times New Roman" w:cs="Times New Roman"/>
          <w:bCs/>
          <w:sz w:val="24"/>
          <w:szCs w:val="24"/>
          <w:shd w:val="clear" w:color="auto" w:fill="FFFFFF"/>
        </w:rPr>
        <w:t xml:space="preserve">федерального государственного образовательного стандарта начального общего образования с учетом </w:t>
      </w:r>
      <w:r w:rsidRPr="00061BFE">
        <w:rPr>
          <w:rFonts w:ascii="Times New Roman" w:hAnsi="Times New Roman" w:cs="Times New Roman"/>
          <w:sz w:val="24"/>
          <w:szCs w:val="24"/>
        </w:rPr>
        <w:t xml:space="preserve">программы специальных (коррекционных) образовательных учреждений </w:t>
      </w:r>
      <w:r w:rsidRPr="00061BFE">
        <w:rPr>
          <w:rFonts w:ascii="Times New Roman" w:hAnsi="Times New Roman" w:cs="Times New Roman"/>
          <w:sz w:val="24"/>
          <w:szCs w:val="24"/>
          <w:lang w:val="en-US"/>
        </w:rPr>
        <w:t>VIII</w:t>
      </w:r>
      <w:r w:rsidRPr="00061BFE">
        <w:rPr>
          <w:rFonts w:ascii="Times New Roman" w:hAnsi="Times New Roman" w:cs="Times New Roman"/>
          <w:sz w:val="24"/>
          <w:szCs w:val="24"/>
        </w:rPr>
        <w:t xml:space="preserve"> вида (5 – 9 классы) под редакцией доктора педагогических наук Воронковой В.В.</w:t>
      </w:r>
    </w:p>
    <w:p w:rsidR="00327B68" w:rsidRPr="00061BFE" w:rsidRDefault="00547218" w:rsidP="00061BFE">
      <w:pPr>
        <w:spacing w:after="0"/>
        <w:ind w:firstLine="709"/>
        <w:jc w:val="both"/>
        <w:rPr>
          <w:rFonts w:ascii="Times New Roman" w:hAnsi="Times New Roman" w:cs="Times New Roman"/>
          <w:b/>
          <w:sz w:val="24"/>
          <w:szCs w:val="24"/>
        </w:rPr>
      </w:pPr>
      <w:r w:rsidRPr="00061BFE">
        <w:rPr>
          <w:rFonts w:ascii="Times New Roman" w:hAnsi="Times New Roman" w:cs="Times New Roman"/>
          <w:b/>
          <w:sz w:val="24"/>
          <w:szCs w:val="24"/>
        </w:rPr>
        <w:t>Цели:</w:t>
      </w:r>
    </w:p>
    <w:p w:rsidR="00327B68" w:rsidRPr="00061BFE" w:rsidRDefault="00547218" w:rsidP="00061BFE">
      <w:pPr>
        <w:tabs>
          <w:tab w:val="left" w:pos="1800"/>
        </w:tabs>
        <w:spacing w:after="0"/>
        <w:ind w:left="720"/>
        <w:jc w:val="both"/>
        <w:rPr>
          <w:rFonts w:ascii="Times New Roman" w:hAnsi="Times New Roman" w:cs="Times New Roman"/>
          <w:sz w:val="24"/>
          <w:szCs w:val="24"/>
        </w:rPr>
      </w:pPr>
      <w:r w:rsidRPr="00061BFE">
        <w:rPr>
          <w:rFonts w:ascii="Times New Roman" w:hAnsi="Times New Roman" w:cs="Times New Roman"/>
          <w:sz w:val="24"/>
          <w:szCs w:val="24"/>
        </w:rPr>
        <w:t>- воспитание положительных качеств личности ученика: трудолюбия, настойчивости, умение работать в коллективе;</w:t>
      </w:r>
    </w:p>
    <w:p w:rsidR="00327B68" w:rsidRPr="00061BFE" w:rsidRDefault="00547218" w:rsidP="00061BFE">
      <w:pPr>
        <w:tabs>
          <w:tab w:val="left" w:pos="1800"/>
        </w:tabs>
        <w:spacing w:after="0"/>
        <w:ind w:left="720"/>
        <w:jc w:val="both"/>
        <w:rPr>
          <w:rFonts w:ascii="Times New Roman" w:hAnsi="Times New Roman" w:cs="Times New Roman"/>
          <w:sz w:val="24"/>
          <w:szCs w:val="24"/>
        </w:rPr>
      </w:pPr>
      <w:r w:rsidRPr="00061BFE">
        <w:rPr>
          <w:rFonts w:ascii="Times New Roman" w:hAnsi="Times New Roman" w:cs="Times New Roman"/>
          <w:sz w:val="24"/>
          <w:szCs w:val="24"/>
        </w:rPr>
        <w:t>- уважение к людям труда;</w:t>
      </w:r>
    </w:p>
    <w:p w:rsidR="00327B68" w:rsidRPr="00061BFE" w:rsidRDefault="00547218" w:rsidP="00061BFE">
      <w:pPr>
        <w:tabs>
          <w:tab w:val="left" w:pos="900"/>
        </w:tabs>
        <w:spacing w:after="0"/>
        <w:ind w:firstLine="709"/>
        <w:jc w:val="both"/>
        <w:rPr>
          <w:rFonts w:ascii="Times New Roman" w:hAnsi="Times New Roman" w:cs="Times New Roman"/>
          <w:sz w:val="24"/>
          <w:szCs w:val="24"/>
        </w:rPr>
      </w:pPr>
      <w:r w:rsidRPr="00061BFE">
        <w:rPr>
          <w:rFonts w:ascii="Times New Roman" w:hAnsi="Times New Roman" w:cs="Times New Roman"/>
          <w:sz w:val="24"/>
          <w:szCs w:val="24"/>
        </w:rPr>
        <w:lastRenderedPageBreak/>
        <w:t>- получение элементарных знаний по видам труда.</w:t>
      </w:r>
    </w:p>
    <w:p w:rsidR="00327B68" w:rsidRPr="00061BFE" w:rsidRDefault="00547218" w:rsidP="00061BFE">
      <w:pPr>
        <w:spacing w:after="0"/>
        <w:ind w:firstLine="709"/>
        <w:rPr>
          <w:rFonts w:ascii="Times New Roman" w:hAnsi="Times New Roman" w:cs="Times New Roman"/>
          <w:b/>
          <w:bCs/>
          <w:sz w:val="24"/>
          <w:szCs w:val="24"/>
        </w:rPr>
      </w:pPr>
      <w:r w:rsidRPr="00061BFE">
        <w:rPr>
          <w:rFonts w:ascii="Times New Roman" w:hAnsi="Times New Roman" w:cs="Times New Roman"/>
          <w:b/>
          <w:bCs/>
          <w:sz w:val="24"/>
          <w:szCs w:val="24"/>
        </w:rPr>
        <w:t xml:space="preserve">Задачи </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xml:space="preserve">- расширение кругозора; </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расширение знаний о материалах и их свойствах, технологиях использования;</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-знакомить с основами знаний в области композиции, формообразования;</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формирование интереса к разнообразным видам труда;</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развитие познавательных психических процессов (восприятия, памяти, воображения, мышления, речи);</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развитие умственной деятельности (анализ, синтез, сравнение, классификация, обобщение);</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развитие сенсомоторных процессов, мелкой моторики, глазомера через формирование практических умений.</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xml:space="preserve">- развитие регулятивной структуры деятельности (включающей </w:t>
      </w:r>
      <w:proofErr w:type="spellStart"/>
      <w:r w:rsidRPr="00061BFE">
        <w:rPr>
          <w:rFonts w:cs="Times New Roman"/>
          <w:sz w:val="24"/>
          <w:szCs w:val="24"/>
        </w:rPr>
        <w:t>целеполагание</w:t>
      </w:r>
      <w:proofErr w:type="spellEnd"/>
      <w:r w:rsidRPr="00061BFE">
        <w:rPr>
          <w:rFonts w:cs="Times New Roman"/>
          <w:sz w:val="24"/>
          <w:szCs w:val="24"/>
        </w:rPr>
        <w:t>, планирование, контроль и оценку действий и результатов деятельности в соответствии с поставленной целью);</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xml:space="preserve">- формирование коммуникативной культуры, развитие активности, целенаправленности, инициативности; </w:t>
      </w:r>
    </w:p>
    <w:p w:rsidR="00327B68" w:rsidRPr="00061BFE" w:rsidRDefault="00547218" w:rsidP="00061BFE">
      <w:pPr>
        <w:pStyle w:val="ab"/>
        <w:spacing w:line="276" w:lineRule="auto"/>
        <w:ind w:left="0" w:firstLine="709"/>
        <w:jc w:val="both"/>
        <w:rPr>
          <w:rFonts w:cs="Times New Roman"/>
          <w:sz w:val="24"/>
          <w:szCs w:val="24"/>
        </w:rPr>
      </w:pPr>
      <w:r w:rsidRPr="00061BFE">
        <w:rPr>
          <w:rFonts w:cs="Times New Roman"/>
          <w:sz w:val="24"/>
          <w:szCs w:val="24"/>
        </w:rPr>
        <w:t>- духовно-нравственное воспитание и развитие социально ценных качеств личности.</w:t>
      </w:r>
    </w:p>
    <w:p w:rsidR="00327B68" w:rsidRPr="00061BFE" w:rsidRDefault="00547218" w:rsidP="00061BFE">
      <w:pPr>
        <w:shd w:val="clear" w:color="auto" w:fill="FFFFFF"/>
        <w:tabs>
          <w:tab w:val="left" w:pos="851"/>
        </w:tabs>
        <w:spacing w:after="0"/>
        <w:ind w:firstLine="567"/>
        <w:jc w:val="both"/>
        <w:rPr>
          <w:rFonts w:ascii="Times New Roman" w:hAnsi="Times New Roman" w:cs="Times New Roman"/>
          <w:sz w:val="24"/>
          <w:szCs w:val="24"/>
        </w:rPr>
      </w:pPr>
      <w:r w:rsidRPr="00061BFE">
        <w:rPr>
          <w:rFonts w:ascii="Times New Roman" w:hAnsi="Times New Roman" w:cs="Times New Roman"/>
          <w:sz w:val="24"/>
          <w:szCs w:val="24"/>
        </w:rPr>
        <w:t xml:space="preserve">В соответствии с учебным планом </w:t>
      </w:r>
      <w:r w:rsidR="00E30853" w:rsidRPr="00061BFE">
        <w:rPr>
          <w:rFonts w:ascii="Times New Roman" w:hAnsi="Times New Roman" w:cs="Times New Roman"/>
          <w:sz w:val="24"/>
          <w:szCs w:val="24"/>
        </w:rPr>
        <w:t>учреждения</w:t>
      </w:r>
      <w:r w:rsidRPr="00061BFE">
        <w:rPr>
          <w:rFonts w:ascii="Times New Roman" w:hAnsi="Times New Roman" w:cs="Times New Roman"/>
          <w:sz w:val="24"/>
          <w:szCs w:val="24"/>
        </w:rPr>
        <w:t xml:space="preserve"> рабочая программа рассчитана на </w:t>
      </w:r>
      <w:r w:rsidR="0038773A">
        <w:rPr>
          <w:rFonts w:ascii="Times New Roman" w:hAnsi="Times New Roman" w:cs="Times New Roman"/>
          <w:b/>
          <w:sz w:val="24"/>
          <w:szCs w:val="24"/>
        </w:rPr>
        <w:t>216</w:t>
      </w:r>
      <w:r w:rsidRPr="00061BFE">
        <w:rPr>
          <w:rFonts w:ascii="Times New Roman" w:hAnsi="Times New Roman" w:cs="Times New Roman"/>
          <w:b/>
          <w:sz w:val="24"/>
          <w:szCs w:val="24"/>
        </w:rPr>
        <w:t xml:space="preserve"> </w:t>
      </w:r>
      <w:r w:rsidR="0038773A">
        <w:rPr>
          <w:rFonts w:ascii="Times New Roman" w:hAnsi="Times New Roman" w:cs="Times New Roman"/>
          <w:sz w:val="24"/>
          <w:szCs w:val="24"/>
        </w:rPr>
        <w:t>часов</w:t>
      </w:r>
      <w:r w:rsidRPr="00061BFE">
        <w:rPr>
          <w:rFonts w:ascii="Times New Roman" w:hAnsi="Times New Roman" w:cs="Times New Roman"/>
          <w:sz w:val="24"/>
          <w:szCs w:val="24"/>
        </w:rPr>
        <w:t xml:space="preserve"> (</w:t>
      </w:r>
      <w:r w:rsidR="0038773A">
        <w:rPr>
          <w:rFonts w:ascii="Times New Roman" w:hAnsi="Times New Roman" w:cs="Times New Roman"/>
          <w:sz w:val="24"/>
          <w:szCs w:val="24"/>
        </w:rPr>
        <w:t>36</w:t>
      </w:r>
      <w:r w:rsidR="00AE4B49">
        <w:rPr>
          <w:rFonts w:ascii="Times New Roman" w:hAnsi="Times New Roman" w:cs="Times New Roman"/>
          <w:sz w:val="24"/>
          <w:szCs w:val="24"/>
        </w:rPr>
        <w:t xml:space="preserve"> </w:t>
      </w:r>
      <w:r w:rsidR="0038773A">
        <w:rPr>
          <w:rFonts w:ascii="Times New Roman" w:hAnsi="Times New Roman" w:cs="Times New Roman"/>
          <w:sz w:val="24"/>
          <w:szCs w:val="24"/>
        </w:rPr>
        <w:t>недель</w:t>
      </w:r>
      <w:r w:rsidR="00AE4B49">
        <w:rPr>
          <w:rFonts w:ascii="Times New Roman" w:hAnsi="Times New Roman" w:cs="Times New Roman"/>
          <w:sz w:val="24"/>
          <w:szCs w:val="24"/>
        </w:rPr>
        <w:t xml:space="preserve">, </w:t>
      </w:r>
      <w:r w:rsidRPr="00061BFE">
        <w:rPr>
          <w:rFonts w:ascii="Times New Roman" w:hAnsi="Times New Roman" w:cs="Times New Roman"/>
          <w:sz w:val="24"/>
          <w:szCs w:val="24"/>
        </w:rPr>
        <w:t>6 часов в неделю).</w:t>
      </w:r>
    </w:p>
    <w:p w:rsidR="00327B68" w:rsidRPr="00061BFE" w:rsidRDefault="00547218" w:rsidP="00061BFE">
      <w:pPr>
        <w:spacing w:after="0"/>
        <w:ind w:firstLine="567"/>
        <w:jc w:val="both"/>
        <w:rPr>
          <w:rFonts w:ascii="Times New Roman" w:hAnsi="Times New Roman" w:cs="Times New Roman"/>
          <w:sz w:val="24"/>
          <w:szCs w:val="24"/>
        </w:rPr>
      </w:pPr>
      <w:r w:rsidRPr="00061BFE">
        <w:rPr>
          <w:rFonts w:ascii="Times New Roman" w:hAnsi="Times New Roman" w:cs="Times New Roman"/>
          <w:sz w:val="24"/>
          <w:szCs w:val="24"/>
        </w:rPr>
        <w:t>Срок реализации программы – 1 год.</w:t>
      </w:r>
    </w:p>
    <w:p w:rsidR="00327B68" w:rsidRPr="00061BFE" w:rsidRDefault="00547218" w:rsidP="00061BFE">
      <w:pPr>
        <w:shd w:val="clear" w:color="auto" w:fill="FFFFFF"/>
        <w:spacing w:after="0"/>
        <w:jc w:val="center"/>
        <w:rPr>
          <w:rFonts w:ascii="Times New Roman" w:hAnsi="Times New Roman" w:cs="Times New Roman"/>
          <w:b/>
          <w:sz w:val="24"/>
          <w:szCs w:val="24"/>
        </w:rPr>
      </w:pPr>
      <w:r w:rsidRPr="00061BFE">
        <w:rPr>
          <w:rFonts w:ascii="Times New Roman" w:hAnsi="Times New Roman" w:cs="Times New Roman"/>
          <w:b/>
          <w:sz w:val="24"/>
          <w:szCs w:val="24"/>
        </w:rPr>
        <w:t>Психолого-педагогическая характеристика обучающихся</w:t>
      </w:r>
    </w:p>
    <w:p w:rsidR="00327B68" w:rsidRPr="00061BFE" w:rsidRDefault="00547218" w:rsidP="00061BFE">
      <w:pPr>
        <w:spacing w:after="0"/>
        <w:ind w:firstLine="567"/>
        <w:jc w:val="both"/>
        <w:rPr>
          <w:rFonts w:ascii="Times New Roman" w:hAnsi="Times New Roman" w:cs="Times New Roman"/>
          <w:sz w:val="24"/>
          <w:szCs w:val="24"/>
        </w:rPr>
      </w:pPr>
      <w:r w:rsidRPr="00061BFE">
        <w:rPr>
          <w:rFonts w:ascii="Times New Roman" w:hAnsi="Times New Roman" w:cs="Times New Roman"/>
          <w:sz w:val="24"/>
          <w:szCs w:val="24"/>
        </w:rPr>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sidRPr="00061BFE">
        <w:rPr>
          <w:rFonts w:ascii="Times New Roman" w:hAnsi="Times New Roman" w:cs="Times New Roman"/>
          <w:sz w:val="24"/>
          <w:szCs w:val="24"/>
        </w:rPr>
        <w:t>аграмматизмами</w:t>
      </w:r>
      <w:proofErr w:type="spellEnd"/>
      <w:r w:rsidRPr="00061BFE">
        <w:rPr>
          <w:rFonts w:ascii="Times New Roman" w:hAnsi="Times New Roman" w:cs="Times New Roman"/>
          <w:sz w:val="24"/>
          <w:szCs w:val="24"/>
        </w:rPr>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sidRPr="00061BFE">
        <w:rPr>
          <w:rFonts w:ascii="Times New Roman" w:hAnsi="Times New Roman" w:cs="Times New Roman"/>
          <w:sz w:val="24"/>
          <w:szCs w:val="24"/>
        </w:rPr>
        <w:t>Общемоторное</w:t>
      </w:r>
      <w:proofErr w:type="spellEnd"/>
      <w:r w:rsidRPr="00061BFE">
        <w:rPr>
          <w:rFonts w:ascii="Times New Roman" w:hAnsi="Times New Roman" w:cs="Times New Roman"/>
          <w:sz w:val="24"/>
          <w:szCs w:val="24"/>
        </w:rPr>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sidRPr="00061BFE">
        <w:rPr>
          <w:rFonts w:ascii="Times New Roman" w:hAnsi="Times New Roman" w:cs="Times New Roman"/>
          <w:sz w:val="24"/>
          <w:szCs w:val="24"/>
        </w:rPr>
        <w:t>мотивационно-потребностной</w:t>
      </w:r>
      <w:proofErr w:type="spellEnd"/>
      <w:r w:rsidRPr="00061BFE">
        <w:rPr>
          <w:rFonts w:ascii="Times New Roman" w:hAnsi="Times New Roman" w:cs="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 Поэтому  при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327B68" w:rsidRDefault="00327B68" w:rsidP="00A83569">
      <w:pPr>
        <w:pStyle w:val="ac"/>
        <w:ind w:firstLine="567"/>
        <w:jc w:val="center"/>
        <w:rPr>
          <w:rFonts w:ascii="Times New Roman" w:hAnsi="Times New Roman"/>
          <w:b/>
          <w:sz w:val="24"/>
          <w:szCs w:val="24"/>
        </w:rPr>
      </w:pPr>
    </w:p>
    <w:p w:rsidR="00A83569" w:rsidRDefault="00A83569" w:rsidP="00A83569">
      <w:pPr>
        <w:pStyle w:val="ac"/>
        <w:ind w:firstLine="567"/>
        <w:jc w:val="center"/>
        <w:rPr>
          <w:rFonts w:ascii="Times New Roman" w:hAnsi="Times New Roman"/>
          <w:b/>
          <w:sz w:val="24"/>
          <w:szCs w:val="24"/>
        </w:rPr>
      </w:pPr>
    </w:p>
    <w:p w:rsidR="00A83569" w:rsidRDefault="00A83569" w:rsidP="00A83569">
      <w:pPr>
        <w:pStyle w:val="ac"/>
        <w:ind w:firstLine="567"/>
        <w:jc w:val="center"/>
        <w:rPr>
          <w:rFonts w:ascii="Times New Roman" w:hAnsi="Times New Roman"/>
          <w:b/>
          <w:sz w:val="24"/>
          <w:szCs w:val="24"/>
        </w:rPr>
      </w:pPr>
    </w:p>
    <w:p w:rsidR="00A83569" w:rsidRPr="00A83569" w:rsidRDefault="00A83569" w:rsidP="00A83569">
      <w:pPr>
        <w:pStyle w:val="ac"/>
        <w:ind w:firstLine="567"/>
        <w:jc w:val="center"/>
        <w:rPr>
          <w:rFonts w:ascii="Times New Roman" w:hAnsi="Times New Roman"/>
          <w:b/>
          <w:sz w:val="24"/>
          <w:szCs w:val="24"/>
        </w:rPr>
      </w:pPr>
    </w:p>
    <w:p w:rsidR="00327B68" w:rsidRPr="00A83569" w:rsidRDefault="00547218" w:rsidP="00A83569">
      <w:pPr>
        <w:pStyle w:val="ac"/>
        <w:ind w:firstLine="567"/>
        <w:jc w:val="center"/>
        <w:rPr>
          <w:rFonts w:ascii="Times New Roman" w:hAnsi="Times New Roman"/>
          <w:b/>
          <w:sz w:val="24"/>
          <w:szCs w:val="24"/>
        </w:rPr>
      </w:pPr>
      <w:r w:rsidRPr="00A83569">
        <w:rPr>
          <w:rFonts w:ascii="Times New Roman" w:hAnsi="Times New Roman"/>
          <w:b/>
          <w:sz w:val="24"/>
          <w:szCs w:val="24"/>
        </w:rPr>
        <w:lastRenderedPageBreak/>
        <w:t>Общая характеристика учебного предмета</w:t>
      </w:r>
    </w:p>
    <w:p w:rsidR="00327B68" w:rsidRPr="00A83569" w:rsidRDefault="00327B68" w:rsidP="00A83569">
      <w:pPr>
        <w:pStyle w:val="ac"/>
        <w:ind w:firstLine="567"/>
        <w:jc w:val="center"/>
        <w:rPr>
          <w:rFonts w:ascii="Times New Roman" w:hAnsi="Times New Roman"/>
          <w:b/>
          <w:sz w:val="24"/>
          <w:szCs w:val="24"/>
        </w:rPr>
      </w:pPr>
    </w:p>
    <w:p w:rsidR="00327B68" w:rsidRDefault="00547218" w:rsidP="00A83569">
      <w:pPr>
        <w:spacing w:after="0" w:line="240" w:lineRule="auto"/>
        <w:ind w:firstLine="567"/>
        <w:jc w:val="both"/>
        <w:rPr>
          <w:rFonts w:ascii="Times New Roman" w:hAnsi="Times New Roman" w:cs="Times New Roman"/>
          <w:sz w:val="24"/>
          <w:szCs w:val="24"/>
          <w:lang w:eastAsia="ar-SA"/>
        </w:rPr>
      </w:pPr>
      <w:r w:rsidRPr="00A83569">
        <w:rPr>
          <w:rFonts w:ascii="Times New Roman" w:hAnsi="Times New Roman" w:cs="Times New Roman"/>
          <w:sz w:val="24"/>
          <w:szCs w:val="24"/>
        </w:rPr>
        <w:t xml:space="preserve">Главное место в коррекционно-воспитательной работе с учениками отводится трудовому обучению, где они овладевают элементарными трудовыми навыками, необходимыми для выполнения несложных работ в особо созданных условиях, у детей развивается познавательная деятельность. Выполнение различных операций ставит воспитанников перед необходимостью познания материалов, их свойств и качеств, требует различения предметов, включенных в трудовую деятельность, что приводит к развитию </w:t>
      </w:r>
      <w:r w:rsidRPr="00A83569">
        <w:rPr>
          <w:rFonts w:ascii="Times New Roman" w:hAnsi="Times New Roman" w:cs="Times New Roman"/>
          <w:sz w:val="24"/>
          <w:szCs w:val="24"/>
          <w:lang w:eastAsia="ar-SA"/>
        </w:rPr>
        <w:t xml:space="preserve">представлений, мыслительных операций и речи. В процессе труда формируются такие личностные качества, как привычка к трудовому усилию, способность работать в коллективе, что является очень важным условием для дальнейшей социально-трудовой адаптации воспитанников. Трудовая деятельность оказывает большое влияние на физическое развитие детей. В процессе трудового обучения у воспитанников улучшается общее физическое состояние, развиваются работоспособность, </w:t>
      </w:r>
      <w:proofErr w:type="spellStart"/>
      <w:r w:rsidRPr="00A83569">
        <w:rPr>
          <w:rFonts w:ascii="Times New Roman" w:hAnsi="Times New Roman" w:cs="Times New Roman"/>
          <w:sz w:val="24"/>
          <w:szCs w:val="24"/>
          <w:lang w:eastAsia="ar-SA"/>
        </w:rPr>
        <w:t>координированность</w:t>
      </w:r>
      <w:proofErr w:type="spellEnd"/>
      <w:r w:rsidRPr="00A83569">
        <w:rPr>
          <w:rFonts w:ascii="Times New Roman" w:hAnsi="Times New Roman" w:cs="Times New Roman"/>
          <w:sz w:val="24"/>
          <w:szCs w:val="24"/>
          <w:lang w:eastAsia="ar-SA"/>
        </w:rPr>
        <w:t xml:space="preserve"> движений. Обучающиеся с тяжелой и глубокой умственной отсталостью обучаются таким видам ручного труда, как элементарное конструирование, лепка, овладевают навыками работы с тканью, нитками, бумагой, природным материалом. Успешное формирование трудовых навыков у воспитанников возможно лишь при правильной организации  учебного процесса. Центральное место на уроке занимает практическая работа. Кроме непосредственно практической работы, определенное время отводится на приобретение воспитанниками знаний познавательного характера, они изучают технику безопасности и санитарно-гигиенические требования к урокам  ручного труда. Программа обучения ручному труду в начальных классах  содержит перечень изделий, изготовлением которых должны овладеть воспитанники. Необходимо отметить, что во всей трудовой деятельности обучающихся полностью исключены измерительные операции. Их знакомят со свойствами материалов и областью их применения.  Обучение ручному труду предусматривает проведение экскурсий с целью изучения окружающего мира и сбора природного материала. </w:t>
      </w:r>
    </w:p>
    <w:p w:rsidR="00A83569" w:rsidRPr="00A83569" w:rsidRDefault="00A83569" w:rsidP="00A83569">
      <w:pPr>
        <w:spacing w:after="0" w:line="240" w:lineRule="auto"/>
        <w:ind w:firstLine="567"/>
        <w:jc w:val="both"/>
        <w:rPr>
          <w:rFonts w:ascii="Times New Roman" w:hAnsi="Times New Roman" w:cs="Times New Roman"/>
          <w:sz w:val="24"/>
          <w:szCs w:val="24"/>
        </w:rPr>
      </w:pPr>
    </w:p>
    <w:p w:rsidR="00B93DD8" w:rsidRDefault="00B93DD8" w:rsidP="00A83569">
      <w:pPr>
        <w:spacing w:after="0" w:line="240" w:lineRule="auto"/>
        <w:jc w:val="center"/>
        <w:rPr>
          <w:rFonts w:ascii="Times New Roman" w:hAnsi="Times New Roman" w:cs="Times New Roman"/>
          <w:b/>
          <w:sz w:val="24"/>
          <w:szCs w:val="24"/>
        </w:rPr>
      </w:pPr>
    </w:p>
    <w:p w:rsidR="00B93DD8" w:rsidRDefault="00B93DD8" w:rsidP="00A83569">
      <w:pPr>
        <w:spacing w:after="0" w:line="240" w:lineRule="auto"/>
        <w:jc w:val="center"/>
        <w:rPr>
          <w:rFonts w:ascii="Times New Roman" w:hAnsi="Times New Roman" w:cs="Times New Roman"/>
          <w:b/>
          <w:sz w:val="24"/>
          <w:szCs w:val="24"/>
        </w:rPr>
      </w:pPr>
    </w:p>
    <w:p w:rsidR="00B93DD8" w:rsidRDefault="00B93DD8" w:rsidP="00B93DD8">
      <w:pPr>
        <w:pStyle w:val="ab"/>
        <w:shd w:val="clear" w:color="auto" w:fill="FFFFFF"/>
        <w:ind w:left="0"/>
        <w:jc w:val="center"/>
        <w:rPr>
          <w:rFonts w:eastAsia="Times New Roman" w:cs="Times New Roman"/>
          <w:b/>
          <w:sz w:val="24"/>
          <w:szCs w:val="24"/>
        </w:rPr>
      </w:pPr>
      <w:r>
        <w:rPr>
          <w:rFonts w:eastAsia="Times New Roman" w:cs="Times New Roman"/>
          <w:b/>
          <w:sz w:val="24"/>
          <w:szCs w:val="24"/>
        </w:rPr>
        <w:t>Распределение программного материала в учебных часах</w:t>
      </w:r>
    </w:p>
    <w:p w:rsidR="00B93DD8" w:rsidRDefault="00B93DD8" w:rsidP="00B93DD8">
      <w:pPr>
        <w:spacing w:after="0" w:line="240" w:lineRule="auto"/>
        <w:ind w:firstLine="567"/>
        <w:jc w:val="both"/>
        <w:rPr>
          <w:rFonts w:ascii="Times New Roman" w:hAnsi="Times New Roman" w:cs="Times New Roman"/>
          <w:sz w:val="24"/>
          <w:szCs w:val="24"/>
        </w:rPr>
      </w:pPr>
    </w:p>
    <w:tbl>
      <w:tblPr>
        <w:tblW w:w="10138" w:type="dxa"/>
        <w:tblInd w:w="-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8" w:type="dxa"/>
        </w:tblCellMar>
        <w:tblLook w:val="0000"/>
      </w:tblPr>
      <w:tblGrid>
        <w:gridCol w:w="7337"/>
        <w:gridCol w:w="2801"/>
      </w:tblGrid>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Название и содержание раздела</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t>«Аппликация»</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Правила безопасной работы с ножницами.</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Разрезание листа бумаги  вдоль на узкие, широкие полоски по карандашному контуру.</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Складывание полоски пополам, еще раз пополам, разрезание по линиям сгиба.</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Вырезание по контуру кругов из цветной бумаги и наклеивание их на полоску бумаги.</w:t>
            </w:r>
          </w:p>
          <w:p w:rsidR="00B93DD8" w:rsidRDefault="00B93DD8" w:rsidP="00BF20C6">
            <w:pPr>
              <w:spacing w:after="0" w:line="240" w:lineRule="auto"/>
              <w:ind w:firstLine="30"/>
              <w:jc w:val="both"/>
              <w:rPr>
                <w:rFonts w:ascii="Times New Roman" w:hAnsi="Times New Roman" w:cs="Times New Roman"/>
              </w:rPr>
            </w:pPr>
            <w:r>
              <w:rPr>
                <w:rFonts w:ascii="Times New Roman" w:hAnsi="Times New Roman" w:cs="Times New Roman"/>
              </w:rPr>
              <w:t>Подбор пуговиц разной величины для наклеивания их на трафарет, не выходя за контур.</w:t>
            </w:r>
          </w:p>
          <w:p w:rsidR="00B93DD8" w:rsidRDefault="00B93DD8" w:rsidP="00BF20C6">
            <w:pPr>
              <w:spacing w:after="0" w:line="240" w:lineRule="auto"/>
              <w:ind w:firstLine="30"/>
              <w:jc w:val="both"/>
            </w:pPr>
            <w:r>
              <w:rPr>
                <w:rFonts w:ascii="Times New Roman" w:hAnsi="Times New Roman" w:cs="Times New Roman"/>
              </w:rPr>
              <w:t>Отрывание маленького кусочка  от тонкой бумаги, смятие, наклеивание, не выходя за контур.</w:t>
            </w:r>
          </w:p>
          <w:p w:rsidR="00B93DD8" w:rsidRDefault="00B93DD8" w:rsidP="00BF20C6">
            <w:pPr>
              <w:spacing w:after="0" w:line="240" w:lineRule="auto"/>
              <w:ind w:firstLine="30"/>
              <w:jc w:val="both"/>
              <w:rPr>
                <w:rFonts w:ascii="Times New Roman" w:hAnsi="Times New Roman" w:cs="Times New Roman"/>
              </w:rPr>
            </w:pPr>
            <w:r>
              <w:rPr>
                <w:rFonts w:ascii="Times New Roman" w:hAnsi="Times New Roman" w:cs="Times New Roman"/>
              </w:rPr>
              <w:t>Разрезание квадрата по диагонали, выполнение срезов на прямоугольнике и аккуратное наклеивание деталей из ткани на картон.</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rPr>
              <w:t>Вырезание из ткани силуэтов и наклеивание их на бумагу, выполнение коллективных работ согласованно.</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38773A">
              <w:rPr>
                <w:rFonts w:ascii="Times New Roman" w:hAnsi="Times New Roman" w:cs="Times New Roman"/>
                <w:sz w:val="24"/>
                <w:szCs w:val="24"/>
              </w:rPr>
              <w:t>8</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t>«Лепка»</w:t>
            </w:r>
          </w:p>
          <w:p w:rsidR="00B93DD8" w:rsidRDefault="00B93DD8" w:rsidP="00BF20C6">
            <w:pPr>
              <w:pStyle w:val="Default"/>
              <w:ind w:firstLine="30"/>
              <w:jc w:val="both"/>
            </w:pPr>
            <w:r>
              <w:t xml:space="preserve">Повторение и закрепление умений и навыков, приобретенных в  начальных классах. Ощипывание пальцами кусочков и скатывание  шариков (вишни, сливы). Сгибание столбиков с соединением концов, сплетением (бублики, баранки, сдобы, кренделя). </w:t>
            </w:r>
          </w:p>
          <w:p w:rsidR="00B93DD8" w:rsidRDefault="00B93DD8" w:rsidP="00BF20C6">
            <w:pPr>
              <w:pStyle w:val="Default"/>
              <w:ind w:firstLine="30"/>
              <w:jc w:val="both"/>
            </w:pPr>
            <w:proofErr w:type="spellStart"/>
            <w:r>
              <w:t>Защипывание</w:t>
            </w:r>
            <w:proofErr w:type="spellEnd"/>
            <w:r>
              <w:t xml:space="preserve"> краев формы кончиками пальцев (миска, блюдце, корзинка). </w:t>
            </w:r>
          </w:p>
          <w:p w:rsidR="00B93DD8" w:rsidRDefault="00B93DD8" w:rsidP="00BF20C6">
            <w:pPr>
              <w:pStyle w:val="Default"/>
              <w:ind w:firstLine="30"/>
              <w:jc w:val="both"/>
            </w:pPr>
            <w:r>
              <w:lastRenderedPageBreak/>
              <w:t xml:space="preserve">Вытягивание столбиков из короткого толстого цилиндра, округление и заострение его концов, образуя формы: огурец, батон, морковь. Соединяя части, плотно прижимать одну часть к другой. </w:t>
            </w:r>
          </w:p>
          <w:p w:rsidR="00B93DD8" w:rsidRDefault="00B93DD8" w:rsidP="00BF20C6">
            <w:pPr>
              <w:pStyle w:val="Default"/>
              <w:ind w:firstLine="30"/>
              <w:jc w:val="both"/>
            </w:pPr>
            <w:r>
              <w:t xml:space="preserve">Лепка более сложных форм из двух – пяти частей (пирамида, снеговик, погремушка, рыбка, утенок, зайчик, матрешка, кувшин с ручкой). </w:t>
            </w:r>
          </w:p>
          <w:p w:rsidR="00B93DD8" w:rsidRDefault="00B93DD8" w:rsidP="00BF20C6">
            <w:pPr>
              <w:pStyle w:val="Default"/>
              <w:ind w:firstLine="30"/>
              <w:jc w:val="both"/>
            </w:pPr>
            <w:r>
              <w:t xml:space="preserve">Освоение приемов: соединение деталей </w:t>
            </w:r>
            <w:proofErr w:type="spellStart"/>
            <w:r>
              <w:t>примазыванием</w:t>
            </w:r>
            <w:proofErr w:type="spellEnd"/>
            <w:r>
              <w:t xml:space="preserve"> (матрешка); </w:t>
            </w:r>
            <w:proofErr w:type="spellStart"/>
            <w:r>
              <w:t>прищипывание</w:t>
            </w:r>
            <w:proofErr w:type="spellEnd"/>
            <w:r>
              <w:t xml:space="preserve">, простейшее оттягивание небольших деталей (клюв). </w:t>
            </w:r>
          </w:p>
          <w:p w:rsidR="00B93DD8" w:rsidRDefault="00B93DD8" w:rsidP="00BF20C6">
            <w:pPr>
              <w:pStyle w:val="Default"/>
              <w:ind w:firstLine="30"/>
              <w:jc w:val="both"/>
            </w:pPr>
            <w:r>
              <w:t>Лепка простых форм, знакомых предметов, стараясь достичь приблизительного сходства (овощи, фрукты, посуда). Лепка их по представлению (без показа образца).</w:t>
            </w:r>
          </w:p>
          <w:p w:rsidR="00B93DD8" w:rsidRDefault="00B93DD8" w:rsidP="00BF20C6">
            <w:pPr>
              <w:pStyle w:val="Default"/>
              <w:ind w:firstLine="30"/>
              <w:jc w:val="both"/>
            </w:pPr>
            <w:r>
              <w:t>Лепка рельефов букв и цифр на подкладной доске по образцу. Лепка с применением инструментов для резания материала, обработки деталей поделки.</w:t>
            </w:r>
          </w:p>
          <w:p w:rsidR="00B93DD8" w:rsidRPr="00024DB4" w:rsidRDefault="00B93DD8" w:rsidP="00BF20C6">
            <w:pPr>
              <w:pStyle w:val="Default"/>
              <w:ind w:firstLine="30"/>
              <w:jc w:val="both"/>
              <w:rPr>
                <w:b/>
              </w:rPr>
            </w:pPr>
            <w:r>
              <w:t>Лепка деталей для макетов на темы сказок, бытовых сюжетов. Сборка макетов осуществляется учителем на подставках из плотного картона или тонкой фанеры.</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38773A"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30</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lastRenderedPageBreak/>
              <w:t>«</w:t>
            </w:r>
            <w:proofErr w:type="spellStart"/>
            <w:r>
              <w:rPr>
                <w:rFonts w:ascii="Times New Roman" w:hAnsi="Times New Roman" w:cs="Times New Roman"/>
                <w:b/>
                <w:bCs/>
                <w:sz w:val="24"/>
                <w:szCs w:val="24"/>
              </w:rPr>
              <w:t>Ниткография</w:t>
            </w:r>
            <w:proofErr w:type="spellEnd"/>
            <w:r>
              <w:rPr>
                <w:rFonts w:ascii="Times New Roman" w:hAnsi="Times New Roman" w:cs="Times New Roman"/>
                <w:b/>
                <w:bCs/>
                <w:sz w:val="24"/>
                <w:szCs w:val="24"/>
              </w:rPr>
              <w:t>»</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Передача впечатлений в творчестве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Изучение материалов для работы по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правильное называние и выделение из других видов деятельности.</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Оборудование при выполнении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Правила безопасной работы с режуще-колющими предметами (ножницы, пинцеты), правила поведения в кабинете.</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Сортировка ниток по цвету.</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Наматывание  толстых  ниток на катушку и клубок.</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Нарезание ниток крупно, соблюдая правила безопасной работы.</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Нарезание ниток мелко, соблюдая правила безопасной работы.</w:t>
            </w:r>
          </w:p>
          <w:p w:rsidR="00B93DD8" w:rsidRDefault="00B93DD8" w:rsidP="00BF20C6">
            <w:pPr>
              <w:spacing w:after="0" w:line="240" w:lineRule="auto"/>
              <w:ind w:firstLine="30"/>
            </w:pPr>
            <w:r>
              <w:rPr>
                <w:rFonts w:ascii="Times New Roman" w:hAnsi="Times New Roman" w:cs="Times New Roman"/>
                <w:sz w:val="24"/>
                <w:szCs w:val="24"/>
              </w:rPr>
              <w:t>Выкладывание на поверхность изученных геометрических фигур нарезанных ниток, не выходя за контур.</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38773A">
              <w:rPr>
                <w:rFonts w:ascii="Times New Roman" w:hAnsi="Times New Roman" w:cs="Times New Roman"/>
                <w:sz w:val="24"/>
                <w:szCs w:val="24"/>
              </w:rPr>
              <w:t>5</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t>«Флористика»</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Материал для выполнение работ по флористике.</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Виды природного материала.                                        </w:t>
            </w:r>
          </w:p>
          <w:p w:rsidR="00B93DD8" w:rsidRDefault="00B93DD8" w:rsidP="00BF20C6">
            <w:pPr>
              <w:spacing w:after="0" w:line="240" w:lineRule="auto"/>
              <w:ind w:left="50" w:firstLine="30"/>
              <w:rPr>
                <w:rFonts w:ascii="Times New Roman" w:hAnsi="Times New Roman" w:cs="Times New Roman"/>
                <w:sz w:val="24"/>
                <w:szCs w:val="24"/>
              </w:rPr>
            </w:pPr>
            <w:r>
              <w:rPr>
                <w:rFonts w:ascii="Times New Roman" w:hAnsi="Times New Roman" w:cs="Times New Roman"/>
                <w:sz w:val="24"/>
                <w:szCs w:val="24"/>
              </w:rPr>
              <w:t>Умение отличать работы по флористике от других экспонатов.                                             Аккуратный сбор природного материала и складывание в корзиночки.                                                                                                                            Аккуратное выкладывание сухих листьев на полосе бумаги, чередование по величине.                                                                                                                    Определение центра квадрата и расположение листьев вокруг центра,  соблюдая  расстояние между листьями.                                                          Расположение листьев по сторонам прямоугольника на равномерном расстоянии друг от друга.                                                                                        Аккуратное выкладывание круглых листьев друг за другом (цепочкой); называние цвета, формы, величины.                                                 Расположение природного материала хаотично по всему прямоугольнику; правильное называние величины, цвета.                                                                                         Определение  центра и наклеивание цветов в центре и по кругу, соблюдая расстояние; аккуратное использование клея.</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Аккуратное наклеивание засушенных цветов на прямоугольном листе.</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Аккуратное наклеивание листьев по сторонам квадрата, определение центра.</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Накладывание и наклеивание цветов на полосу бумаги, чередуя по величине и цвету.</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Аккуратное выкладывание и наклеивание листьев разных цветов, </w:t>
            </w:r>
            <w:r>
              <w:rPr>
                <w:rFonts w:ascii="Times New Roman" w:hAnsi="Times New Roman" w:cs="Times New Roman"/>
                <w:sz w:val="24"/>
                <w:szCs w:val="24"/>
              </w:rPr>
              <w:lastRenderedPageBreak/>
              <w:t>хаотичное расположение на листе бумаги.</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 Подбор круглых листьев, выкладывание и наклеивание на листе бумаги.</w:t>
            </w:r>
          </w:p>
          <w:p w:rsidR="00B93DD8" w:rsidRDefault="00B93DD8" w:rsidP="00BF20C6">
            <w:pPr>
              <w:spacing w:after="0" w:line="240" w:lineRule="auto"/>
              <w:ind w:firstLine="30"/>
              <w:rPr>
                <w:rFonts w:ascii="Times New Roman" w:hAnsi="Times New Roman" w:cs="Times New Roman"/>
                <w:sz w:val="24"/>
                <w:szCs w:val="24"/>
              </w:rPr>
            </w:pPr>
            <w:r>
              <w:rPr>
                <w:rFonts w:ascii="Times New Roman" w:hAnsi="Times New Roman" w:cs="Times New Roman"/>
                <w:sz w:val="24"/>
                <w:szCs w:val="24"/>
              </w:rPr>
              <w:t xml:space="preserve"> Составление из 2-х форм (овальных и круглых) предмета, выкладывание и аккуратное наклеивание на лист бумаги.                                                                              </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38773A">
              <w:rPr>
                <w:rFonts w:ascii="Times New Roman" w:hAnsi="Times New Roman" w:cs="Times New Roman"/>
                <w:sz w:val="24"/>
                <w:szCs w:val="24"/>
              </w:rPr>
              <w:t>4</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rPr>
                <w:rFonts w:ascii="Times New Roman" w:hAnsi="Times New Roman" w:cs="Times New Roman"/>
                <w:b/>
                <w:bCs/>
                <w:sz w:val="24"/>
                <w:szCs w:val="24"/>
              </w:rPr>
            </w:pPr>
            <w:r>
              <w:rPr>
                <w:rFonts w:ascii="Times New Roman" w:hAnsi="Times New Roman" w:cs="Times New Roman"/>
                <w:b/>
                <w:bCs/>
                <w:sz w:val="24"/>
                <w:szCs w:val="24"/>
              </w:rPr>
              <w:lastRenderedPageBreak/>
              <w:t>«Поделки из природного и бросового материала»</w:t>
            </w:r>
          </w:p>
          <w:p w:rsidR="00B93DD8" w:rsidRDefault="00B93DD8" w:rsidP="00BF20C6">
            <w:pPr>
              <w:pStyle w:val="Default"/>
              <w:ind w:firstLine="30"/>
            </w:pPr>
            <w:r>
              <w:t>Экскурсия в лес (сбор природного материала: шишки, веточки, листья).</w:t>
            </w:r>
          </w:p>
          <w:p w:rsidR="00B93DD8" w:rsidRDefault="00B93DD8" w:rsidP="00BF20C6">
            <w:pPr>
              <w:pStyle w:val="Default"/>
              <w:ind w:firstLine="30"/>
            </w:pPr>
            <w:r>
              <w:t xml:space="preserve">Соединение частей предметов между собой с помощью пластилина. </w:t>
            </w:r>
          </w:p>
          <w:p w:rsidR="00B93DD8" w:rsidRDefault="00B93DD8" w:rsidP="00BF20C6">
            <w:pPr>
              <w:pStyle w:val="Default"/>
              <w:ind w:firstLine="30"/>
            </w:pPr>
            <w:r>
              <w:t xml:space="preserve">Нанизывание на иглу ягоды рябины, соблюдая технику безлопастной  работы с </w:t>
            </w:r>
            <w:proofErr w:type="spellStart"/>
            <w:r>
              <w:t>режеще-колющими</w:t>
            </w:r>
            <w:proofErr w:type="spellEnd"/>
            <w:r>
              <w:t xml:space="preserve"> предметами.</w:t>
            </w:r>
          </w:p>
          <w:p w:rsidR="00B93DD8" w:rsidRDefault="00B93DD8" w:rsidP="00BF20C6">
            <w:pPr>
              <w:pStyle w:val="Default"/>
              <w:ind w:firstLine="30"/>
            </w:pPr>
            <w:r>
              <w:t>Изготовление поделок, используя в работе ракушки (по образцу).</w:t>
            </w:r>
          </w:p>
          <w:p w:rsidR="00B93DD8" w:rsidRDefault="00B93DD8" w:rsidP="00BF20C6">
            <w:pPr>
              <w:pStyle w:val="Default"/>
              <w:ind w:firstLine="30"/>
            </w:pPr>
            <w:r>
              <w:t>Изготавливать поделку, используя в работе бросовый материал (бросовый и природный материал).</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38773A">
              <w:rPr>
                <w:rFonts w:ascii="Times New Roman" w:hAnsi="Times New Roman" w:cs="Times New Roman"/>
                <w:sz w:val="24"/>
                <w:szCs w:val="24"/>
              </w:rPr>
              <w:t>9</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pStyle w:val="Default"/>
              <w:ind w:firstLine="30"/>
              <w:rPr>
                <w:b/>
                <w:bCs/>
              </w:rPr>
            </w:pPr>
            <w:r>
              <w:rPr>
                <w:b/>
                <w:bCs/>
              </w:rPr>
              <w:t>«Швейная машиной»</w:t>
            </w:r>
          </w:p>
          <w:p w:rsidR="00B93DD8" w:rsidRDefault="00B93DD8" w:rsidP="00BF20C6">
            <w:pPr>
              <w:pStyle w:val="Default"/>
              <w:ind w:firstLine="30"/>
            </w:pPr>
            <w:r>
              <w:t>Основные части швейной машины.</w:t>
            </w:r>
          </w:p>
          <w:p w:rsidR="00B93DD8" w:rsidRDefault="00B93DD8" w:rsidP="00BF20C6">
            <w:pPr>
              <w:pStyle w:val="Default"/>
              <w:ind w:firstLine="30"/>
            </w:pPr>
            <w:r>
              <w:t>Названия частей машины.</w:t>
            </w:r>
          </w:p>
          <w:p w:rsidR="00B93DD8" w:rsidRDefault="00B93DD8" w:rsidP="00BF20C6">
            <w:pPr>
              <w:pStyle w:val="Default"/>
              <w:ind w:firstLine="30"/>
            </w:pPr>
            <w:r>
              <w:t>Подготовка к шитью.</w:t>
            </w:r>
          </w:p>
          <w:p w:rsidR="00B93DD8" w:rsidRDefault="00B93DD8" w:rsidP="00BF20C6">
            <w:pPr>
              <w:pStyle w:val="Default"/>
              <w:ind w:firstLine="30"/>
            </w:pPr>
            <w:r>
              <w:t>Строчки по прямой и по волнистой  линии.</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38773A">
              <w:rPr>
                <w:rFonts w:ascii="Times New Roman" w:hAnsi="Times New Roman" w:cs="Times New Roman"/>
                <w:sz w:val="24"/>
                <w:szCs w:val="24"/>
              </w:rPr>
              <w:t>5</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pStyle w:val="Default"/>
              <w:ind w:firstLine="30"/>
              <w:rPr>
                <w:b/>
                <w:bCs/>
              </w:rPr>
            </w:pPr>
            <w:r>
              <w:rPr>
                <w:b/>
                <w:bCs/>
              </w:rPr>
              <w:t>«Витражная техника»</w:t>
            </w:r>
          </w:p>
          <w:p w:rsidR="00B93DD8" w:rsidRDefault="00B93DD8" w:rsidP="00BF20C6">
            <w:pPr>
              <w:pStyle w:val="Default"/>
              <w:ind w:firstLine="30"/>
            </w:pPr>
            <w:r>
              <w:t>Развитие представлений о витражной технике.</w:t>
            </w:r>
          </w:p>
          <w:p w:rsidR="00B93DD8" w:rsidRDefault="00B93DD8" w:rsidP="00BF20C6">
            <w:pPr>
              <w:pStyle w:val="Default"/>
              <w:ind w:firstLine="30"/>
            </w:pPr>
            <w:r>
              <w:t>Рисование на органическом стекле, пленке.</w:t>
            </w:r>
          </w:p>
          <w:p w:rsidR="00B93DD8" w:rsidRDefault="00B93DD8" w:rsidP="00BF20C6">
            <w:pPr>
              <w:pStyle w:val="Default"/>
              <w:ind w:firstLine="30"/>
            </w:pPr>
            <w:r>
              <w:t>Регулирование нажима на тюбик краски.</w:t>
            </w:r>
          </w:p>
          <w:p w:rsidR="00B93DD8" w:rsidRDefault="00B93DD8" w:rsidP="00BF20C6">
            <w:pPr>
              <w:pStyle w:val="Default"/>
              <w:ind w:firstLine="30"/>
            </w:pPr>
            <w:r>
              <w:t>Закрепление (развитие) знаний геометрических форм.</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38773A">
              <w:rPr>
                <w:rFonts w:ascii="Times New Roman" w:hAnsi="Times New Roman" w:cs="Times New Roman"/>
                <w:sz w:val="24"/>
                <w:szCs w:val="24"/>
              </w:rPr>
              <w:t>8</w:t>
            </w:r>
          </w:p>
        </w:tc>
      </w:tr>
      <w:tr w:rsidR="00B93DD8" w:rsidTr="00BF20C6">
        <w:trPr>
          <w:trHeight w:val="1387"/>
        </w:trPr>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rPr>
                <w:rFonts w:ascii="Times New Roman" w:hAnsi="Times New Roman" w:cs="Times New Roman"/>
                <w:b/>
                <w:bCs/>
                <w:sz w:val="24"/>
                <w:szCs w:val="24"/>
              </w:rPr>
            </w:pPr>
            <w:r>
              <w:rPr>
                <w:rFonts w:ascii="Times New Roman" w:hAnsi="Times New Roman" w:cs="Times New Roman"/>
                <w:b/>
                <w:bCs/>
                <w:sz w:val="24"/>
                <w:szCs w:val="24"/>
              </w:rPr>
              <w:t>«Шитье вручную»</w:t>
            </w:r>
          </w:p>
          <w:p w:rsidR="00B93DD8" w:rsidRDefault="00B93DD8" w:rsidP="00BF20C6">
            <w:pPr>
              <w:spacing w:after="0"/>
              <w:ind w:firstLine="30"/>
              <w:rPr>
                <w:rFonts w:ascii="Times New Roman" w:hAnsi="Times New Roman" w:cs="Times New Roman"/>
                <w:sz w:val="24"/>
                <w:szCs w:val="24"/>
              </w:rPr>
            </w:pPr>
            <w:r>
              <w:rPr>
                <w:rFonts w:ascii="Times New Roman" w:hAnsi="Times New Roman" w:cs="Times New Roman"/>
                <w:sz w:val="24"/>
                <w:szCs w:val="24"/>
              </w:rPr>
              <w:t>Правила безопасной работы с ножницами, иглами, правила поведения в мастерской.</w:t>
            </w:r>
          </w:p>
          <w:p w:rsidR="00B93DD8" w:rsidRDefault="00B93DD8" w:rsidP="00BF20C6">
            <w:pPr>
              <w:spacing w:line="240" w:lineRule="auto"/>
              <w:ind w:firstLine="30"/>
            </w:pPr>
            <w:r>
              <w:rPr>
                <w:rFonts w:ascii="Times New Roman" w:hAnsi="Times New Roman" w:cs="Times New Roman"/>
                <w:sz w:val="24"/>
                <w:szCs w:val="24"/>
              </w:rPr>
              <w:t>Разновидности тканей, изготовление и применение; выбор нужного вида ткани; способы пришивания пуговиц.</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line="240" w:lineRule="auto"/>
              <w:jc w:val="center"/>
              <w:rPr>
                <w:rFonts w:ascii="Times New Roman" w:hAnsi="Times New Roman" w:cs="Times New Roman"/>
                <w:sz w:val="24"/>
                <w:szCs w:val="24"/>
              </w:rPr>
            </w:pPr>
            <w:r>
              <w:rPr>
                <w:rFonts w:ascii="Times New Roman" w:hAnsi="Times New Roman" w:cs="Times New Roman"/>
                <w:sz w:val="24"/>
                <w:szCs w:val="24"/>
              </w:rPr>
              <w:t>3</w:t>
            </w:r>
            <w:r w:rsidR="0038773A">
              <w:rPr>
                <w:rFonts w:ascii="Times New Roman" w:hAnsi="Times New Roman" w:cs="Times New Roman"/>
                <w:sz w:val="24"/>
                <w:szCs w:val="24"/>
              </w:rPr>
              <w:t>4</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t>«Цветоводство»</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Части дерева, правильное называние и показ; сравнение листьев по форме и величине, различение по окраске.</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Представление о цветах высаживаемых на клумбах, название цветов, определение цвета и формы.</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Части цветка, определение частей комнатных растений, уход за  комнатными растениями.</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Инвентарь, его назначение и хранение.</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Рыхление земли с помощью деревянных палочек.</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Аккуратное удаление тряпочкой пыли с листьев.</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Правильное пользование пульверизатором при орошении комнатных растений.</w:t>
            </w:r>
          </w:p>
          <w:p w:rsidR="00B93DD8" w:rsidRDefault="00B93DD8" w:rsidP="00BF20C6">
            <w:pPr>
              <w:spacing w:after="0"/>
              <w:ind w:firstLine="30"/>
              <w:jc w:val="both"/>
              <w:rPr>
                <w:rFonts w:ascii="Times New Roman" w:hAnsi="Times New Roman" w:cs="Times New Roman"/>
                <w:sz w:val="24"/>
                <w:szCs w:val="24"/>
              </w:rPr>
            </w:pPr>
            <w:r>
              <w:rPr>
                <w:rFonts w:ascii="Times New Roman" w:hAnsi="Times New Roman" w:cs="Times New Roman"/>
                <w:sz w:val="24"/>
                <w:szCs w:val="24"/>
              </w:rPr>
              <w:t>Подкормка растений.</w:t>
            </w:r>
          </w:p>
          <w:p w:rsidR="00B93DD8" w:rsidRDefault="00B93DD8" w:rsidP="00BF20C6">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Практические работы по уходу за комнатными растениями: рыхление земли, орошение, полив, удобрение и согласованная работа с другими воспитанниками.</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38773A"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r>
      <w:tr w:rsidR="0038773A"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38773A" w:rsidRDefault="0038773A" w:rsidP="00BF20C6">
            <w:pPr>
              <w:spacing w:after="0" w:line="240" w:lineRule="auto"/>
              <w:ind w:firstLine="30"/>
              <w:jc w:val="both"/>
              <w:rPr>
                <w:rFonts w:ascii="Times New Roman" w:hAnsi="Times New Roman" w:cs="Times New Roman"/>
                <w:b/>
                <w:bCs/>
                <w:sz w:val="24"/>
                <w:szCs w:val="24"/>
              </w:rPr>
            </w:pPr>
            <w:r>
              <w:rPr>
                <w:rFonts w:ascii="Times New Roman" w:hAnsi="Times New Roman" w:cs="Times New Roman"/>
                <w:b/>
                <w:bCs/>
                <w:sz w:val="24"/>
                <w:szCs w:val="24"/>
              </w:rPr>
              <w:t>Повторение изученного материала за год.</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38773A" w:rsidRDefault="0038773A"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B93DD8" w:rsidTr="00BF20C6">
        <w:tc>
          <w:tcPr>
            <w:tcW w:w="7336"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ind w:firstLine="284"/>
              <w:jc w:val="both"/>
              <w:rPr>
                <w:rFonts w:ascii="Times New Roman" w:hAnsi="Times New Roman" w:cs="Times New Roman"/>
                <w:b/>
                <w:bCs/>
                <w:sz w:val="24"/>
                <w:szCs w:val="24"/>
              </w:rPr>
            </w:pPr>
            <w:r>
              <w:rPr>
                <w:rFonts w:ascii="Times New Roman" w:hAnsi="Times New Roman" w:cs="Times New Roman"/>
                <w:b/>
                <w:bCs/>
                <w:sz w:val="24"/>
                <w:szCs w:val="24"/>
              </w:rPr>
              <w:t>Итого</w:t>
            </w:r>
          </w:p>
        </w:tc>
        <w:tc>
          <w:tcPr>
            <w:tcW w:w="2801" w:type="dxa"/>
            <w:tcBorders>
              <w:top w:val="single" w:sz="4" w:space="0" w:color="00000A"/>
              <w:left w:val="single" w:sz="4" w:space="0" w:color="00000A"/>
              <w:bottom w:val="single" w:sz="4" w:space="0" w:color="00000A"/>
              <w:right w:val="single" w:sz="4" w:space="0" w:color="00000A"/>
            </w:tcBorders>
            <w:shd w:val="clear" w:color="auto" w:fill="FFFFFF"/>
            <w:tcMar>
              <w:left w:w="58" w:type="dxa"/>
            </w:tcMar>
          </w:tcPr>
          <w:p w:rsidR="00B93DD8" w:rsidRDefault="00B93DD8" w:rsidP="00BF2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38773A">
              <w:rPr>
                <w:rFonts w:ascii="Times New Roman" w:hAnsi="Times New Roman" w:cs="Times New Roman"/>
                <w:sz w:val="24"/>
                <w:szCs w:val="24"/>
              </w:rPr>
              <w:t>16</w:t>
            </w:r>
          </w:p>
        </w:tc>
      </w:tr>
    </w:tbl>
    <w:p w:rsidR="00B93DD8" w:rsidRDefault="00B93DD8" w:rsidP="00B93DD8">
      <w:pPr>
        <w:spacing w:after="0" w:line="240" w:lineRule="auto"/>
        <w:jc w:val="center"/>
        <w:rPr>
          <w:rFonts w:ascii="Times New Roman" w:hAnsi="Times New Roman" w:cs="Times New Roman"/>
          <w:b/>
          <w:sz w:val="24"/>
          <w:szCs w:val="24"/>
        </w:rPr>
      </w:pPr>
    </w:p>
    <w:p w:rsidR="00BF20C6" w:rsidRDefault="00BF20C6" w:rsidP="00A83569">
      <w:pPr>
        <w:spacing w:after="0" w:line="240" w:lineRule="auto"/>
        <w:jc w:val="center"/>
        <w:rPr>
          <w:rFonts w:ascii="Times New Roman" w:hAnsi="Times New Roman" w:cs="Times New Roman"/>
          <w:b/>
          <w:sz w:val="24"/>
          <w:szCs w:val="24"/>
        </w:rPr>
      </w:pPr>
    </w:p>
    <w:p w:rsidR="00BF20C6" w:rsidRDefault="00BF20C6" w:rsidP="00A83569">
      <w:pPr>
        <w:spacing w:after="0" w:line="240" w:lineRule="auto"/>
        <w:jc w:val="center"/>
        <w:rPr>
          <w:rFonts w:ascii="Times New Roman" w:hAnsi="Times New Roman" w:cs="Times New Roman"/>
          <w:b/>
          <w:sz w:val="24"/>
          <w:szCs w:val="24"/>
        </w:rPr>
      </w:pPr>
    </w:p>
    <w:p w:rsidR="00BF20C6" w:rsidRDefault="00BF20C6" w:rsidP="00A83569">
      <w:pPr>
        <w:spacing w:after="0" w:line="240" w:lineRule="auto"/>
        <w:jc w:val="center"/>
        <w:rPr>
          <w:rFonts w:ascii="Times New Roman" w:hAnsi="Times New Roman" w:cs="Times New Roman"/>
          <w:b/>
          <w:sz w:val="24"/>
          <w:szCs w:val="24"/>
        </w:rPr>
      </w:pPr>
    </w:p>
    <w:p w:rsidR="00BF20C6" w:rsidRDefault="00BF20C6" w:rsidP="00A83569">
      <w:pPr>
        <w:spacing w:after="0" w:line="240" w:lineRule="auto"/>
        <w:jc w:val="center"/>
        <w:rPr>
          <w:rFonts w:ascii="Times New Roman" w:hAnsi="Times New Roman" w:cs="Times New Roman"/>
          <w:b/>
          <w:sz w:val="24"/>
          <w:szCs w:val="24"/>
        </w:rPr>
      </w:pPr>
    </w:p>
    <w:p w:rsidR="00BF20C6" w:rsidRDefault="00BF20C6" w:rsidP="00A83569">
      <w:pPr>
        <w:spacing w:after="0" w:line="240" w:lineRule="auto"/>
        <w:jc w:val="center"/>
        <w:rPr>
          <w:rFonts w:ascii="Times New Roman" w:hAnsi="Times New Roman" w:cs="Times New Roman"/>
          <w:b/>
          <w:sz w:val="24"/>
          <w:szCs w:val="24"/>
        </w:rPr>
      </w:pPr>
    </w:p>
    <w:p w:rsidR="00327B68" w:rsidRDefault="00547218" w:rsidP="00A83569">
      <w:pPr>
        <w:spacing w:after="0" w:line="240" w:lineRule="auto"/>
        <w:jc w:val="center"/>
        <w:rPr>
          <w:rFonts w:ascii="Times New Roman" w:hAnsi="Times New Roman" w:cs="Times New Roman"/>
          <w:b/>
          <w:sz w:val="24"/>
          <w:szCs w:val="24"/>
        </w:rPr>
      </w:pPr>
      <w:r w:rsidRPr="00A83569">
        <w:rPr>
          <w:rFonts w:ascii="Times New Roman" w:hAnsi="Times New Roman" w:cs="Times New Roman"/>
          <w:b/>
          <w:sz w:val="24"/>
          <w:szCs w:val="24"/>
        </w:rPr>
        <w:t>Виды и формы контроля</w:t>
      </w:r>
    </w:p>
    <w:p w:rsidR="00A83569" w:rsidRPr="00362932" w:rsidRDefault="00547218" w:rsidP="00362932">
      <w:pPr>
        <w:spacing w:after="0" w:line="240" w:lineRule="auto"/>
        <w:ind w:firstLine="567"/>
        <w:jc w:val="both"/>
        <w:rPr>
          <w:rFonts w:ascii="Times New Roman" w:hAnsi="Times New Roman" w:cs="Times New Roman"/>
          <w:sz w:val="24"/>
          <w:szCs w:val="24"/>
        </w:rPr>
      </w:pPr>
      <w:r w:rsidRPr="00A83569">
        <w:rPr>
          <w:rFonts w:ascii="Times New Roman" w:hAnsi="Times New Roman" w:cs="Times New Roman"/>
          <w:sz w:val="24"/>
          <w:szCs w:val="24"/>
        </w:rPr>
        <w:t>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обученности и воспитанности относительно прежних собственных достижений).</w:t>
      </w:r>
    </w:p>
    <w:p w:rsidR="0056146C" w:rsidRDefault="0056146C" w:rsidP="0056146C">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Оборудование и методическое обеспечение</w:t>
      </w:r>
    </w:p>
    <w:p w:rsidR="0056146C" w:rsidRDefault="0056146C" w:rsidP="0056146C">
      <w:pPr>
        <w:tabs>
          <w:tab w:val="left" w:pos="993"/>
        </w:tabs>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 xml:space="preserve">      </w:t>
      </w:r>
      <w:r>
        <w:rPr>
          <w:rFonts w:ascii="Times New Roman" w:hAnsi="Times New Roman" w:cs="Times New Roman"/>
          <w:sz w:val="24"/>
          <w:szCs w:val="24"/>
          <w:u w:val="single"/>
        </w:rPr>
        <w:t>Учебно-практическое оборудование:</w:t>
      </w:r>
    </w:p>
    <w:p w:rsidR="0056146C" w:rsidRDefault="0056146C" w:rsidP="0056146C">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 материалы:</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краски акварельные;</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витражные краски;</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фломастеры разного цвета;</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карандаши;</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цветная бумага;</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альбомы;</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картон белый и цветной;</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тетради в клетку;</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наборы разноцветного пластилина;</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нитки (разные виды);</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ткани разных сортов;</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природные материалы (шишки, семена, скорлупа грецкого ореха, листья)</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клей карандаш; </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бархатная бумага;</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гофрированный картон;</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простые карандаши;</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ластик;</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пластилин;</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нитки различной фактуры;</w:t>
      </w:r>
    </w:p>
    <w:p w:rsidR="0056146C" w:rsidRDefault="0056146C" w:rsidP="0056146C">
      <w:pPr>
        <w:widowControl w:val="0"/>
        <w:numPr>
          <w:ilvl w:val="0"/>
          <w:numId w:val="10"/>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пуговицы.</w:t>
      </w:r>
    </w:p>
    <w:p w:rsidR="0056146C" w:rsidRDefault="0056146C" w:rsidP="0056146C">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*инструменты:</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кисти;</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стеки;</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линейки;</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гладилка для бумаги;</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иглы;</w:t>
      </w:r>
    </w:p>
    <w:p w:rsidR="0056146C" w:rsidRDefault="0056146C" w:rsidP="0056146C">
      <w:pPr>
        <w:widowControl w:val="0"/>
        <w:numPr>
          <w:ilvl w:val="0"/>
          <w:numId w:val="11"/>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ножницы.</w:t>
      </w:r>
    </w:p>
    <w:p w:rsidR="0056146C" w:rsidRDefault="0056146C" w:rsidP="0056146C">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вспомогательные приспособления:</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пластилином;</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бумагой и картоном;</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текстильными материалами;</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салфетки для клея;</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природных материалов;</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конструктора;</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проволоки и древесины;</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раздаточного материала;</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мешочки для мусора;</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тряпочки для вытирания рук при работе с пластилином;</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инвентарь для ухода за цветами;</w:t>
      </w:r>
    </w:p>
    <w:p w:rsidR="0056146C" w:rsidRDefault="0056146C" w:rsidP="0056146C">
      <w:pPr>
        <w:widowControl w:val="0"/>
        <w:numPr>
          <w:ilvl w:val="0"/>
          <w:numId w:val="12"/>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органические стекла и пленки.</w:t>
      </w:r>
    </w:p>
    <w:p w:rsidR="0056146C" w:rsidRDefault="0056146C" w:rsidP="0056146C">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*дидактический раздаточный материал:</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предметно-операционный план;</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карточки задания  для проведения физ. минуток;</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шаблоны.</w:t>
      </w:r>
    </w:p>
    <w:p w:rsidR="0056146C" w:rsidRDefault="0056146C" w:rsidP="0056146C">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    * модели и натуральный ряд:</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муляжи фруктов и овощей;</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пластилина;</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природного материала;</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конструктора;</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бумаги и картона;</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древесины;</w:t>
      </w:r>
    </w:p>
    <w:p w:rsidR="0056146C"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текстильного материала;</w:t>
      </w:r>
    </w:p>
    <w:p w:rsidR="0056146C" w:rsidRPr="00311BCF" w:rsidRDefault="0056146C" w:rsidP="0056146C">
      <w:pPr>
        <w:widowControl w:val="0"/>
        <w:numPr>
          <w:ilvl w:val="0"/>
          <w:numId w:val="13"/>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наглядный материал «Устройство швейной машины».</w:t>
      </w:r>
    </w:p>
    <w:p w:rsidR="0056146C" w:rsidRDefault="0056146C" w:rsidP="0056146C">
      <w:pPr>
        <w:spacing w:after="0" w:line="240" w:lineRule="auto"/>
        <w:ind w:firstLine="709"/>
        <w:jc w:val="both"/>
        <w:rPr>
          <w:rFonts w:ascii="Times New Roman" w:hAnsi="Times New Roman" w:cs="Times New Roman"/>
          <w:b/>
          <w:sz w:val="24"/>
          <w:szCs w:val="24"/>
        </w:rPr>
      </w:pPr>
      <w:proofErr w:type="spellStart"/>
      <w:r>
        <w:rPr>
          <w:rFonts w:ascii="Times New Roman" w:hAnsi="Times New Roman" w:cs="Times New Roman"/>
          <w:b/>
          <w:sz w:val="24"/>
          <w:szCs w:val="24"/>
        </w:rPr>
        <w:t>Учебно</w:t>
      </w:r>
      <w:proofErr w:type="spellEnd"/>
      <w:r>
        <w:rPr>
          <w:rFonts w:ascii="Times New Roman" w:hAnsi="Times New Roman" w:cs="Times New Roman"/>
          <w:b/>
          <w:sz w:val="24"/>
          <w:szCs w:val="24"/>
        </w:rPr>
        <w:t xml:space="preserve"> – методическое обеспечение:</w:t>
      </w:r>
    </w:p>
    <w:p w:rsidR="0056146C" w:rsidRPr="00ED5053" w:rsidRDefault="0056146C" w:rsidP="0056146C">
      <w:pPr>
        <w:pStyle w:val="ab"/>
        <w:numPr>
          <w:ilvl w:val="0"/>
          <w:numId w:val="14"/>
        </w:numPr>
        <w:tabs>
          <w:tab w:val="left" w:pos="284"/>
        </w:tabs>
        <w:ind w:left="0" w:firstLine="0"/>
        <w:jc w:val="both"/>
        <w:rPr>
          <w:rFonts w:cs="Times New Roman"/>
          <w:sz w:val="24"/>
          <w:szCs w:val="24"/>
        </w:rPr>
      </w:pPr>
      <w:r w:rsidRPr="00ED5053">
        <w:rPr>
          <w:rFonts w:cs="Times New Roman"/>
          <w:sz w:val="24"/>
          <w:szCs w:val="24"/>
        </w:rPr>
        <w:t>Кузнецова Л.А. Технология. Ручной труд. 4 класс. Учебник для общеобразовательных организаций, реализующих адаптированные основные общеобр</w:t>
      </w:r>
      <w:r>
        <w:rPr>
          <w:rFonts w:cs="Times New Roman"/>
          <w:sz w:val="24"/>
          <w:szCs w:val="24"/>
        </w:rPr>
        <w:t>азовательные программы. 2019.</w:t>
      </w:r>
    </w:p>
    <w:p w:rsidR="0056146C" w:rsidRPr="00ED5053" w:rsidRDefault="0056146C" w:rsidP="0056146C">
      <w:pPr>
        <w:pStyle w:val="ab"/>
        <w:numPr>
          <w:ilvl w:val="0"/>
          <w:numId w:val="14"/>
        </w:numPr>
        <w:tabs>
          <w:tab w:val="left" w:pos="284"/>
        </w:tabs>
        <w:ind w:left="0" w:firstLine="0"/>
        <w:jc w:val="both"/>
        <w:rPr>
          <w:rFonts w:cs="Times New Roman"/>
          <w:sz w:val="24"/>
          <w:szCs w:val="24"/>
        </w:rPr>
      </w:pPr>
      <w:r w:rsidRPr="00ED5053">
        <w:rPr>
          <w:rFonts w:cs="Times New Roman"/>
          <w:sz w:val="24"/>
          <w:szCs w:val="24"/>
        </w:rPr>
        <w:t>Кузнецова Л.А. Технология. Ручной труд. 4 класс. Рабочая тетрадь. Учебное пособие для общеобразовательных организаций, реализующих адаптированные основные общеобр</w:t>
      </w:r>
      <w:r>
        <w:rPr>
          <w:rFonts w:cs="Times New Roman"/>
          <w:sz w:val="24"/>
          <w:szCs w:val="24"/>
        </w:rPr>
        <w:t>азовательные программы, 2019.</w:t>
      </w:r>
    </w:p>
    <w:p w:rsidR="0056146C" w:rsidRPr="00ED5053" w:rsidRDefault="0056146C" w:rsidP="0056146C">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ED5053">
        <w:rPr>
          <w:rFonts w:ascii="Times New Roman" w:hAnsi="Times New Roman" w:cs="Times New Roman"/>
          <w:sz w:val="24"/>
          <w:szCs w:val="24"/>
        </w:rPr>
        <w:t xml:space="preserve">Программно – методические материалы «Обучение детей с выраженным недоразвитием интеллекта» / под ред. И. М. </w:t>
      </w:r>
      <w:proofErr w:type="spellStart"/>
      <w:r w:rsidRPr="00ED5053">
        <w:rPr>
          <w:rFonts w:ascii="Times New Roman" w:hAnsi="Times New Roman" w:cs="Times New Roman"/>
          <w:sz w:val="24"/>
          <w:szCs w:val="24"/>
        </w:rPr>
        <w:t>Бгажноковой</w:t>
      </w:r>
      <w:proofErr w:type="spellEnd"/>
      <w:r w:rsidRPr="00ED5053">
        <w:rPr>
          <w:rFonts w:ascii="Times New Roman" w:hAnsi="Times New Roman" w:cs="Times New Roman"/>
          <w:sz w:val="24"/>
          <w:szCs w:val="24"/>
        </w:rPr>
        <w:t>: М.: Гуманитарный Издательский Центр, 2007 г.</w:t>
      </w:r>
    </w:p>
    <w:p w:rsidR="0056146C" w:rsidRPr="00ED5053" w:rsidRDefault="0056146C" w:rsidP="0056146C">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ED5053">
        <w:rPr>
          <w:rFonts w:ascii="Times New Roman" w:hAnsi="Times New Roman" w:cs="Times New Roman"/>
          <w:sz w:val="24"/>
          <w:szCs w:val="24"/>
        </w:rPr>
        <w:t>Лыкова И.А.  «Мы лепили, мы играли» учебно-методическое</w:t>
      </w:r>
      <w:r>
        <w:rPr>
          <w:rFonts w:ascii="Times New Roman" w:hAnsi="Times New Roman" w:cs="Times New Roman"/>
          <w:sz w:val="24"/>
          <w:szCs w:val="24"/>
        </w:rPr>
        <w:t xml:space="preserve"> пособие, ООО «Дидактика» 2005.</w:t>
      </w:r>
    </w:p>
    <w:p w:rsidR="0056146C" w:rsidRPr="00ED5053" w:rsidRDefault="0056146C" w:rsidP="0056146C">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ED5053">
        <w:rPr>
          <w:rFonts w:ascii="Times New Roman" w:eastAsia="Times New Roman" w:hAnsi="Times New Roman" w:cs="Times New Roman"/>
          <w:sz w:val="24"/>
          <w:szCs w:val="24"/>
          <w:lang w:eastAsia="ru-RU"/>
        </w:rPr>
        <w:t xml:space="preserve">Выгонов В.В. Начальная школа. Трудовое обучение. </w:t>
      </w:r>
      <w:proofErr w:type="spellStart"/>
      <w:r w:rsidRPr="00ED5053">
        <w:rPr>
          <w:rFonts w:ascii="Times New Roman" w:eastAsia="Times New Roman" w:hAnsi="Times New Roman" w:cs="Times New Roman"/>
          <w:sz w:val="24"/>
          <w:szCs w:val="24"/>
          <w:lang w:eastAsia="ru-RU"/>
        </w:rPr>
        <w:t>Композиции,подарки</w:t>
      </w:r>
      <w:proofErr w:type="spellEnd"/>
      <w:r w:rsidRPr="00ED5053">
        <w:rPr>
          <w:rFonts w:ascii="Times New Roman" w:eastAsia="Times New Roman" w:hAnsi="Times New Roman" w:cs="Times New Roman"/>
          <w:sz w:val="24"/>
          <w:szCs w:val="24"/>
          <w:lang w:eastAsia="ru-RU"/>
        </w:rPr>
        <w:t>, модели. – М.: «Первое сентября», 2002.</w:t>
      </w:r>
    </w:p>
    <w:p w:rsidR="0056146C" w:rsidRPr="00ED5053" w:rsidRDefault="0056146C" w:rsidP="0056146C">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ED5053">
        <w:rPr>
          <w:rFonts w:ascii="Times New Roman" w:hAnsi="Times New Roman" w:cs="Times New Roman"/>
          <w:sz w:val="24"/>
          <w:szCs w:val="24"/>
          <w:shd w:val="clear" w:color="auto" w:fill="FFFFFF"/>
        </w:rPr>
        <w:t>Аппликации и поделки из бумаги. - М.: Стрекоза, </w:t>
      </w:r>
      <w:r w:rsidRPr="0056146C">
        <w:rPr>
          <w:rStyle w:val="af2"/>
          <w:rFonts w:ascii="Times New Roman" w:hAnsi="Times New Roman" w:cs="Times New Roman"/>
          <w:b w:val="0"/>
          <w:sz w:val="24"/>
          <w:szCs w:val="24"/>
          <w:shd w:val="clear" w:color="auto" w:fill="FFFFFF"/>
        </w:rPr>
        <w:t>2016</w:t>
      </w:r>
      <w:r>
        <w:rPr>
          <w:rFonts w:ascii="Times New Roman" w:hAnsi="Times New Roman" w:cs="Times New Roman"/>
          <w:sz w:val="24"/>
          <w:szCs w:val="24"/>
          <w:shd w:val="clear" w:color="auto" w:fill="FFFFFF"/>
        </w:rPr>
        <w:t>.</w:t>
      </w:r>
      <w:r w:rsidRPr="0056146C">
        <w:rPr>
          <w:rFonts w:ascii="Times New Roman" w:hAnsi="Times New Roman" w:cs="Times New Roman"/>
          <w:b/>
          <w:sz w:val="24"/>
          <w:szCs w:val="24"/>
          <w:shd w:val="clear" w:color="auto" w:fill="FFFFFF"/>
        </w:rPr>
        <w:t xml:space="preserve"> - </w:t>
      </w:r>
      <w:r w:rsidRPr="0056146C">
        <w:rPr>
          <w:rStyle w:val="af2"/>
          <w:rFonts w:ascii="Times New Roman" w:hAnsi="Times New Roman" w:cs="Times New Roman"/>
          <w:b w:val="0"/>
          <w:sz w:val="24"/>
          <w:szCs w:val="24"/>
          <w:shd w:val="clear" w:color="auto" w:fill="FFFFFF"/>
        </w:rPr>
        <w:t>297</w:t>
      </w:r>
      <w:r w:rsidRPr="00ED5053">
        <w:rPr>
          <w:rFonts w:ascii="Times New Roman" w:hAnsi="Times New Roman" w:cs="Times New Roman"/>
          <w:sz w:val="24"/>
          <w:szCs w:val="24"/>
          <w:shd w:val="clear" w:color="auto" w:fill="FFFFFF"/>
        </w:rPr>
        <w:t> </w:t>
      </w:r>
      <w:proofErr w:type="spellStart"/>
      <w:r w:rsidRPr="00ED5053">
        <w:rPr>
          <w:rFonts w:ascii="Times New Roman" w:hAnsi="Times New Roman" w:cs="Times New Roman"/>
          <w:sz w:val="24"/>
          <w:szCs w:val="24"/>
          <w:shd w:val="clear" w:color="auto" w:fill="FFFFFF"/>
        </w:rPr>
        <w:t>c</w:t>
      </w:r>
      <w:proofErr w:type="spellEnd"/>
      <w:r w:rsidRPr="00ED5053">
        <w:rPr>
          <w:rFonts w:ascii="Times New Roman" w:hAnsi="Times New Roman" w:cs="Times New Roman"/>
          <w:sz w:val="24"/>
          <w:szCs w:val="24"/>
          <w:shd w:val="clear" w:color="auto" w:fill="FFFFFF"/>
        </w:rPr>
        <w:t>.</w:t>
      </w:r>
    </w:p>
    <w:p w:rsidR="0056146C" w:rsidRPr="00ED5053" w:rsidRDefault="0056146C" w:rsidP="0056146C">
      <w:pPr>
        <w:numPr>
          <w:ilvl w:val="0"/>
          <w:numId w:val="14"/>
        </w:numPr>
        <w:tabs>
          <w:tab w:val="left" w:pos="284"/>
        </w:tabs>
        <w:spacing w:after="0" w:line="240" w:lineRule="auto"/>
        <w:ind w:left="0" w:firstLine="0"/>
        <w:jc w:val="both"/>
        <w:rPr>
          <w:rFonts w:ascii="Times New Roman" w:hAnsi="Times New Roman" w:cs="Times New Roman"/>
          <w:sz w:val="24"/>
          <w:szCs w:val="24"/>
        </w:rPr>
      </w:pPr>
      <w:proofErr w:type="spellStart"/>
      <w:r w:rsidRPr="00ED5053">
        <w:rPr>
          <w:rFonts w:ascii="Times New Roman" w:eastAsia="Times New Roman" w:hAnsi="Times New Roman" w:cs="Times New Roman"/>
          <w:sz w:val="24"/>
          <w:szCs w:val="24"/>
          <w:lang w:eastAsia="ru-RU"/>
        </w:rPr>
        <w:t>Рузакова</w:t>
      </w:r>
      <w:proofErr w:type="spellEnd"/>
      <w:r w:rsidRPr="00ED5053">
        <w:rPr>
          <w:rFonts w:ascii="Times New Roman" w:eastAsia="Times New Roman" w:hAnsi="Times New Roman" w:cs="Times New Roman"/>
          <w:sz w:val="24"/>
          <w:szCs w:val="24"/>
          <w:lang w:eastAsia="ru-RU"/>
        </w:rPr>
        <w:t xml:space="preserve"> Ю.В. «Развитие моторики рук в нетрадиционн</w:t>
      </w:r>
      <w:r>
        <w:rPr>
          <w:rFonts w:ascii="Times New Roman" w:eastAsia="Times New Roman" w:hAnsi="Times New Roman" w:cs="Times New Roman"/>
          <w:sz w:val="24"/>
          <w:szCs w:val="24"/>
          <w:lang w:eastAsia="ru-RU"/>
        </w:rPr>
        <w:t>ой изобразительной деятельности»-</w:t>
      </w:r>
      <w:proofErr w:type="spellStart"/>
      <w:r>
        <w:rPr>
          <w:rFonts w:ascii="Times New Roman" w:eastAsia="Times New Roman" w:hAnsi="Times New Roman" w:cs="Times New Roman"/>
          <w:sz w:val="24"/>
          <w:szCs w:val="24"/>
          <w:lang w:eastAsia="ru-RU"/>
        </w:rPr>
        <w:t>СПб-КАРО</w:t>
      </w:r>
      <w:proofErr w:type="spellEnd"/>
      <w:r>
        <w:rPr>
          <w:rFonts w:ascii="Times New Roman" w:eastAsia="Times New Roman" w:hAnsi="Times New Roman" w:cs="Times New Roman"/>
          <w:sz w:val="24"/>
          <w:szCs w:val="24"/>
          <w:lang w:eastAsia="ru-RU"/>
        </w:rPr>
        <w:t>, 2007.</w:t>
      </w:r>
    </w:p>
    <w:p w:rsidR="0056146C" w:rsidRPr="0056146C" w:rsidRDefault="0056146C" w:rsidP="0056146C">
      <w:pPr>
        <w:pStyle w:val="ab"/>
        <w:numPr>
          <w:ilvl w:val="0"/>
          <w:numId w:val="14"/>
        </w:numPr>
        <w:tabs>
          <w:tab w:val="left" w:pos="284"/>
        </w:tabs>
        <w:ind w:left="0" w:firstLine="0"/>
        <w:jc w:val="both"/>
        <w:rPr>
          <w:rFonts w:cs="Times New Roman"/>
          <w:sz w:val="24"/>
          <w:szCs w:val="24"/>
        </w:rPr>
      </w:pPr>
      <w:r w:rsidRPr="004B5560">
        <w:rPr>
          <w:rFonts w:cs="Times New Roman"/>
          <w:sz w:val="24"/>
          <w:szCs w:val="24"/>
          <w:shd w:val="clear" w:color="auto" w:fill="FFFFFF"/>
        </w:rPr>
        <w:t>Лыкова, И. А. Коллаж из листьев. Детская флористика / И.А. Лыкова. - М.: Цветной мир, 2013.- </w:t>
      </w:r>
      <w:r w:rsidRPr="0056146C">
        <w:rPr>
          <w:rStyle w:val="af2"/>
          <w:rFonts w:cs="Times New Roman"/>
          <w:b w:val="0"/>
          <w:sz w:val="24"/>
          <w:szCs w:val="24"/>
          <w:shd w:val="clear" w:color="auto" w:fill="FFFFFF"/>
        </w:rPr>
        <w:t>914</w:t>
      </w:r>
      <w:r w:rsidRPr="0056146C">
        <w:rPr>
          <w:rFonts w:cs="Times New Roman"/>
          <w:b/>
          <w:sz w:val="24"/>
          <w:szCs w:val="24"/>
          <w:shd w:val="clear" w:color="auto" w:fill="FFFFFF"/>
        </w:rPr>
        <w:t> </w:t>
      </w:r>
      <w:r>
        <w:rPr>
          <w:rFonts w:cs="Times New Roman"/>
          <w:sz w:val="24"/>
          <w:szCs w:val="24"/>
          <w:shd w:val="clear" w:color="auto" w:fill="FFFFFF"/>
        </w:rPr>
        <w:t>с.</w:t>
      </w:r>
    </w:p>
    <w:p w:rsidR="00A83569" w:rsidRPr="00B93DD8" w:rsidRDefault="0056146C" w:rsidP="00A83569">
      <w:pPr>
        <w:pStyle w:val="ab"/>
        <w:numPr>
          <w:ilvl w:val="0"/>
          <w:numId w:val="14"/>
        </w:numPr>
        <w:tabs>
          <w:tab w:val="left" w:pos="284"/>
        </w:tabs>
        <w:ind w:left="0" w:firstLine="0"/>
        <w:jc w:val="both"/>
        <w:rPr>
          <w:rFonts w:cs="Times New Roman"/>
          <w:sz w:val="24"/>
          <w:szCs w:val="24"/>
        </w:rPr>
      </w:pPr>
      <w:proofErr w:type="spellStart"/>
      <w:r w:rsidRPr="0056146C">
        <w:rPr>
          <w:color w:val="000000"/>
          <w:sz w:val="24"/>
          <w:szCs w:val="24"/>
          <w:shd w:val="clear" w:color="auto" w:fill="FFFFFF"/>
        </w:rPr>
        <w:t>Коломейко</w:t>
      </w:r>
      <w:proofErr w:type="spellEnd"/>
      <w:r w:rsidRPr="0056146C">
        <w:rPr>
          <w:color w:val="000000"/>
          <w:sz w:val="24"/>
          <w:szCs w:val="24"/>
          <w:shd w:val="clear" w:color="auto" w:fill="FFFFFF"/>
        </w:rPr>
        <w:t xml:space="preserve"> Г.Л.</w:t>
      </w:r>
      <w:r w:rsidR="002F38B2">
        <w:rPr>
          <w:color w:val="000000"/>
          <w:sz w:val="24"/>
          <w:szCs w:val="24"/>
          <w:shd w:val="clear" w:color="auto" w:fill="FFFFFF"/>
        </w:rPr>
        <w:t xml:space="preserve"> </w:t>
      </w:r>
      <w:r w:rsidRPr="0056146C">
        <w:rPr>
          <w:color w:val="000000"/>
          <w:sz w:val="24"/>
          <w:szCs w:val="24"/>
          <w:shd w:val="clear" w:color="auto" w:fill="FFFFFF"/>
        </w:rPr>
        <w:t xml:space="preserve">Шьем просто и быстро. Большие и маленькие </w:t>
      </w:r>
      <w:r w:rsidR="002F38B2">
        <w:rPr>
          <w:color w:val="000000"/>
          <w:sz w:val="24"/>
          <w:szCs w:val="24"/>
          <w:shd w:val="clear" w:color="auto" w:fill="FFFFFF"/>
        </w:rPr>
        <w:t>секреты хорошего кроя и шитья,М.:АСТ,</w:t>
      </w:r>
      <w:r w:rsidRPr="0056146C">
        <w:rPr>
          <w:color w:val="000000"/>
          <w:sz w:val="24"/>
          <w:szCs w:val="24"/>
          <w:shd w:val="clear" w:color="auto" w:fill="FFFFFF"/>
        </w:rPr>
        <w:t>2014</w:t>
      </w:r>
      <w:r w:rsidR="002F38B2">
        <w:rPr>
          <w:color w:val="000000"/>
          <w:sz w:val="24"/>
          <w:szCs w:val="24"/>
          <w:shd w:val="clear" w:color="auto" w:fill="FFFFFF"/>
        </w:rPr>
        <w:t>.</w:t>
      </w:r>
    </w:p>
    <w:p w:rsidR="00327B68" w:rsidRPr="00A83569" w:rsidRDefault="00327B68" w:rsidP="00A83569">
      <w:pPr>
        <w:pStyle w:val="10"/>
        <w:spacing w:after="0" w:line="240" w:lineRule="auto"/>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F20C6" w:rsidRDefault="00BF20C6"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Default="00B93DD8" w:rsidP="00B93DD8">
      <w:pPr>
        <w:pStyle w:val="10"/>
        <w:spacing w:after="0" w:line="240" w:lineRule="auto"/>
        <w:ind w:firstLine="567"/>
        <w:jc w:val="center"/>
        <w:rPr>
          <w:rFonts w:ascii="Times New Roman" w:hAnsi="Times New Roman" w:cs="Times New Roman"/>
          <w:b/>
          <w:sz w:val="24"/>
          <w:szCs w:val="24"/>
        </w:rPr>
      </w:pPr>
    </w:p>
    <w:p w:rsidR="00B93DD8" w:rsidRPr="00BF20C6" w:rsidRDefault="00B93DD8" w:rsidP="00BF20C6">
      <w:pPr>
        <w:pStyle w:val="1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p w:rsidR="00B93DD8" w:rsidRDefault="00B93DD8" w:rsidP="00B93DD8">
      <w:pPr>
        <w:pStyle w:val="10"/>
        <w:spacing w:after="0" w:line="240" w:lineRule="auto"/>
        <w:ind w:firstLine="567"/>
        <w:jc w:val="center"/>
        <w:rPr>
          <w:rFonts w:ascii="Times New Roman" w:hAnsi="Times New Roman" w:cs="Times New Roman"/>
          <w:b/>
          <w:sz w:val="24"/>
          <w:szCs w:val="24"/>
        </w:rPr>
      </w:pPr>
    </w:p>
    <w:tbl>
      <w:tblPr>
        <w:tblW w:w="10598" w:type="dxa"/>
        <w:tblInd w:w="-50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3" w:type="dxa"/>
        </w:tblCellMar>
        <w:tblLook w:val="01E0"/>
      </w:tblPr>
      <w:tblGrid>
        <w:gridCol w:w="710"/>
        <w:gridCol w:w="8939"/>
        <w:gridCol w:w="949"/>
      </w:tblGrid>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spacing w:after="0" w:line="240" w:lineRule="auto"/>
              <w:ind w:right="34" w:firstLine="33"/>
              <w:jc w:val="center"/>
              <w:rPr>
                <w:rFonts w:ascii="Times New Roman" w:hAnsi="Times New Roman" w:cs="Times New Roman"/>
                <w:sz w:val="24"/>
                <w:szCs w:val="24"/>
              </w:rPr>
            </w:pPr>
            <w:r w:rsidRPr="00BF20C6">
              <w:rPr>
                <w:rFonts w:ascii="Times New Roman" w:hAnsi="Times New Roman" w:cs="Times New Roman"/>
                <w:sz w:val="24"/>
                <w:szCs w:val="24"/>
              </w:rPr>
              <w:t xml:space="preserve">№ </w:t>
            </w:r>
            <w:proofErr w:type="spellStart"/>
            <w:r w:rsidRPr="00BF20C6">
              <w:rPr>
                <w:rFonts w:ascii="Times New Roman" w:hAnsi="Times New Roman" w:cs="Times New Roman"/>
                <w:sz w:val="24"/>
                <w:szCs w:val="24"/>
              </w:rPr>
              <w:t>п</w:t>
            </w:r>
            <w:proofErr w:type="spellEnd"/>
            <w:r w:rsidRPr="00BF20C6">
              <w:rPr>
                <w:rFonts w:ascii="Times New Roman" w:hAnsi="Times New Roman" w:cs="Times New Roman"/>
                <w:sz w:val="24"/>
                <w:szCs w:val="24"/>
              </w:rPr>
              <w:t>/</w:t>
            </w:r>
            <w:proofErr w:type="spellStart"/>
            <w:r w:rsidRPr="00BF20C6">
              <w:rPr>
                <w:rFonts w:ascii="Times New Roman" w:hAnsi="Times New Roman" w:cs="Times New Roman"/>
                <w:sz w:val="24"/>
                <w:szCs w:val="24"/>
              </w:rPr>
              <w:t>п</w:t>
            </w:r>
            <w:proofErr w:type="spellEnd"/>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jc w:val="center"/>
              <w:rPr>
                <w:rFonts w:ascii="Times New Roman" w:hAnsi="Times New Roman" w:cs="Times New Roman"/>
                <w:sz w:val="24"/>
                <w:szCs w:val="24"/>
              </w:rPr>
            </w:pPr>
            <w:r w:rsidRPr="00BF20C6">
              <w:rPr>
                <w:rFonts w:ascii="Times New Roman" w:hAnsi="Times New Roman" w:cs="Times New Roman"/>
                <w:sz w:val="24"/>
                <w:szCs w:val="24"/>
              </w:rPr>
              <w:t>Тема урока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Кол-во часов</w:t>
            </w:r>
          </w:p>
        </w:tc>
      </w:tr>
      <w:tr w:rsidR="00BF20C6" w:rsidRPr="00BF20C6" w:rsidTr="00BF20C6">
        <w:trPr>
          <w:trHeight w:val="309"/>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widowControl/>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widowControl/>
              <w:spacing w:line="240" w:lineRule="auto"/>
              <w:rPr>
                <w:rFonts w:cs="Times New Roman"/>
              </w:rPr>
            </w:pPr>
            <w:r w:rsidRPr="00BF20C6">
              <w:rPr>
                <w:rFonts w:cs="Times New Roman"/>
              </w:rPr>
              <w:t xml:space="preserve">Правила поведения в мастерских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«Осень золотая»</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261"/>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«Осеннее разноцветье»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Аппликация. «Подружки неваляшки»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Аппликация. «Домик для Дружка»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Аппликация. «В лесу»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«Северное сияние»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«Ветка сирени»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rPr>
                <w:rFonts w:cs="Times New Roman"/>
              </w:rPr>
            </w:pPr>
            <w:r w:rsidRPr="00BF20C6">
              <w:rPr>
                <w:rFonts w:cs="Times New Roman"/>
              </w:rPr>
              <w:t xml:space="preserve"> Аппликация. «Одуванчик на поляне»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Style36"/>
              <w:spacing w:line="240" w:lineRule="auto"/>
              <w:rPr>
                <w:rFonts w:cs="Times New Roman"/>
              </w:rPr>
            </w:pPr>
            <w:r>
              <w:rPr>
                <w:rFonts w:cs="Times New Roman"/>
              </w:rPr>
              <w:t>Повторение по разделу «Аппликация».</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 Презентация выставки детских работ</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Беседа на тему «Урожай у нас хорош»</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Собираем урожай «Вылепи, что хочешь»</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 Лепка. «Бордовая свекла»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Лепка. «Спелый помидор»</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Лепка. «Картофель»</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 xml:space="preserve">Лепка. «Овощи»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ind w:firstLine="33"/>
              <w:rPr>
                <w:rFonts w:ascii="Times New Roman" w:hAnsi="Times New Roman" w:cs="Times New Roman"/>
                <w:sz w:val="24"/>
                <w:szCs w:val="24"/>
              </w:rPr>
            </w:pPr>
            <w:r w:rsidRPr="00BF20C6">
              <w:rPr>
                <w:rFonts w:ascii="Times New Roman" w:hAnsi="Times New Roman" w:cs="Times New Roman"/>
                <w:sz w:val="24"/>
                <w:szCs w:val="24"/>
              </w:rPr>
              <w:t xml:space="preserve">Лепка. «Морковь»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10"/>
              <w:numPr>
                <w:ilvl w:val="0"/>
                <w:numId w:val="26"/>
              </w:numPr>
              <w:spacing w:after="0" w:line="240" w:lineRule="auto"/>
              <w:ind w:left="0" w:right="34" w:firstLine="33"/>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ind w:firstLine="33"/>
              <w:rPr>
                <w:rFonts w:ascii="Times New Roman" w:hAnsi="Times New Roman" w:cs="Times New Roman"/>
                <w:sz w:val="24"/>
                <w:szCs w:val="24"/>
              </w:rPr>
            </w:pPr>
            <w:r>
              <w:rPr>
                <w:rFonts w:ascii="Times New Roman" w:hAnsi="Times New Roman" w:cs="Times New Roman"/>
                <w:sz w:val="24"/>
                <w:szCs w:val="24"/>
              </w:rPr>
              <w:t>Повторение по разделу «Лепка».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«Кораблик»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«Книжки для малышки»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Аппликация. «Вместе весело шагать»</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«Прекрасная пора»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Аппликация. «Осень, золотое время года»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Лепка. «Тыква»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Лепка. «Болгарский перец»</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Лепка. «Репчатый лук»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Лепка. «Урожай собрали»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Лепка. «Картофель»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Онлайн — экскурсия в осенний лес</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Выставка детских работ. Техники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Беседа о </w:t>
            </w:r>
            <w:proofErr w:type="spellStart"/>
            <w:r w:rsidRPr="00BF20C6">
              <w:rPr>
                <w:rFonts w:ascii="Times New Roman" w:hAnsi="Times New Roman" w:cs="Times New Roman"/>
                <w:sz w:val="24"/>
                <w:szCs w:val="24"/>
              </w:rPr>
              <w:t>ниткографии</w:t>
            </w:r>
            <w:proofErr w:type="spellEnd"/>
            <w:r w:rsidRPr="00BF20C6">
              <w:rPr>
                <w:rFonts w:ascii="Times New Roman" w:hAnsi="Times New Roman" w:cs="Times New Roman"/>
                <w:sz w:val="24"/>
                <w:szCs w:val="24"/>
              </w:rPr>
              <w:t>. Оборудование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Правила поведения в кабинете. Техника безопасной работы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Наматывание толстых  и тонких ниток на катушку и клубок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Нарезание ниток мелко и крупно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Выкладывание  нарезанных ниток на поверхность круга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«Мой веселый, звонкий мяч»</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Выкладывание нарезанных ниток на поверхность квадрата</w:t>
            </w:r>
          </w:p>
        </w:tc>
        <w:tc>
          <w:tcPr>
            <w:tcW w:w="949" w:type="dxa"/>
            <w:tcBorders>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«Коврик для куклы Даши»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xml:space="preserve">. «На лужке гуляли..»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разделу «</w:t>
            </w:r>
            <w:proofErr w:type="spellStart"/>
            <w:r>
              <w:rPr>
                <w:rFonts w:ascii="Times New Roman" w:hAnsi="Times New Roman" w:cs="Times New Roman"/>
                <w:sz w:val="24"/>
                <w:szCs w:val="24"/>
              </w:rPr>
              <w:t>Ниткография</w:t>
            </w:r>
            <w:proofErr w:type="spellEnd"/>
            <w:r>
              <w:rPr>
                <w:rFonts w:ascii="Times New Roman" w:hAnsi="Times New Roman" w:cs="Times New Roman"/>
                <w:sz w:val="24"/>
                <w:szCs w:val="24"/>
              </w:rPr>
              <w:t>».</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«Рыбки в аквариуме». Коллективная работа.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«Украшение коврика»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Аппликация. «Цветик - </w:t>
            </w:r>
            <w:proofErr w:type="spellStart"/>
            <w:r w:rsidRPr="00BF20C6">
              <w:rPr>
                <w:rFonts w:ascii="Times New Roman" w:hAnsi="Times New Roman" w:cs="Times New Roman"/>
                <w:sz w:val="24"/>
                <w:szCs w:val="24"/>
              </w:rPr>
              <w:t>семицветик</w:t>
            </w:r>
            <w:proofErr w:type="spellEnd"/>
            <w:r w:rsidRPr="00BF20C6">
              <w:rPr>
                <w:rFonts w:ascii="Times New Roman" w:hAnsi="Times New Roman" w:cs="Times New Roman"/>
                <w:sz w:val="24"/>
                <w:szCs w:val="24"/>
              </w:rPr>
              <w:t>»</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«Птичка-невеличка»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«Украшение коврика готовыми геометрическими формами»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Аппликация. «Катин гардероб»</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«Мак»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Аппликация. «Маковое в поле»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Экскурсия в лес. Сбор природного материала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Беседа «Изготовление поделок из природного и бросового материала»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Правила  поведения в кабинете. Техника безопасной работы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«Петушок-золотой гребешок из шишек»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бросового материала. «Снежинка»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«Девочки подружки»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w:t>
            </w:r>
            <w:proofErr w:type="spellStart"/>
            <w:r w:rsidRPr="00BF20C6">
              <w:rPr>
                <w:rFonts w:ascii="Times New Roman" w:hAnsi="Times New Roman" w:cs="Times New Roman"/>
                <w:sz w:val="24"/>
                <w:szCs w:val="24"/>
              </w:rPr>
              <w:t>Чебурашка</w:t>
            </w:r>
            <w:proofErr w:type="spellEnd"/>
            <w:r w:rsidRPr="00BF20C6">
              <w:rPr>
                <w:rFonts w:ascii="Times New Roman" w:hAnsi="Times New Roman" w:cs="Times New Roman"/>
                <w:sz w:val="24"/>
                <w:szCs w:val="24"/>
              </w:rPr>
              <w:t>»</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jc w:val="both"/>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jc w:val="both"/>
              <w:rPr>
                <w:rFonts w:cs="Times New Roman"/>
              </w:rPr>
            </w:pPr>
            <w:r w:rsidRPr="00BF20C6">
              <w:rPr>
                <w:rFonts w:cs="Times New Roman"/>
              </w:rPr>
              <w:t>Аппликация. «Ваза с тюльпанами»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«Чудо-пуговка»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rPr>
                <w:rFonts w:cs="Times New Roman"/>
              </w:rPr>
            </w:pPr>
            <w:r w:rsidRPr="00BF20C6">
              <w:rPr>
                <w:rFonts w:cs="Times New Roman"/>
              </w:rPr>
              <w:t>Аппликация. «Мой веселый звонкий мяч»</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jc w:val="both"/>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jc w:val="both"/>
              <w:rPr>
                <w:rFonts w:cs="Times New Roman"/>
              </w:rPr>
            </w:pPr>
            <w:r w:rsidRPr="00BF20C6">
              <w:rPr>
                <w:rFonts w:cs="Times New Roman"/>
              </w:rPr>
              <w:t>Аппликация. «Узор на чашке»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Style36"/>
              <w:numPr>
                <w:ilvl w:val="0"/>
                <w:numId w:val="26"/>
              </w:numPr>
              <w:spacing w:line="240" w:lineRule="auto"/>
              <w:ind w:left="0" w:right="34" w:firstLine="33"/>
              <w:jc w:val="both"/>
              <w:rPr>
                <w:rFonts w:cs="Times New Roman"/>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Style36"/>
              <w:spacing w:line="240" w:lineRule="auto"/>
              <w:ind w:firstLine="33"/>
              <w:jc w:val="both"/>
              <w:rPr>
                <w:rFonts w:cs="Times New Roman"/>
              </w:rPr>
            </w:pPr>
            <w:r w:rsidRPr="00BF20C6">
              <w:rPr>
                <w:rFonts w:cs="Times New Roman"/>
              </w:rPr>
              <w:t>Аппликация. «Узор на блюдце»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Виртуальная экскурсия в лес</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Виртуальная экскурсия на выставку работ по флористике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Что такое флористика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Правила и приемы работы с природным материалом</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 xml:space="preserve">Флористика. «Узор из листьев»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Знакомство с витражной техникой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«Веселые зверята»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«Домашние животные и их детеныши»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«Дикие животные и их детеныши»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«Домашние птицы и их детеныши»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«Животные Австралии»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auto"/>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auto"/>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Витражная техника. «Обитатели вечных снегов»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auto"/>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auto"/>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«Витражная техника».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auto"/>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auto"/>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Лепка. «В гости к нам пришел снеговик»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«Девочка-снегурочка»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«Украсим нашу елочку»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«Елочка - красавица»</w:t>
            </w:r>
          </w:p>
        </w:tc>
        <w:tc>
          <w:tcPr>
            <w:tcW w:w="949" w:type="dxa"/>
            <w:tcBorders>
              <w:top w:val="single" w:sz="4" w:space="0" w:color="00000A"/>
              <w:left w:val="single" w:sz="4" w:space="0" w:color="00000A"/>
              <w:bottom w:val="single" w:sz="4" w:space="0" w:color="auto"/>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«Морозный узор» </w:t>
            </w:r>
          </w:p>
        </w:tc>
        <w:tc>
          <w:tcPr>
            <w:tcW w:w="949" w:type="dxa"/>
            <w:tcBorders>
              <w:top w:val="single" w:sz="4" w:space="0" w:color="auto"/>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«Новогодние елочные игрушки»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Лепка. «Украсим елочку»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«Новогодние подарки»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«Новогодняя открытка»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«Забавный снеговик»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«Елка, зеленая иголка»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«Новогодние коврики»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«Елочка – красавица, на праздник к нам пришла»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«Снежные забавы»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Экскурсия в швейную мастерскую</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Правила поведения в мастерской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Технические характеристики швейной машины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Правила посадки и работы за швейной машиной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Заправка верхней и нижней нитей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«Ежик в лесу»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Лепка. «Разноцветные клубочки»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«Праздничные флажки»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«Мудрая сова»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«Праздник на дворе»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 Лепка. «Сказочные герои»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Лепка.  «Радостные  забавы»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разделу «Лепка»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Правила поведения в кабинете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Беседа о труде и его значении в жизни человека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Измерительные инструменты, применяемые на уроках труда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Разновидности ткани, их изготовление и применение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Виды коллекции тканей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Сведения о швейных иглах, нитках</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Способы пришивания пуговиц</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«Волшебная иголочка»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«Волшебная ниточка»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Шитье вручную.  «Волшебный узелок»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разделу «Шитье вручную»</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«Мой мир»</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«Разноцветные коврики»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«Облачное небо»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«Речка, реченька»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«Солнышко лучистое»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«На природе»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«Лесной теремок»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proofErr w:type="spellStart"/>
            <w:r w:rsidRPr="00BF20C6">
              <w:rPr>
                <w:rFonts w:ascii="Times New Roman" w:hAnsi="Times New Roman" w:cs="Times New Roman"/>
                <w:sz w:val="24"/>
                <w:szCs w:val="24"/>
              </w:rPr>
              <w:t>Ниткография</w:t>
            </w:r>
            <w:proofErr w:type="spellEnd"/>
            <w:r w:rsidRPr="00BF20C6">
              <w:rPr>
                <w:rFonts w:ascii="Times New Roman" w:hAnsi="Times New Roman" w:cs="Times New Roman"/>
                <w:sz w:val="24"/>
                <w:szCs w:val="24"/>
              </w:rPr>
              <w:t xml:space="preserve">. «В море ходят корабли»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Флористика. «Одуванчиковое поле»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«Аквариумные рыбки»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«Аквариум». Коллективная работа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«Ручеек»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«Цыпленок на полянке»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 Флористика. «Солнышко лучистое»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 Флористика. «Незабудки»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rPr>
                <w:rFonts w:ascii="Times New Roman" w:hAnsi="Times New Roman" w:cs="Times New Roman"/>
                <w:sz w:val="24"/>
                <w:szCs w:val="24"/>
              </w:rPr>
            </w:pPr>
            <w:r w:rsidRPr="00BF20C6">
              <w:rPr>
                <w:rFonts w:ascii="Times New Roman" w:hAnsi="Times New Roman" w:cs="Times New Roman"/>
                <w:sz w:val="24"/>
                <w:szCs w:val="24"/>
              </w:rPr>
              <w:t xml:space="preserve"> Флористика. «Домик в лесу»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«Птицы в небе»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«Березки»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«Пейзаж»</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«Птица лебедь»</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Поделка из бросового материала.  «Парад мод»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«Украшения для куклы Даши»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«Белка в лесу»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w:t>
            </w:r>
            <w:proofErr w:type="spellStart"/>
            <w:r w:rsidRPr="00BF20C6">
              <w:rPr>
                <w:rFonts w:ascii="Times New Roman" w:hAnsi="Times New Roman" w:cs="Times New Roman"/>
                <w:sz w:val="24"/>
                <w:szCs w:val="24"/>
              </w:rPr>
              <w:t>Чебурашка</w:t>
            </w:r>
            <w:proofErr w:type="spellEnd"/>
            <w:r w:rsidRPr="00BF20C6">
              <w:rPr>
                <w:rFonts w:ascii="Times New Roman" w:hAnsi="Times New Roman" w:cs="Times New Roman"/>
                <w:sz w:val="24"/>
                <w:szCs w:val="24"/>
              </w:rPr>
              <w:t>»</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бросового материала. «Сказочный цветок»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Поделка из бросового материала. «В гостях у жирафа»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бросового материала. «Ваза для цветочка»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«Тюльпан в вазе»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природного материала. «Лисичка сестричка»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Поделка из бросового материала. «</w:t>
            </w:r>
            <w:proofErr w:type="spellStart"/>
            <w:r w:rsidRPr="00BF20C6">
              <w:rPr>
                <w:rFonts w:ascii="Times New Roman" w:hAnsi="Times New Roman" w:cs="Times New Roman"/>
                <w:sz w:val="24"/>
                <w:szCs w:val="24"/>
              </w:rPr>
              <w:t>Заюшкина</w:t>
            </w:r>
            <w:proofErr w:type="spellEnd"/>
            <w:r w:rsidRPr="00BF20C6">
              <w:rPr>
                <w:rFonts w:ascii="Times New Roman" w:hAnsi="Times New Roman" w:cs="Times New Roman"/>
                <w:sz w:val="24"/>
                <w:szCs w:val="24"/>
              </w:rPr>
              <w:t xml:space="preserve"> избушка»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«Поделки из бросового материала»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Знакомство с профессией швея</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Правила работы и уход за  швейной машиной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«Ткани животного и растительного происхождения, нитки и изделия из них»</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Прямая строчка  по прямой на бумаге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Прямая строчка на ткани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Прямая строчка с поворотом на бумаге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Прямая строчка с поворотом на ткани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Строчка по волнистой линии намеченной на бумаге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Строчка по волнистой линии намеченной на ткани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«Морские обитатели глубин»</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«Аквариумные рыбки»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«Животные Африки»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«Насекомые»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«Такие разные бабочки»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«Луговые цветы»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«Садовые цветы»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«Подбери пару»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w:t>
            </w:r>
            <w:bookmarkStart w:id="0" w:name="__DdeLink__2325_3165793212"/>
            <w:bookmarkEnd w:id="0"/>
            <w:r w:rsidRPr="00BF20C6">
              <w:rPr>
                <w:rFonts w:ascii="Times New Roman" w:hAnsi="Times New Roman" w:cs="Times New Roman"/>
                <w:sz w:val="24"/>
                <w:szCs w:val="24"/>
              </w:rPr>
              <w:t>Сказка о Золотом Петушке»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Витражная техника. «Сказка о рыбаке и рыбке»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Пришивание пуговиц. Пришивание пуговиц по намеченной линии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Пришивание пуговиц с двумя отверстиями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 xml:space="preserve">Пришивание пуговиц  с четырьмя отверстиями по намеченной линии </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Пришивание пуговиц на «ножке»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Отделочные ручные стежки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бумаге «вперед иголку»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ткани «вперед иголку»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Ручное шитье. «Дорожки»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бумаге «назад иголку»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ткани «назад иголку»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«Солнышко»</w:t>
            </w:r>
          </w:p>
        </w:tc>
        <w:tc>
          <w:tcPr>
            <w:tcW w:w="949" w:type="dxa"/>
            <w:tcBorders>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«Ручеек»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«Шитье вручную»</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«Кораблик на берегу»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«Корабль в море»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«Космические дали»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«Гроздь винограда»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«Бабочка-красавица»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«Солнышко лучистое»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Флористика. «Ежик в лесу»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«Флористика»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Виртуальная экскурсия в оранжерею</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Знакомство с профессией озеленитель</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Значение труда в жизни человека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Комнатные растения</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Оборудование для ухода за растениями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Полив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Рыхление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Содержание растений в чистоте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Орошение комнатных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Подкормка комнатных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BF20C6"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BF20C6" w:rsidRPr="00BF20C6" w:rsidRDefault="00BF20C6"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BF20C6" w:rsidRPr="00BF20C6" w:rsidRDefault="00BF20C6"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Удаление сухих листьев и веточек</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BF20C6" w:rsidRPr="00BF20C6" w:rsidRDefault="00BF20C6"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38773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«Цветоводство»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бумаге «Строчка»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на ткани  «Строчка»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«Строчка». «Дорожка»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Шов «Строчка». «Лесенка»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.«Стебельчатый шов на бумаге»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Шитье вручную. «Стебельчатый шов на ткани»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Шитье вручную. Стебельчатый шов. «Веселое солнышко»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Шитье вручную.  «На встречу к солнцу»</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Шитье вручную.  «Веселая неваляшка»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Шитье вручную.  «Подружки неваляшки»</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auto"/>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auto"/>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ind w:firstLine="33"/>
              <w:jc w:val="both"/>
              <w:rPr>
                <w:rFonts w:ascii="Times New Roman" w:hAnsi="Times New Roman" w:cs="Times New Roman"/>
                <w:sz w:val="24"/>
                <w:szCs w:val="24"/>
              </w:rPr>
            </w:pPr>
            <w:r w:rsidRPr="00BF20C6">
              <w:rPr>
                <w:rFonts w:ascii="Times New Roman" w:hAnsi="Times New Roman" w:cs="Times New Roman"/>
                <w:sz w:val="24"/>
                <w:szCs w:val="24"/>
              </w:rPr>
              <w:t>Шитье вручную.  «Елка»</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Сравнение двух комнатных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Размножение комнатных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Посадка комнатных растений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Подготовки семян к посадке</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Уход за рассадой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Пикирование рассады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Высадка рассады в клумбы</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Цветоводство. Практическое занятие по усвоению полученных знаний</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разделу «Цветоводство»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pStyle w:val="ab"/>
              <w:numPr>
                <w:ilvl w:val="0"/>
                <w:numId w:val="26"/>
              </w:numPr>
              <w:ind w:left="0" w:right="34" w:firstLine="33"/>
              <w:jc w:val="both"/>
              <w:rPr>
                <w:rFonts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Default="0038773A" w:rsidP="00BF2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 за год</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Default="0038773A" w:rsidP="00BF20C6">
            <w:pPr>
              <w:pStyle w:val="1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8773A" w:rsidRPr="00BF20C6" w:rsidTr="00BF20C6">
        <w:trPr>
          <w:trHeight w:val="57"/>
        </w:trPr>
        <w:tc>
          <w:tcPr>
            <w:tcW w:w="710" w:type="dxa"/>
            <w:tcBorders>
              <w:top w:val="single" w:sz="4" w:space="0" w:color="00000A"/>
              <w:left w:val="single" w:sz="4" w:space="0" w:color="00000A"/>
              <w:bottom w:val="single" w:sz="4" w:space="0" w:color="00000A"/>
              <w:right w:val="single" w:sz="4" w:space="0" w:color="00000A"/>
            </w:tcBorders>
          </w:tcPr>
          <w:p w:rsidR="0038773A" w:rsidRPr="00BF20C6" w:rsidRDefault="0038773A" w:rsidP="00BF20C6">
            <w:pPr>
              <w:spacing w:after="0" w:line="240" w:lineRule="auto"/>
              <w:ind w:right="34" w:firstLine="33"/>
              <w:jc w:val="both"/>
              <w:rPr>
                <w:rFonts w:ascii="Times New Roman" w:hAnsi="Times New Roman" w:cs="Times New Roman"/>
                <w:sz w:val="24"/>
                <w:szCs w:val="24"/>
              </w:rPr>
            </w:pPr>
          </w:p>
        </w:tc>
        <w:tc>
          <w:tcPr>
            <w:tcW w:w="893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spacing w:after="0" w:line="240" w:lineRule="auto"/>
              <w:jc w:val="both"/>
              <w:rPr>
                <w:rFonts w:ascii="Times New Roman" w:hAnsi="Times New Roman" w:cs="Times New Roman"/>
                <w:sz w:val="24"/>
                <w:szCs w:val="24"/>
              </w:rPr>
            </w:pPr>
            <w:r w:rsidRPr="00BF20C6">
              <w:rPr>
                <w:rFonts w:ascii="Times New Roman" w:hAnsi="Times New Roman" w:cs="Times New Roman"/>
                <w:sz w:val="24"/>
                <w:szCs w:val="24"/>
              </w:rPr>
              <w:t>Итого:</w:t>
            </w:r>
          </w:p>
        </w:tc>
        <w:tc>
          <w:tcPr>
            <w:tcW w:w="949" w:type="dxa"/>
            <w:tcBorders>
              <w:top w:val="single" w:sz="4" w:space="0" w:color="00000A"/>
              <w:left w:val="single" w:sz="4" w:space="0" w:color="00000A"/>
              <w:bottom w:val="single" w:sz="4" w:space="0" w:color="00000A"/>
              <w:right w:val="single" w:sz="4" w:space="0" w:color="00000A"/>
            </w:tcBorders>
            <w:shd w:val="clear" w:color="auto" w:fill="auto"/>
            <w:tcMar>
              <w:left w:w="58" w:type="dxa"/>
            </w:tcMar>
          </w:tcPr>
          <w:p w:rsidR="0038773A" w:rsidRPr="00BF20C6" w:rsidRDefault="0038773A" w:rsidP="00BF20C6">
            <w:pPr>
              <w:pStyle w:val="10"/>
              <w:spacing w:after="0" w:line="240" w:lineRule="auto"/>
              <w:jc w:val="center"/>
              <w:rPr>
                <w:rFonts w:ascii="Times New Roman" w:hAnsi="Times New Roman" w:cs="Times New Roman"/>
                <w:sz w:val="24"/>
                <w:szCs w:val="24"/>
              </w:rPr>
            </w:pPr>
            <w:r w:rsidRPr="00BF20C6">
              <w:rPr>
                <w:rFonts w:ascii="Times New Roman" w:hAnsi="Times New Roman" w:cs="Times New Roman"/>
                <w:sz w:val="24"/>
                <w:szCs w:val="24"/>
              </w:rPr>
              <w:t>2</w:t>
            </w:r>
            <w:r>
              <w:rPr>
                <w:rFonts w:ascii="Times New Roman" w:hAnsi="Times New Roman" w:cs="Times New Roman"/>
                <w:sz w:val="24"/>
                <w:szCs w:val="24"/>
              </w:rPr>
              <w:t>16</w:t>
            </w:r>
          </w:p>
        </w:tc>
      </w:tr>
    </w:tbl>
    <w:p w:rsidR="00B93DD8" w:rsidRDefault="00B93DD8" w:rsidP="00BF20C6">
      <w:pPr>
        <w:spacing w:after="0" w:line="240" w:lineRule="auto"/>
        <w:ind w:firstLine="567"/>
        <w:jc w:val="center"/>
      </w:pPr>
    </w:p>
    <w:p w:rsidR="00327B68" w:rsidRPr="00A83569" w:rsidRDefault="00327B68" w:rsidP="002F38B2">
      <w:pPr>
        <w:spacing w:after="0" w:line="240" w:lineRule="auto"/>
        <w:ind w:firstLine="567"/>
        <w:jc w:val="center"/>
        <w:rPr>
          <w:rFonts w:ascii="Times New Roman" w:hAnsi="Times New Roman" w:cs="Times New Roman"/>
          <w:sz w:val="24"/>
          <w:szCs w:val="24"/>
        </w:rPr>
      </w:pPr>
    </w:p>
    <w:sectPr w:rsidR="00327B68" w:rsidRPr="00A83569" w:rsidSect="00141A03">
      <w:pgSz w:w="11906" w:h="16838"/>
      <w:pgMar w:top="851" w:right="850" w:bottom="709"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F0498"/>
    <w:multiLevelType w:val="multilevel"/>
    <w:tmpl w:val="D6E6B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31289"/>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2">
    <w:nsid w:val="049579F5"/>
    <w:multiLevelType w:val="multilevel"/>
    <w:tmpl w:val="F1503B1A"/>
    <w:lvl w:ilvl="0">
      <w:start w:val="1"/>
      <w:numFmt w:val="bullet"/>
      <w:lvlText w:val=""/>
      <w:lvlJc w:val="left"/>
      <w:pPr>
        <w:ind w:left="107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4EF04EE"/>
    <w:multiLevelType w:val="multilevel"/>
    <w:tmpl w:val="915A9A68"/>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06F52670"/>
    <w:multiLevelType w:val="multilevel"/>
    <w:tmpl w:val="DE6C8762"/>
    <w:lvl w:ilvl="0">
      <w:start w:val="1"/>
      <w:numFmt w:val="bullet"/>
      <w:lvlText w:val=""/>
      <w:lvlJc w:val="left"/>
      <w:pPr>
        <w:ind w:left="1429"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096C305E"/>
    <w:multiLevelType w:val="multilevel"/>
    <w:tmpl w:val="A7ECB1E0"/>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198113F5"/>
    <w:multiLevelType w:val="hybridMultilevel"/>
    <w:tmpl w:val="8174D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095009"/>
    <w:multiLevelType w:val="multilevel"/>
    <w:tmpl w:val="52FE6BE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0395F58"/>
    <w:multiLevelType w:val="multilevel"/>
    <w:tmpl w:val="EC46EF26"/>
    <w:lvl w:ilvl="0">
      <w:start w:val="1"/>
      <w:numFmt w:val="decimal"/>
      <w:lvlText w:val="%1."/>
      <w:lvlJc w:val="left"/>
      <w:pPr>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9">
    <w:nsid w:val="208D7B1E"/>
    <w:multiLevelType w:val="multilevel"/>
    <w:tmpl w:val="EBCA4E10"/>
    <w:lvl w:ilvl="0">
      <w:start w:val="1"/>
      <w:numFmt w:val="decimal"/>
      <w:lvlText w:val="%1."/>
      <w:lvlJc w:val="left"/>
      <w:pPr>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0">
    <w:nsid w:val="22A25E85"/>
    <w:multiLevelType w:val="multilevel"/>
    <w:tmpl w:val="9280E20E"/>
    <w:lvl w:ilvl="0">
      <w:start w:val="1"/>
      <w:numFmt w:val="bullet"/>
      <w:lvlText w:val=""/>
      <w:lvlJc w:val="left"/>
      <w:pPr>
        <w:ind w:left="1429"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6807E4"/>
    <w:multiLevelType w:val="multilevel"/>
    <w:tmpl w:val="BA529314"/>
    <w:lvl w:ilvl="0">
      <w:start w:val="1"/>
      <w:numFmt w:val="bullet"/>
      <w:lvlText w:val=""/>
      <w:lvlJc w:val="left"/>
      <w:pPr>
        <w:ind w:left="107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3D22790D"/>
    <w:multiLevelType w:val="multilevel"/>
    <w:tmpl w:val="690A2B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42767112"/>
    <w:multiLevelType w:val="multilevel"/>
    <w:tmpl w:val="41A00A7E"/>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nsid w:val="502E30C1"/>
    <w:multiLevelType w:val="multilevel"/>
    <w:tmpl w:val="202816A4"/>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54ED5BDD"/>
    <w:multiLevelType w:val="multilevel"/>
    <w:tmpl w:val="D14CF4A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nsid w:val="59F26ABF"/>
    <w:multiLevelType w:val="multilevel"/>
    <w:tmpl w:val="D5DE481E"/>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672E29ED"/>
    <w:multiLevelType w:val="multilevel"/>
    <w:tmpl w:val="35462E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61A27A2"/>
    <w:multiLevelType w:val="multilevel"/>
    <w:tmpl w:val="670465F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7AF67CAD"/>
    <w:multiLevelType w:val="multilevel"/>
    <w:tmpl w:val="8A8C9506"/>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0"/>
  </w:num>
  <w:num w:numId="2">
    <w:abstractNumId w:val="18"/>
  </w:num>
  <w:num w:numId="3">
    <w:abstractNumId w:val="9"/>
  </w:num>
  <w:num w:numId="4">
    <w:abstractNumId w:val="11"/>
  </w:num>
  <w:num w:numId="5">
    <w:abstractNumId w:val="3"/>
  </w:num>
  <w:num w:numId="6">
    <w:abstractNumId w:val="19"/>
  </w:num>
  <w:num w:numId="7">
    <w:abstractNumId w:val="16"/>
  </w:num>
  <w:num w:numId="8">
    <w:abstractNumId w:val="0"/>
  </w:num>
  <w:num w:numId="9">
    <w:abstractNumId w:val="1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7"/>
  </w:num>
  <w:num w:numId="18">
    <w:abstractNumId w:val="8"/>
  </w:num>
  <w:num w:numId="19">
    <w:abstractNumId w:val="2"/>
  </w:num>
  <w:num w:numId="20">
    <w:abstractNumId w:val="14"/>
  </w:num>
  <w:num w:numId="21">
    <w:abstractNumId w:val="5"/>
  </w:num>
  <w:num w:numId="22">
    <w:abstractNumId w:val="13"/>
  </w:num>
  <w:num w:numId="23">
    <w:abstractNumId w:val="17"/>
  </w:num>
  <w:num w:numId="24">
    <w:abstractNumId w:val="15"/>
  </w:num>
  <w:num w:numId="25">
    <w:abstractNumId w:val="1"/>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27B68"/>
    <w:rsid w:val="00003149"/>
    <w:rsid w:val="00025FAF"/>
    <w:rsid w:val="00061BFE"/>
    <w:rsid w:val="000E45CF"/>
    <w:rsid w:val="0010313E"/>
    <w:rsid w:val="00141A03"/>
    <w:rsid w:val="00142BE5"/>
    <w:rsid w:val="00162E07"/>
    <w:rsid w:val="0017195C"/>
    <w:rsid w:val="001E7641"/>
    <w:rsid w:val="00212E5A"/>
    <w:rsid w:val="00230B02"/>
    <w:rsid w:val="00251F8A"/>
    <w:rsid w:val="002616B1"/>
    <w:rsid w:val="00275049"/>
    <w:rsid w:val="00287B7A"/>
    <w:rsid w:val="0029388B"/>
    <w:rsid w:val="002A26FA"/>
    <w:rsid w:val="002D4481"/>
    <w:rsid w:val="002E1DF9"/>
    <w:rsid w:val="002F38B2"/>
    <w:rsid w:val="003161B7"/>
    <w:rsid w:val="0032465F"/>
    <w:rsid w:val="00327B68"/>
    <w:rsid w:val="00362932"/>
    <w:rsid w:val="0038773A"/>
    <w:rsid w:val="00422BC2"/>
    <w:rsid w:val="004B3A95"/>
    <w:rsid w:val="004B4983"/>
    <w:rsid w:val="00504D3F"/>
    <w:rsid w:val="00505CFD"/>
    <w:rsid w:val="00506CDE"/>
    <w:rsid w:val="00547218"/>
    <w:rsid w:val="0056146C"/>
    <w:rsid w:val="005D6FC4"/>
    <w:rsid w:val="00650DA9"/>
    <w:rsid w:val="00657550"/>
    <w:rsid w:val="006B269B"/>
    <w:rsid w:val="00706A90"/>
    <w:rsid w:val="00717082"/>
    <w:rsid w:val="00763193"/>
    <w:rsid w:val="007E7F82"/>
    <w:rsid w:val="00817BDA"/>
    <w:rsid w:val="008B1B63"/>
    <w:rsid w:val="008C782D"/>
    <w:rsid w:val="008E5964"/>
    <w:rsid w:val="00943BB0"/>
    <w:rsid w:val="009E29C2"/>
    <w:rsid w:val="00A21279"/>
    <w:rsid w:val="00A2421A"/>
    <w:rsid w:val="00A548A1"/>
    <w:rsid w:val="00A83569"/>
    <w:rsid w:val="00AB0691"/>
    <w:rsid w:val="00AC2E30"/>
    <w:rsid w:val="00AD7F0F"/>
    <w:rsid w:val="00AE4B49"/>
    <w:rsid w:val="00AE5EB9"/>
    <w:rsid w:val="00B93DD8"/>
    <w:rsid w:val="00B97B02"/>
    <w:rsid w:val="00BD28C1"/>
    <w:rsid w:val="00BE3CE4"/>
    <w:rsid w:val="00BF20C6"/>
    <w:rsid w:val="00C25B86"/>
    <w:rsid w:val="00C81E90"/>
    <w:rsid w:val="00CD3EEA"/>
    <w:rsid w:val="00D04A8C"/>
    <w:rsid w:val="00DB133D"/>
    <w:rsid w:val="00DC21BA"/>
    <w:rsid w:val="00DD2709"/>
    <w:rsid w:val="00DE2BFD"/>
    <w:rsid w:val="00E30853"/>
    <w:rsid w:val="00E41648"/>
    <w:rsid w:val="00EB4351"/>
    <w:rsid w:val="00F72C80"/>
    <w:rsid w:val="00F84A9F"/>
    <w:rsid w:val="00FF6C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35" w:qFormat="1"/>
    <w:lsdException w:name="List"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0" w:unhideWhenUsed="0" w:qFormat="1"/>
    <w:lsdException w:name="Salutation"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AC3"/>
    <w:pPr>
      <w:suppressAutoHyphens/>
      <w:spacing w:after="200"/>
    </w:pPr>
    <w:rPr>
      <w:rFonts w:eastAsia="Lucida Sans Unicode" w:cs="Calibri"/>
      <w:color w:val="00000A"/>
      <w:sz w:val="22"/>
    </w:rPr>
  </w:style>
  <w:style w:type="paragraph" w:styleId="1">
    <w:name w:val="heading 1"/>
    <w:basedOn w:val="a0"/>
    <w:rsid w:val="00337AC3"/>
    <w:pPr>
      <w:outlineLvl w:val="0"/>
    </w:pPr>
  </w:style>
  <w:style w:type="paragraph" w:styleId="2">
    <w:name w:val="heading 2"/>
    <w:basedOn w:val="a0"/>
    <w:rsid w:val="00337AC3"/>
    <w:pPr>
      <w:outlineLvl w:val="1"/>
    </w:pPr>
  </w:style>
  <w:style w:type="paragraph" w:styleId="3">
    <w:name w:val="heading 3"/>
    <w:basedOn w:val="a0"/>
    <w:rsid w:val="00337AC3"/>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ontStyle55">
    <w:name w:val="Font Style55"/>
    <w:basedOn w:val="a1"/>
    <w:uiPriority w:val="99"/>
    <w:qFormat/>
    <w:rsid w:val="00337AC3"/>
    <w:rPr>
      <w:rFonts w:ascii="Calibri" w:hAnsi="Calibri" w:cs="Calibri"/>
      <w:b/>
      <w:bCs/>
      <w:sz w:val="20"/>
      <w:szCs w:val="20"/>
    </w:rPr>
  </w:style>
  <w:style w:type="character" w:customStyle="1" w:styleId="FontStyle57">
    <w:name w:val="Font Style57"/>
    <w:basedOn w:val="a1"/>
    <w:uiPriority w:val="99"/>
    <w:qFormat/>
    <w:rsid w:val="00337AC3"/>
    <w:rPr>
      <w:rFonts w:ascii="Calibri" w:hAnsi="Calibri" w:cs="Calibri"/>
      <w:sz w:val="20"/>
      <w:szCs w:val="20"/>
    </w:rPr>
  </w:style>
  <w:style w:type="character" w:customStyle="1" w:styleId="ListLabel1">
    <w:name w:val="ListLabel 1"/>
    <w:qFormat/>
    <w:rsid w:val="00337AC3"/>
    <w:rPr>
      <w:rFonts w:cs="Courier New"/>
    </w:rPr>
  </w:style>
  <w:style w:type="character" w:customStyle="1" w:styleId="a4">
    <w:name w:val="Символ нумерации"/>
    <w:qFormat/>
    <w:rsid w:val="00337AC3"/>
  </w:style>
  <w:style w:type="character" w:customStyle="1" w:styleId="ListLabel2">
    <w:name w:val="ListLabel 2"/>
    <w:qFormat/>
    <w:rsid w:val="00337AC3"/>
    <w:rPr>
      <w:rFonts w:ascii="Times New Roman" w:hAnsi="Times New Roman" w:cs="Symbol"/>
      <w:sz w:val="24"/>
    </w:rPr>
  </w:style>
  <w:style w:type="character" w:customStyle="1" w:styleId="ListLabel3">
    <w:name w:val="ListLabel 3"/>
    <w:qFormat/>
    <w:rsid w:val="00337AC3"/>
    <w:rPr>
      <w:rFonts w:cs="Courier New"/>
    </w:rPr>
  </w:style>
  <w:style w:type="character" w:customStyle="1" w:styleId="ListLabel4">
    <w:name w:val="ListLabel 4"/>
    <w:qFormat/>
    <w:rsid w:val="00337AC3"/>
    <w:rPr>
      <w:rFonts w:cs="Wingdings"/>
    </w:rPr>
  </w:style>
  <w:style w:type="character" w:customStyle="1" w:styleId="a5">
    <w:name w:val="Маркеры списка"/>
    <w:qFormat/>
    <w:rsid w:val="00337AC3"/>
    <w:rPr>
      <w:rFonts w:ascii="OpenSymbol" w:eastAsia="OpenSymbol" w:hAnsi="OpenSymbol" w:cs="OpenSymbol"/>
    </w:rPr>
  </w:style>
  <w:style w:type="character" w:customStyle="1" w:styleId="ListLabel5">
    <w:name w:val="ListLabel 5"/>
    <w:qFormat/>
    <w:rsid w:val="00327B68"/>
    <w:rPr>
      <w:rFonts w:ascii="Times New Roman" w:hAnsi="Times New Roman" w:cs="Symbol"/>
      <w:sz w:val="24"/>
    </w:rPr>
  </w:style>
  <w:style w:type="character" w:customStyle="1" w:styleId="ListLabel6">
    <w:name w:val="ListLabel 6"/>
    <w:qFormat/>
    <w:rsid w:val="00327B68"/>
    <w:rPr>
      <w:rFonts w:cs="Courier New"/>
    </w:rPr>
  </w:style>
  <w:style w:type="character" w:customStyle="1" w:styleId="ListLabel7">
    <w:name w:val="ListLabel 7"/>
    <w:qFormat/>
    <w:rsid w:val="00327B68"/>
    <w:rPr>
      <w:rFonts w:cs="Wingdings"/>
    </w:rPr>
  </w:style>
  <w:style w:type="character" w:customStyle="1" w:styleId="ListLabel8">
    <w:name w:val="ListLabel 8"/>
    <w:qFormat/>
    <w:rsid w:val="00327B68"/>
    <w:rPr>
      <w:rFonts w:ascii="Times New Roman" w:hAnsi="Times New Roman" w:cs="Symbol"/>
      <w:sz w:val="24"/>
    </w:rPr>
  </w:style>
  <w:style w:type="character" w:customStyle="1" w:styleId="ListLabel9">
    <w:name w:val="ListLabel 9"/>
    <w:qFormat/>
    <w:rsid w:val="00327B68"/>
    <w:rPr>
      <w:rFonts w:cs="Courier New"/>
    </w:rPr>
  </w:style>
  <w:style w:type="character" w:customStyle="1" w:styleId="ListLabel10">
    <w:name w:val="ListLabel 10"/>
    <w:qFormat/>
    <w:rsid w:val="00327B68"/>
    <w:rPr>
      <w:rFonts w:cs="Wingdings"/>
    </w:rPr>
  </w:style>
  <w:style w:type="character" w:customStyle="1" w:styleId="ListLabel11">
    <w:name w:val="ListLabel 11"/>
    <w:qFormat/>
    <w:rsid w:val="00327B68"/>
    <w:rPr>
      <w:rFonts w:ascii="Times New Roman" w:hAnsi="Times New Roman" w:cs="Symbol"/>
      <w:sz w:val="24"/>
    </w:rPr>
  </w:style>
  <w:style w:type="character" w:customStyle="1" w:styleId="ListLabel12">
    <w:name w:val="ListLabel 12"/>
    <w:qFormat/>
    <w:rsid w:val="00327B68"/>
    <w:rPr>
      <w:rFonts w:cs="Courier New"/>
    </w:rPr>
  </w:style>
  <w:style w:type="character" w:customStyle="1" w:styleId="ListLabel13">
    <w:name w:val="ListLabel 13"/>
    <w:qFormat/>
    <w:rsid w:val="00327B68"/>
    <w:rPr>
      <w:rFonts w:cs="Wingdings"/>
    </w:rPr>
  </w:style>
  <w:style w:type="character" w:customStyle="1" w:styleId="ListLabel14">
    <w:name w:val="ListLabel 14"/>
    <w:qFormat/>
    <w:rsid w:val="00327B68"/>
    <w:rPr>
      <w:rFonts w:ascii="Times New Roman" w:hAnsi="Times New Roman" w:cs="Symbol"/>
      <w:sz w:val="24"/>
    </w:rPr>
  </w:style>
  <w:style w:type="character" w:customStyle="1" w:styleId="ListLabel15">
    <w:name w:val="ListLabel 15"/>
    <w:qFormat/>
    <w:rsid w:val="00327B68"/>
    <w:rPr>
      <w:rFonts w:cs="Courier New"/>
    </w:rPr>
  </w:style>
  <w:style w:type="character" w:customStyle="1" w:styleId="ListLabel16">
    <w:name w:val="ListLabel 16"/>
    <w:qFormat/>
    <w:rsid w:val="00327B68"/>
    <w:rPr>
      <w:rFonts w:cs="Wingdings"/>
    </w:rPr>
  </w:style>
  <w:style w:type="character" w:customStyle="1" w:styleId="ListLabel17">
    <w:name w:val="ListLabel 17"/>
    <w:qFormat/>
    <w:rsid w:val="00327B68"/>
    <w:rPr>
      <w:rFonts w:ascii="Times New Roman" w:hAnsi="Times New Roman" w:cs="Symbol"/>
      <w:sz w:val="24"/>
    </w:rPr>
  </w:style>
  <w:style w:type="character" w:customStyle="1" w:styleId="ListLabel18">
    <w:name w:val="ListLabel 18"/>
    <w:qFormat/>
    <w:rsid w:val="00327B68"/>
    <w:rPr>
      <w:rFonts w:cs="Courier New"/>
    </w:rPr>
  </w:style>
  <w:style w:type="character" w:customStyle="1" w:styleId="ListLabel19">
    <w:name w:val="ListLabel 19"/>
    <w:qFormat/>
    <w:rsid w:val="00327B68"/>
    <w:rPr>
      <w:rFonts w:cs="Wingdings"/>
    </w:rPr>
  </w:style>
  <w:style w:type="paragraph" w:customStyle="1" w:styleId="a0">
    <w:name w:val="Заголовок"/>
    <w:basedOn w:val="a"/>
    <w:next w:val="a6"/>
    <w:qFormat/>
    <w:rsid w:val="00337AC3"/>
    <w:pPr>
      <w:keepNext/>
      <w:spacing w:before="240" w:after="120"/>
    </w:pPr>
    <w:rPr>
      <w:rFonts w:ascii="Liberation Sans" w:eastAsia="Microsoft YaHei" w:hAnsi="Liberation Sans" w:cs="Mangal"/>
      <w:sz w:val="28"/>
      <w:szCs w:val="28"/>
    </w:rPr>
  </w:style>
  <w:style w:type="paragraph" w:styleId="a6">
    <w:name w:val="Body Text"/>
    <w:basedOn w:val="a"/>
    <w:rsid w:val="00337AC3"/>
    <w:pPr>
      <w:spacing w:after="140" w:line="288" w:lineRule="auto"/>
    </w:pPr>
  </w:style>
  <w:style w:type="paragraph" w:styleId="a7">
    <w:name w:val="List"/>
    <w:basedOn w:val="a6"/>
    <w:rsid w:val="00337AC3"/>
    <w:rPr>
      <w:rFonts w:cs="Mangal"/>
    </w:rPr>
  </w:style>
  <w:style w:type="paragraph" w:styleId="a8">
    <w:name w:val="Title"/>
    <w:basedOn w:val="a"/>
    <w:rsid w:val="00327B68"/>
    <w:pPr>
      <w:suppressLineNumbers/>
      <w:spacing w:before="120" w:after="120"/>
    </w:pPr>
    <w:rPr>
      <w:rFonts w:cs="Mangal"/>
      <w:i/>
      <w:iCs/>
      <w:sz w:val="24"/>
      <w:szCs w:val="24"/>
    </w:rPr>
  </w:style>
  <w:style w:type="paragraph" w:styleId="a9">
    <w:name w:val="index heading"/>
    <w:basedOn w:val="a"/>
    <w:qFormat/>
    <w:rsid w:val="00337AC3"/>
    <w:pPr>
      <w:suppressLineNumbers/>
    </w:pPr>
    <w:rPr>
      <w:rFonts w:cs="Mangal"/>
    </w:rPr>
  </w:style>
  <w:style w:type="paragraph" w:customStyle="1" w:styleId="aa">
    <w:name w:val="Заглавие"/>
    <w:basedOn w:val="a0"/>
    <w:rsid w:val="00337AC3"/>
  </w:style>
  <w:style w:type="paragraph" w:customStyle="1" w:styleId="Default">
    <w:name w:val="Default"/>
    <w:qFormat/>
    <w:rsid w:val="00337AC3"/>
    <w:pPr>
      <w:spacing w:line="240" w:lineRule="auto"/>
    </w:pPr>
    <w:rPr>
      <w:rFonts w:ascii="Times New Roman" w:hAnsi="Times New Roman" w:cs="Times New Roman"/>
      <w:color w:val="000000"/>
      <w:sz w:val="24"/>
      <w:szCs w:val="24"/>
    </w:rPr>
  </w:style>
  <w:style w:type="paragraph" w:styleId="ab">
    <w:name w:val="List Paragraph"/>
    <w:basedOn w:val="a"/>
    <w:qFormat/>
    <w:rsid w:val="00337AC3"/>
    <w:pPr>
      <w:spacing w:after="0" w:line="240" w:lineRule="auto"/>
      <w:ind w:left="720"/>
      <w:contextualSpacing/>
    </w:pPr>
    <w:rPr>
      <w:rFonts w:ascii="Times New Roman" w:eastAsia="Calibri" w:hAnsi="Times New Roman"/>
    </w:rPr>
  </w:style>
  <w:style w:type="paragraph" w:styleId="ac">
    <w:name w:val="No Spacing"/>
    <w:qFormat/>
    <w:rsid w:val="00337AC3"/>
    <w:pPr>
      <w:suppressAutoHyphens/>
      <w:spacing w:line="240" w:lineRule="auto"/>
    </w:pPr>
    <w:rPr>
      <w:rFonts w:eastAsia="Times New Roman" w:cs="Times New Roman"/>
      <w:color w:val="00000A"/>
      <w:sz w:val="22"/>
      <w:lang w:eastAsia="ar-SA"/>
    </w:rPr>
  </w:style>
  <w:style w:type="paragraph" w:customStyle="1" w:styleId="Style36">
    <w:name w:val="Style36"/>
    <w:basedOn w:val="a"/>
    <w:uiPriority w:val="99"/>
    <w:qFormat/>
    <w:rsid w:val="00337AC3"/>
    <w:pPr>
      <w:widowControl w:val="0"/>
      <w:spacing w:after="0" w:line="269" w:lineRule="exact"/>
    </w:pPr>
    <w:rPr>
      <w:rFonts w:ascii="Times New Roman" w:hAnsi="Times New Roman"/>
      <w:sz w:val="24"/>
      <w:szCs w:val="24"/>
    </w:rPr>
  </w:style>
  <w:style w:type="paragraph" w:styleId="ad">
    <w:name w:val="Normal (Web)"/>
    <w:basedOn w:val="a"/>
    <w:qFormat/>
    <w:rsid w:val="00337AC3"/>
    <w:pPr>
      <w:spacing w:before="280" w:after="280" w:line="240" w:lineRule="auto"/>
    </w:pPr>
    <w:rPr>
      <w:rFonts w:ascii="Times New Roman" w:hAnsi="Times New Roman"/>
      <w:sz w:val="24"/>
      <w:szCs w:val="24"/>
    </w:rPr>
  </w:style>
  <w:style w:type="paragraph" w:customStyle="1" w:styleId="ae">
    <w:name w:val="Блочная цитата"/>
    <w:basedOn w:val="a"/>
    <w:qFormat/>
    <w:rsid w:val="00337AC3"/>
  </w:style>
  <w:style w:type="paragraph" w:styleId="af">
    <w:name w:val="Subtitle"/>
    <w:basedOn w:val="a0"/>
    <w:rsid w:val="00337AC3"/>
  </w:style>
  <w:style w:type="paragraph" w:customStyle="1" w:styleId="af0">
    <w:name w:val="Содержимое таблицы"/>
    <w:basedOn w:val="a"/>
    <w:qFormat/>
    <w:rsid w:val="00337AC3"/>
  </w:style>
  <w:style w:type="paragraph" w:customStyle="1" w:styleId="10">
    <w:name w:val="Обычный1"/>
    <w:qFormat/>
    <w:rsid w:val="00F327F4"/>
    <w:pPr>
      <w:suppressAutoHyphens/>
      <w:spacing w:after="200"/>
    </w:pPr>
    <w:rPr>
      <w:rFonts w:asciiTheme="minorHAnsi" w:eastAsia="Lucida Sans Unicode" w:hAnsiTheme="minorHAnsi" w:cs="Calibri"/>
      <w:color w:val="00000A"/>
      <w:sz w:val="22"/>
    </w:rPr>
  </w:style>
  <w:style w:type="paragraph" w:customStyle="1" w:styleId="af1">
    <w:name w:val="Заголовок таблицы"/>
    <w:basedOn w:val="af0"/>
    <w:qFormat/>
    <w:rsid w:val="00327B68"/>
  </w:style>
  <w:style w:type="character" w:customStyle="1" w:styleId="ListLabel26">
    <w:name w:val="ListLabel 26"/>
    <w:qFormat/>
    <w:rsid w:val="006B269B"/>
    <w:rPr>
      <w:rFonts w:ascii="Times New Roman" w:hAnsi="Times New Roman" w:cs="Symbol"/>
      <w:sz w:val="24"/>
    </w:rPr>
  </w:style>
  <w:style w:type="character" w:styleId="af2">
    <w:name w:val="Strong"/>
    <w:basedOn w:val="a1"/>
    <w:uiPriority w:val="22"/>
    <w:qFormat/>
    <w:rsid w:val="0056146C"/>
    <w:rPr>
      <w:b/>
      <w:bCs/>
    </w:rPr>
  </w:style>
  <w:style w:type="character" w:customStyle="1" w:styleId="ListLabel27">
    <w:name w:val="ListLabel 27"/>
    <w:qFormat/>
    <w:rsid w:val="00B93DD8"/>
    <w:rPr>
      <w:rFonts w:ascii="Times New Roman" w:hAnsi="Times New Roman" w:cs="Symbol"/>
      <w:sz w:val="24"/>
    </w:rPr>
  </w:style>
  <w:style w:type="character" w:customStyle="1" w:styleId="ListLabel28">
    <w:name w:val="ListLabel 28"/>
    <w:qFormat/>
    <w:rsid w:val="00B93DD8"/>
    <w:rPr>
      <w:rFonts w:cs="Courier New"/>
    </w:rPr>
  </w:style>
  <w:style w:type="character" w:customStyle="1" w:styleId="ListLabel29">
    <w:name w:val="ListLabel 29"/>
    <w:qFormat/>
    <w:rsid w:val="00B93DD8"/>
    <w:rPr>
      <w:rFonts w:cs="Wingdings"/>
    </w:rPr>
  </w:style>
  <w:style w:type="character" w:customStyle="1" w:styleId="ListLabel30">
    <w:name w:val="ListLabel 30"/>
    <w:qFormat/>
    <w:rsid w:val="00B93DD8"/>
    <w:rPr>
      <w:rFonts w:ascii="Times New Roman" w:hAnsi="Times New Roman" w:cs="Symbol"/>
      <w:sz w:val="24"/>
    </w:rPr>
  </w:style>
  <w:style w:type="character" w:customStyle="1" w:styleId="ListLabel31">
    <w:name w:val="ListLabel 31"/>
    <w:qFormat/>
    <w:rsid w:val="00B93DD8"/>
    <w:rPr>
      <w:rFonts w:cs="Courier New"/>
    </w:rPr>
  </w:style>
  <w:style w:type="character" w:customStyle="1" w:styleId="ListLabel32">
    <w:name w:val="ListLabel 32"/>
    <w:qFormat/>
    <w:rsid w:val="00B93DD8"/>
    <w:rPr>
      <w:rFonts w:cs="Wingdings"/>
    </w:rPr>
  </w:style>
  <w:style w:type="character" w:customStyle="1" w:styleId="ListLabel33">
    <w:name w:val="ListLabel 33"/>
    <w:qFormat/>
    <w:rsid w:val="00B93DD8"/>
    <w:rPr>
      <w:rFonts w:ascii="Times New Roman" w:hAnsi="Times New Roman" w:cs="Symbol"/>
      <w:sz w:val="24"/>
    </w:rPr>
  </w:style>
  <w:style w:type="character" w:customStyle="1" w:styleId="ListLabel34">
    <w:name w:val="ListLabel 34"/>
    <w:qFormat/>
    <w:rsid w:val="00B93DD8"/>
    <w:rPr>
      <w:rFonts w:cs="Courier New"/>
    </w:rPr>
  </w:style>
  <w:style w:type="character" w:customStyle="1" w:styleId="ListLabel35">
    <w:name w:val="ListLabel 35"/>
    <w:qFormat/>
    <w:rsid w:val="00B93DD8"/>
    <w:rPr>
      <w:rFonts w:cs="Wingdings"/>
    </w:rPr>
  </w:style>
  <w:style w:type="character" w:customStyle="1" w:styleId="ListLabel36">
    <w:name w:val="ListLabel 36"/>
    <w:qFormat/>
    <w:rsid w:val="00B93DD8"/>
    <w:rPr>
      <w:rFonts w:ascii="Times New Roman" w:hAnsi="Times New Roman" w:cs="Symbol"/>
      <w:sz w:val="24"/>
    </w:rPr>
  </w:style>
  <w:style w:type="character" w:customStyle="1" w:styleId="ListLabel37">
    <w:name w:val="ListLabel 37"/>
    <w:qFormat/>
    <w:rsid w:val="00B93DD8"/>
    <w:rPr>
      <w:rFonts w:cs="Courier New"/>
    </w:rPr>
  </w:style>
  <w:style w:type="character" w:customStyle="1" w:styleId="ListLabel38">
    <w:name w:val="ListLabel 38"/>
    <w:qFormat/>
    <w:rsid w:val="00B93DD8"/>
    <w:rPr>
      <w:rFonts w:cs="Wingdings"/>
    </w:rPr>
  </w:style>
  <w:style w:type="paragraph" w:styleId="af3">
    <w:name w:val="header"/>
    <w:basedOn w:val="a"/>
    <w:link w:val="af4"/>
    <w:rsid w:val="00B93DD8"/>
  </w:style>
  <w:style w:type="character" w:customStyle="1" w:styleId="af4">
    <w:name w:val="Верхний колонтитул Знак"/>
    <w:basedOn w:val="a1"/>
    <w:link w:val="af3"/>
    <w:rsid w:val="00B93DD8"/>
    <w:rPr>
      <w:rFonts w:eastAsia="Lucida Sans Unicode" w:cs="Calibri"/>
      <w:color w:val="00000A"/>
      <w:sz w:val="22"/>
    </w:rPr>
  </w:style>
  <w:style w:type="paragraph" w:customStyle="1" w:styleId="af5">
    <w:name w:val="Верхний колонтитул слева"/>
    <w:basedOn w:val="a"/>
    <w:qFormat/>
    <w:rsid w:val="00B93DD8"/>
  </w:style>
  <w:style w:type="paragraph" w:customStyle="1" w:styleId="af6">
    <w:name w:val="Верхний колонтитул справа"/>
    <w:basedOn w:val="a"/>
    <w:qFormat/>
    <w:rsid w:val="00B93DD8"/>
  </w:style>
  <w:style w:type="paragraph" w:customStyle="1" w:styleId="af7">
    <w:name w:val="Горизонтальная линия"/>
    <w:basedOn w:val="a"/>
    <w:qFormat/>
    <w:rsid w:val="00B93DD8"/>
  </w:style>
  <w:style w:type="paragraph" w:customStyle="1" w:styleId="af8">
    <w:name w:val="Заголовок списка"/>
    <w:basedOn w:val="a"/>
    <w:qFormat/>
    <w:rsid w:val="00B93DD8"/>
  </w:style>
  <w:style w:type="paragraph" w:customStyle="1" w:styleId="af9">
    <w:name w:val="Концевая сноска"/>
    <w:basedOn w:val="a"/>
    <w:rsid w:val="00B93DD8"/>
  </w:style>
  <w:style w:type="paragraph" w:styleId="afa">
    <w:name w:val="footer"/>
    <w:basedOn w:val="a"/>
    <w:link w:val="afb"/>
    <w:rsid w:val="00B93DD8"/>
  </w:style>
  <w:style w:type="character" w:customStyle="1" w:styleId="afb">
    <w:name w:val="Нижний колонтитул Знак"/>
    <w:basedOn w:val="a1"/>
    <w:link w:val="afa"/>
    <w:rsid w:val="00B93DD8"/>
    <w:rPr>
      <w:rFonts w:eastAsia="Lucida Sans Unicode" w:cs="Calibri"/>
      <w:color w:val="00000A"/>
      <w:sz w:val="22"/>
    </w:rPr>
  </w:style>
  <w:style w:type="paragraph" w:customStyle="1" w:styleId="afc">
    <w:name w:val="Нижний колонтитул слева"/>
    <w:basedOn w:val="a"/>
    <w:qFormat/>
    <w:rsid w:val="00B93DD8"/>
  </w:style>
  <w:style w:type="paragraph" w:customStyle="1" w:styleId="afd">
    <w:name w:val="Нижний колонтитул справа"/>
    <w:basedOn w:val="a"/>
    <w:qFormat/>
    <w:rsid w:val="00B93DD8"/>
  </w:style>
  <w:style w:type="paragraph" w:customStyle="1" w:styleId="afe">
    <w:name w:val="Отправитель"/>
    <w:basedOn w:val="a"/>
    <w:rsid w:val="00B93DD8"/>
  </w:style>
  <w:style w:type="paragraph" w:styleId="aff">
    <w:name w:val="Signature"/>
    <w:basedOn w:val="a"/>
    <w:link w:val="aff0"/>
    <w:rsid w:val="00B93DD8"/>
  </w:style>
  <w:style w:type="character" w:customStyle="1" w:styleId="aff0">
    <w:name w:val="Подпись Знак"/>
    <w:basedOn w:val="a1"/>
    <w:link w:val="aff"/>
    <w:rsid w:val="00B93DD8"/>
    <w:rPr>
      <w:rFonts w:eastAsia="Lucida Sans Unicode" w:cs="Calibri"/>
      <w:color w:val="00000A"/>
      <w:sz w:val="22"/>
    </w:rPr>
  </w:style>
  <w:style w:type="paragraph" w:customStyle="1" w:styleId="aff1">
    <w:name w:val="Получатель"/>
    <w:basedOn w:val="a"/>
    <w:rsid w:val="00B93DD8"/>
  </w:style>
  <w:style w:type="paragraph" w:styleId="aff2">
    <w:name w:val="Salutation"/>
    <w:basedOn w:val="a"/>
    <w:link w:val="aff3"/>
    <w:rsid w:val="00B93DD8"/>
  </w:style>
  <w:style w:type="character" w:customStyle="1" w:styleId="aff3">
    <w:name w:val="Приветствие Знак"/>
    <w:basedOn w:val="a1"/>
    <w:link w:val="aff2"/>
    <w:rsid w:val="00B93DD8"/>
    <w:rPr>
      <w:rFonts w:eastAsia="Lucida Sans Unicode" w:cs="Calibri"/>
      <w:color w:val="00000A"/>
      <w:sz w:val="22"/>
    </w:rPr>
  </w:style>
  <w:style w:type="paragraph" w:customStyle="1" w:styleId="aff4">
    <w:name w:val="Сноска"/>
    <w:basedOn w:val="a"/>
    <w:rsid w:val="00B93DD8"/>
  </w:style>
  <w:style w:type="paragraph" w:customStyle="1" w:styleId="aff5">
    <w:name w:val="Содержимое врезки"/>
    <w:basedOn w:val="a"/>
    <w:qFormat/>
    <w:rsid w:val="00B93DD8"/>
  </w:style>
  <w:style w:type="paragraph" w:customStyle="1" w:styleId="aff6">
    <w:name w:val="Содержимое списка"/>
    <w:basedOn w:val="a"/>
    <w:qFormat/>
    <w:rsid w:val="00B93DD8"/>
  </w:style>
  <w:style w:type="paragraph" w:customStyle="1" w:styleId="aff7">
    <w:name w:val="Текст в заданном формате"/>
    <w:basedOn w:val="a"/>
    <w:qFormat/>
    <w:rsid w:val="00B93DD8"/>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70FDF9-0E84-4737-8EAE-A73376D6D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3867</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dc:creator>
  <cp:lastModifiedBy>Ирищка</cp:lastModifiedBy>
  <cp:revision>10</cp:revision>
  <cp:lastPrinted>2022-12-26T17:32:00Z</cp:lastPrinted>
  <dcterms:created xsi:type="dcterms:W3CDTF">2019-11-04T10:28:00Z</dcterms:created>
  <dcterms:modified xsi:type="dcterms:W3CDTF">2022-12-26T17:33:00Z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