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FD" w:rsidRDefault="00EE53FD"/>
    <w:tbl>
      <w:tblPr>
        <w:tblW w:w="11046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025100" w:rsidRPr="00F800A6" w:rsidTr="00EE53FD">
        <w:trPr>
          <w:trHeight w:val="1571"/>
        </w:trPr>
        <w:tc>
          <w:tcPr>
            <w:tcW w:w="10824" w:type="dxa"/>
          </w:tcPr>
          <w:p w:rsidR="00EE53FD" w:rsidRPr="00EE53FD" w:rsidRDefault="00EE53FD" w:rsidP="00EE53F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E53FD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EE53FD" w:rsidRPr="00EE53FD" w:rsidRDefault="00EE53FD" w:rsidP="00EE53F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E53FD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EE53FD" w:rsidRPr="00EE53FD" w:rsidRDefault="00EE53FD" w:rsidP="00EE53F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E53FD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EE53FD" w:rsidRPr="00EE53FD" w:rsidRDefault="00EE53FD" w:rsidP="00EE53F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E53FD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EE53FD" w:rsidRPr="00EE53FD" w:rsidRDefault="00EE53FD" w:rsidP="00EE53F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53FD" w:rsidRPr="00EE53FD" w:rsidRDefault="00EE53FD" w:rsidP="00EE53FD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EE53FD" w:rsidRPr="00EE53FD" w:rsidRDefault="00EE53FD" w:rsidP="00EE53FD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025100" w:rsidRPr="00F800A6" w:rsidRDefault="00025100" w:rsidP="00EE53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025100" w:rsidRPr="00F800A6" w:rsidRDefault="00025100" w:rsidP="003515EF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100" w:rsidRPr="00F800A6" w:rsidRDefault="00025100" w:rsidP="000251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EE53FD" w:rsidRDefault="00EE53FD" w:rsidP="00025100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AD70F0" w:rsidRDefault="00AD70F0" w:rsidP="00025100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AD70F0" w:rsidRDefault="00AD70F0" w:rsidP="00025100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AD70F0" w:rsidRDefault="00AD70F0" w:rsidP="00025100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AD70F0" w:rsidRDefault="00AD70F0" w:rsidP="00025100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AD70F0" w:rsidRDefault="00AD70F0" w:rsidP="00025100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AD70F0" w:rsidRDefault="00AD70F0" w:rsidP="00025100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EE53FD" w:rsidRPr="00F800A6" w:rsidRDefault="00EE53FD" w:rsidP="00025100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25100" w:rsidRPr="00F800A6" w:rsidRDefault="00025100" w:rsidP="00025100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025100" w:rsidRPr="00EE53FD" w:rsidRDefault="00025100" w:rsidP="00025100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EE53FD">
        <w:rPr>
          <w:rFonts w:ascii="Times New Roman" w:hAnsi="Times New Roman"/>
          <w:sz w:val="24"/>
          <w:szCs w:val="24"/>
        </w:rPr>
        <w:t>по предмету</w:t>
      </w:r>
    </w:p>
    <w:p w:rsidR="00025100" w:rsidRPr="009A492C" w:rsidRDefault="00025100" w:rsidP="00025100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«ЧТЕНИЕ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025100" w:rsidRPr="00F800A6" w:rsidRDefault="00025100" w:rsidP="00025100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025100" w:rsidRPr="00F800A6" w:rsidRDefault="00025100" w:rsidP="00025100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025100" w:rsidRPr="00F800A6" w:rsidRDefault="00025100" w:rsidP="000251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00" w:rsidRPr="00F800A6" w:rsidRDefault="00025100" w:rsidP="000251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00" w:rsidRPr="00F800A6" w:rsidRDefault="00025100" w:rsidP="000251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00" w:rsidRPr="00F800A6" w:rsidRDefault="00025100" w:rsidP="000251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00" w:rsidRPr="00F800A6" w:rsidRDefault="00025100" w:rsidP="000251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00" w:rsidRPr="00F800A6" w:rsidRDefault="00025100" w:rsidP="000251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00" w:rsidRPr="00F800A6" w:rsidRDefault="00025100" w:rsidP="000251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00" w:rsidRPr="00F800A6" w:rsidRDefault="00025100" w:rsidP="000251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00" w:rsidRPr="00F800A6" w:rsidRDefault="00025100" w:rsidP="000251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00" w:rsidRPr="00F800A6" w:rsidRDefault="00025100" w:rsidP="000251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70F0" w:rsidRDefault="00AD70F0" w:rsidP="0002510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70F0" w:rsidRDefault="00AD70F0" w:rsidP="0002510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70F0" w:rsidRDefault="00AD70F0" w:rsidP="0002510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70F0" w:rsidRDefault="00AD70F0" w:rsidP="0002510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70F0" w:rsidRDefault="00AD70F0" w:rsidP="0002510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70F0" w:rsidRDefault="00AD70F0" w:rsidP="0002510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70F0" w:rsidRDefault="00AD70F0" w:rsidP="0002510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70F0" w:rsidRDefault="00AD70F0" w:rsidP="0002510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70F0" w:rsidRDefault="00AD70F0" w:rsidP="00861F6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25100" w:rsidRPr="00AD70F0" w:rsidRDefault="00025100" w:rsidP="00AD70F0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D70F0"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025100" w:rsidRPr="00AD70F0" w:rsidRDefault="00025100" w:rsidP="00AD70F0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25100" w:rsidRPr="00AD70F0" w:rsidRDefault="00025100" w:rsidP="00AD70F0">
      <w:pPr>
        <w:pStyle w:val="a4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D70F0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025100" w:rsidRPr="00AD70F0" w:rsidRDefault="00025100" w:rsidP="00AD70F0">
      <w:pPr>
        <w:pStyle w:val="a4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D70F0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учебного предмета «Чтение» в 8 классе:</w:t>
      </w:r>
    </w:p>
    <w:p w:rsidR="00025100" w:rsidRPr="00AD70F0" w:rsidRDefault="00025100" w:rsidP="00AD70F0">
      <w:pPr>
        <w:pStyle w:val="p22"/>
        <w:shd w:val="clear" w:color="auto" w:fill="FFFFFF"/>
        <w:spacing w:before="0" w:after="0" w:line="276" w:lineRule="auto"/>
        <w:jc w:val="both"/>
      </w:pPr>
      <w:r w:rsidRPr="00AD70F0">
        <w:t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025100" w:rsidRPr="00AD70F0" w:rsidRDefault="00025100" w:rsidP="00AD70F0">
      <w:pPr>
        <w:pStyle w:val="p22"/>
        <w:shd w:val="clear" w:color="auto" w:fill="FFFFFF"/>
        <w:spacing w:before="0" w:after="0" w:line="276" w:lineRule="auto"/>
        <w:jc w:val="both"/>
      </w:pPr>
      <w:r w:rsidRPr="00AD70F0">
        <w:t>- ответы на вопросы учителя по прочитанному тексту;</w:t>
      </w:r>
    </w:p>
    <w:p w:rsidR="0040137F" w:rsidRPr="00AD70F0" w:rsidRDefault="0040137F" w:rsidP="00AD70F0">
      <w:pPr>
        <w:pStyle w:val="p22"/>
        <w:shd w:val="clear" w:color="auto" w:fill="FFFFFF"/>
        <w:spacing w:before="0" w:after="0" w:line="276" w:lineRule="auto"/>
        <w:jc w:val="both"/>
      </w:pPr>
      <w:r w:rsidRPr="00AD70F0">
        <w:t xml:space="preserve">- составление плана (с помощью учителя); </w:t>
      </w:r>
    </w:p>
    <w:p w:rsidR="0040137F" w:rsidRPr="00AD70F0" w:rsidRDefault="0040137F" w:rsidP="00AD70F0">
      <w:pPr>
        <w:pStyle w:val="p22"/>
        <w:shd w:val="clear" w:color="auto" w:fill="FFFFFF"/>
        <w:spacing w:before="0" w:after="0" w:line="276" w:lineRule="auto"/>
        <w:jc w:val="both"/>
      </w:pPr>
      <w:r w:rsidRPr="00AD70F0">
        <w:t>- подробный и краткий пересказ прочитанного по вопросам учителя или с опорой на картинный план;</w:t>
      </w:r>
    </w:p>
    <w:p w:rsidR="00025100" w:rsidRPr="00AD70F0" w:rsidRDefault="00025100" w:rsidP="00AD70F0">
      <w:pPr>
        <w:pStyle w:val="p22"/>
        <w:shd w:val="clear" w:color="auto" w:fill="FFFFFF"/>
        <w:spacing w:before="0" w:after="0" w:line="276" w:lineRule="auto"/>
        <w:jc w:val="both"/>
      </w:pPr>
      <w:r w:rsidRPr="00AD70F0">
        <w:t>- определение главной мысли произведения;</w:t>
      </w:r>
    </w:p>
    <w:p w:rsidR="00025100" w:rsidRPr="00AD70F0" w:rsidRDefault="00025100" w:rsidP="00AD70F0">
      <w:pPr>
        <w:pStyle w:val="p22"/>
        <w:shd w:val="clear" w:color="auto" w:fill="FFFFFF"/>
        <w:spacing w:before="0" w:after="0" w:line="276" w:lineRule="auto"/>
        <w:jc w:val="both"/>
      </w:pPr>
      <w:r w:rsidRPr="00AD70F0">
        <w:t>- определение главных действующих лиц произведения; элементарная оценка их поступков;</w:t>
      </w:r>
    </w:p>
    <w:p w:rsidR="00025100" w:rsidRPr="00AD70F0" w:rsidRDefault="00025100" w:rsidP="00AD70F0">
      <w:pPr>
        <w:pStyle w:val="p22"/>
        <w:shd w:val="clear" w:color="auto" w:fill="FFFFFF"/>
        <w:spacing w:before="0" w:after="0" w:line="276" w:lineRule="auto"/>
        <w:jc w:val="both"/>
      </w:pPr>
      <w:r w:rsidRPr="00AD70F0">
        <w:rPr>
          <w:rStyle w:val="s12"/>
        </w:rPr>
        <w:t>- в</w:t>
      </w:r>
      <w:r w:rsidRPr="00AD70F0">
        <w:t>ыразительное чтение наизусть 3-4 стихотворений;</w:t>
      </w:r>
    </w:p>
    <w:p w:rsidR="00025100" w:rsidRPr="00AD70F0" w:rsidRDefault="00025100" w:rsidP="00AD70F0">
      <w:pPr>
        <w:pStyle w:val="p22"/>
        <w:shd w:val="clear" w:color="auto" w:fill="FFFFFF"/>
        <w:spacing w:before="0" w:after="0" w:line="276" w:lineRule="auto"/>
        <w:jc w:val="both"/>
      </w:pPr>
      <w:r w:rsidRPr="00AD70F0">
        <w:t>- интерес к чтению простых статей и рассказов из детских журналов;</w:t>
      </w:r>
      <w:r w:rsidR="0040137F" w:rsidRPr="00AD70F0">
        <w:t xml:space="preserve"> деловых статей; объявлений;</w:t>
      </w:r>
    </w:p>
    <w:p w:rsidR="00025100" w:rsidRPr="00AD70F0" w:rsidRDefault="00025100" w:rsidP="00AD70F0">
      <w:pPr>
        <w:pStyle w:val="p22"/>
        <w:shd w:val="clear" w:color="auto" w:fill="FFFFFF"/>
        <w:spacing w:before="0" w:after="0" w:line="276" w:lineRule="auto"/>
        <w:jc w:val="both"/>
      </w:pPr>
      <w:r w:rsidRPr="00AD70F0">
        <w:t>- понимание</w:t>
      </w:r>
      <w:r w:rsidR="0040137F" w:rsidRPr="00AD70F0">
        <w:t xml:space="preserve"> содержания инструкций по труду.</w:t>
      </w:r>
    </w:p>
    <w:p w:rsidR="00025100" w:rsidRPr="00AD70F0" w:rsidRDefault="00025100" w:rsidP="00AD70F0">
      <w:pPr>
        <w:pStyle w:val="Default"/>
        <w:spacing w:line="276" w:lineRule="auto"/>
        <w:ind w:firstLine="567"/>
        <w:jc w:val="both"/>
        <w:rPr>
          <w:b/>
        </w:rPr>
      </w:pPr>
      <w:r w:rsidRPr="00AD70F0">
        <w:rPr>
          <w:b/>
        </w:rPr>
        <w:t xml:space="preserve">Основные направления коррекционной помощи в сфере жизненной компетенции по учебному предмету «Чтение» следующие: </w:t>
      </w:r>
    </w:p>
    <w:p w:rsidR="00025100" w:rsidRPr="00AD70F0" w:rsidRDefault="00025100" w:rsidP="00AD70F0">
      <w:pPr>
        <w:pStyle w:val="Default"/>
        <w:spacing w:line="276" w:lineRule="auto"/>
        <w:jc w:val="both"/>
      </w:pPr>
      <w:r w:rsidRPr="00AD70F0">
        <w:t>- формирование умения понимать обращенную речь и смысл доступных невербальных графических знаков (рисунков, фотографий, пиктограмм и др. графических изображений), неспецифических жестов;</w:t>
      </w:r>
    </w:p>
    <w:p w:rsidR="00025100" w:rsidRPr="00AD70F0" w:rsidRDefault="00025100" w:rsidP="00AD70F0">
      <w:pPr>
        <w:pStyle w:val="Default"/>
        <w:spacing w:line="276" w:lineRule="auto"/>
        <w:jc w:val="both"/>
      </w:pPr>
      <w:r w:rsidRPr="00AD70F0">
        <w:t>- формирование умения пользоваться воспроизводящими заменяющими речь устройствами (коммуникаторы, персональные компьютеры и др.);</w:t>
      </w:r>
    </w:p>
    <w:p w:rsidR="00025100" w:rsidRPr="00AD70F0" w:rsidRDefault="00025100" w:rsidP="00AD70F0">
      <w:pPr>
        <w:pStyle w:val="Default"/>
        <w:spacing w:line="276" w:lineRule="auto"/>
        <w:jc w:val="both"/>
      </w:pPr>
      <w:r w:rsidRPr="00AD70F0">
        <w:t xml:space="preserve">- формирование умения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общения; </w:t>
      </w:r>
    </w:p>
    <w:p w:rsidR="00025100" w:rsidRPr="00AD70F0" w:rsidRDefault="00025100" w:rsidP="00AD70F0">
      <w:pPr>
        <w:pStyle w:val="Default"/>
        <w:spacing w:line="276" w:lineRule="auto"/>
        <w:jc w:val="both"/>
      </w:pPr>
      <w:r w:rsidRPr="00AD70F0">
        <w:t xml:space="preserve">- формирование умения различать и узнавать напечатанные слова, обозначающие имена людей, названия хорошо известных предметов и действий; </w:t>
      </w:r>
    </w:p>
    <w:p w:rsidR="00025100" w:rsidRPr="00AD70F0" w:rsidRDefault="00025100" w:rsidP="00AD70F0">
      <w:pPr>
        <w:pStyle w:val="Default"/>
        <w:spacing w:line="276" w:lineRule="auto"/>
        <w:jc w:val="both"/>
      </w:pPr>
      <w:r w:rsidRPr="00AD70F0">
        <w:t xml:space="preserve">- обучение глобальному чтению в доступных ребенку пределах; </w:t>
      </w:r>
    </w:p>
    <w:p w:rsidR="00025100" w:rsidRPr="00AD70F0" w:rsidRDefault="00025100" w:rsidP="00AD70F0">
      <w:pPr>
        <w:pStyle w:val="Default"/>
        <w:spacing w:line="276" w:lineRule="auto"/>
        <w:jc w:val="both"/>
      </w:pPr>
      <w:r w:rsidRPr="00AD70F0">
        <w:t xml:space="preserve">- формирование навыка понимания смысла узнаваемого слова. </w:t>
      </w:r>
    </w:p>
    <w:p w:rsidR="00025100" w:rsidRPr="00AD70F0" w:rsidRDefault="00025100" w:rsidP="00AD70F0">
      <w:pPr>
        <w:pStyle w:val="Default"/>
        <w:spacing w:line="276" w:lineRule="auto"/>
        <w:ind w:firstLine="567"/>
        <w:jc w:val="both"/>
      </w:pPr>
    </w:p>
    <w:p w:rsidR="00025100" w:rsidRPr="00AD70F0" w:rsidRDefault="00025100" w:rsidP="00AD70F0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D70F0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025100" w:rsidRPr="00AD70F0" w:rsidRDefault="00025100" w:rsidP="00AD70F0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AD70F0" w:rsidRPr="00AD70F0" w:rsidRDefault="00AD70F0" w:rsidP="00AD70F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D70F0">
        <w:rPr>
          <w:rFonts w:ascii="Times New Roman" w:hAnsi="Times New Roman"/>
          <w:sz w:val="24"/>
          <w:szCs w:val="24"/>
        </w:rPr>
        <w:t xml:space="preserve">Рабочая программа «Чтение» для 8 класса разработана на основе </w:t>
      </w:r>
      <w:r w:rsidRPr="00AD70F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AD70F0">
        <w:rPr>
          <w:rFonts w:ascii="Times New Roman" w:hAnsi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AD70F0">
        <w:rPr>
          <w:rFonts w:ascii="Times New Roman" w:hAnsi="Times New Roman"/>
          <w:sz w:val="24"/>
          <w:szCs w:val="24"/>
          <w:lang w:val="en-US"/>
        </w:rPr>
        <w:t>VIII</w:t>
      </w:r>
      <w:r w:rsidRPr="00AD70F0">
        <w:rPr>
          <w:rFonts w:ascii="Times New Roman" w:hAnsi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025100" w:rsidRPr="00AD70F0" w:rsidRDefault="00025100" w:rsidP="00AD70F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D70F0">
        <w:rPr>
          <w:rFonts w:ascii="Times New Roman" w:hAnsi="Times New Roman"/>
          <w:b/>
          <w:bCs/>
          <w:sz w:val="24"/>
          <w:szCs w:val="24"/>
        </w:rPr>
        <w:t>Цель:</w:t>
      </w:r>
      <w:r w:rsidRPr="00AD70F0">
        <w:rPr>
          <w:rFonts w:ascii="Times New Roman" w:hAnsi="Times New Roman"/>
          <w:sz w:val="24"/>
          <w:szCs w:val="24"/>
        </w:rPr>
        <w:t xml:space="preserve"> социализация личности умственно отсталого ребёнка, коррекция и развитие речемыслительных способностей детей, формирование эмоционального отношения к действительности и нравственных позиций поведения.</w:t>
      </w:r>
    </w:p>
    <w:p w:rsidR="00025100" w:rsidRPr="00AD70F0" w:rsidRDefault="00025100" w:rsidP="00AD70F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D70F0">
        <w:rPr>
          <w:rFonts w:ascii="Times New Roman" w:hAnsi="Times New Roman"/>
          <w:b/>
          <w:sz w:val="24"/>
          <w:szCs w:val="24"/>
        </w:rPr>
        <w:t xml:space="preserve">             Задачи:</w:t>
      </w:r>
    </w:p>
    <w:p w:rsidR="00025100" w:rsidRPr="00AD70F0" w:rsidRDefault="00025100" w:rsidP="00AD70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70F0">
        <w:rPr>
          <w:rFonts w:ascii="Times New Roman" w:hAnsi="Times New Roman"/>
          <w:sz w:val="24"/>
          <w:szCs w:val="24"/>
        </w:rPr>
        <w:t>- воспитывать у детей интерес к уроку чтения и к чтению как процессу;</w:t>
      </w:r>
    </w:p>
    <w:p w:rsidR="00025100" w:rsidRPr="00AD70F0" w:rsidRDefault="00025100" w:rsidP="00AD70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70F0">
        <w:rPr>
          <w:rFonts w:ascii="Times New Roman" w:hAnsi="Times New Roman"/>
          <w:sz w:val="24"/>
          <w:szCs w:val="24"/>
        </w:rPr>
        <w:lastRenderedPageBreak/>
        <w:t>- формировать у обучающихся технику чтения: правильное (без искажения звукового состава слов и с правильным ударением);</w:t>
      </w:r>
    </w:p>
    <w:p w:rsidR="00025100" w:rsidRPr="00AD70F0" w:rsidRDefault="00025100" w:rsidP="00AD70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70F0">
        <w:rPr>
          <w:rFonts w:ascii="Times New Roman" w:hAnsi="Times New Roman"/>
          <w:sz w:val="24"/>
          <w:szCs w:val="24"/>
        </w:rPr>
        <w:t xml:space="preserve">- обеспечить постепенный переход от </w:t>
      </w:r>
      <w:proofErr w:type="spellStart"/>
      <w:r w:rsidRPr="00AD70F0">
        <w:rPr>
          <w:rFonts w:ascii="Times New Roman" w:hAnsi="Times New Roman"/>
          <w:sz w:val="24"/>
          <w:szCs w:val="24"/>
        </w:rPr>
        <w:t>послогового</w:t>
      </w:r>
      <w:proofErr w:type="spellEnd"/>
      <w:r w:rsidRPr="00AD70F0">
        <w:rPr>
          <w:rFonts w:ascii="Times New Roman" w:hAnsi="Times New Roman"/>
          <w:sz w:val="24"/>
          <w:szCs w:val="24"/>
        </w:rPr>
        <w:t xml:space="preserve"> чтения к чтению целым словом;</w:t>
      </w:r>
    </w:p>
    <w:p w:rsidR="00025100" w:rsidRPr="00AD70F0" w:rsidRDefault="00025100" w:rsidP="00AD70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D70F0">
        <w:rPr>
          <w:rFonts w:ascii="Times New Roman" w:hAnsi="Times New Roman"/>
          <w:sz w:val="24"/>
          <w:szCs w:val="24"/>
        </w:rPr>
        <w:t>- формировать у обучающихся навыки сознательного чтения: читать доступный пониманию текст вслух, шёпотом,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025100" w:rsidRPr="00AD70F0" w:rsidRDefault="00025100" w:rsidP="00AD70F0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D70F0">
        <w:rPr>
          <w:rFonts w:ascii="Times New Roman" w:hAnsi="Times New Roman"/>
          <w:sz w:val="24"/>
          <w:szCs w:val="24"/>
        </w:rPr>
        <w:t>- развивать у детей умение общаться на уроке чтения: отвечать на вопросы учителя, спрашивать одноклассников о непонятных словах, делиться впечатлениями о прочитанном, дополнять пересказы текста, рисовать к тексту словесные картинки, коллективно</w:t>
      </w:r>
      <w:r w:rsidR="000322AB" w:rsidRPr="00AD70F0">
        <w:rPr>
          <w:rFonts w:ascii="Times New Roman" w:hAnsi="Times New Roman"/>
          <w:sz w:val="24"/>
          <w:szCs w:val="24"/>
        </w:rPr>
        <w:t xml:space="preserve"> обсуждать предполагаемый ответ.</w:t>
      </w:r>
    </w:p>
    <w:p w:rsidR="00025100" w:rsidRPr="00AD70F0" w:rsidRDefault="00025100" w:rsidP="00AD70F0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D70F0">
        <w:rPr>
          <w:rFonts w:ascii="Times New Roman" w:hAnsi="Times New Roman"/>
          <w:sz w:val="24"/>
          <w:szCs w:val="24"/>
        </w:rPr>
        <w:t xml:space="preserve">В соответствии с учебным планом </w:t>
      </w:r>
      <w:r w:rsidR="00EE53FD" w:rsidRPr="00AD70F0">
        <w:rPr>
          <w:rFonts w:ascii="Times New Roman" w:hAnsi="Times New Roman"/>
          <w:sz w:val="24"/>
          <w:szCs w:val="24"/>
        </w:rPr>
        <w:t>учреждения</w:t>
      </w:r>
      <w:r w:rsidRPr="00AD70F0">
        <w:rPr>
          <w:rFonts w:ascii="Times New Roman" w:hAnsi="Times New Roman"/>
          <w:sz w:val="24"/>
          <w:szCs w:val="24"/>
        </w:rPr>
        <w:t xml:space="preserve"> рабочая программа рассчитана на </w:t>
      </w:r>
      <w:r w:rsidRPr="00AD70F0">
        <w:rPr>
          <w:rFonts w:ascii="Times New Roman" w:hAnsi="Times New Roman"/>
          <w:b/>
          <w:sz w:val="24"/>
          <w:szCs w:val="24"/>
        </w:rPr>
        <w:t>3</w:t>
      </w:r>
      <w:r w:rsidR="00C304F4">
        <w:rPr>
          <w:rFonts w:ascii="Times New Roman" w:hAnsi="Times New Roman"/>
          <w:b/>
          <w:sz w:val="24"/>
          <w:szCs w:val="24"/>
        </w:rPr>
        <w:t>6</w:t>
      </w:r>
      <w:r w:rsidR="00C304F4">
        <w:rPr>
          <w:rFonts w:ascii="Times New Roman" w:hAnsi="Times New Roman"/>
          <w:sz w:val="24"/>
          <w:szCs w:val="24"/>
        </w:rPr>
        <w:t xml:space="preserve"> часов</w:t>
      </w:r>
      <w:r w:rsidRPr="00AD70F0">
        <w:rPr>
          <w:rFonts w:ascii="Times New Roman" w:hAnsi="Times New Roman"/>
          <w:sz w:val="24"/>
          <w:szCs w:val="24"/>
        </w:rPr>
        <w:t xml:space="preserve"> (1 час в неделю).</w:t>
      </w:r>
    </w:p>
    <w:p w:rsidR="00025100" w:rsidRPr="00AD70F0" w:rsidRDefault="00025100" w:rsidP="00AD70F0">
      <w:pPr>
        <w:spacing w:after="0"/>
        <w:ind w:right="-285" w:firstLine="567"/>
        <w:jc w:val="both"/>
        <w:rPr>
          <w:rFonts w:ascii="Times New Roman" w:hAnsi="Times New Roman"/>
          <w:sz w:val="24"/>
          <w:szCs w:val="24"/>
        </w:rPr>
      </w:pPr>
      <w:r w:rsidRPr="00AD70F0">
        <w:rPr>
          <w:rFonts w:ascii="Times New Roman" w:hAnsi="Times New Roman"/>
          <w:sz w:val="24"/>
          <w:szCs w:val="24"/>
        </w:rPr>
        <w:t>Срок реализации программы – 1 год.</w:t>
      </w:r>
    </w:p>
    <w:p w:rsidR="00025100" w:rsidRPr="00AD70F0" w:rsidRDefault="00025100" w:rsidP="00AD70F0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D70F0">
        <w:rPr>
          <w:rFonts w:ascii="Times New Roman" w:hAnsi="Times New Roman"/>
          <w:b/>
          <w:sz w:val="24"/>
          <w:szCs w:val="24"/>
        </w:rPr>
        <w:t>Психолого-педагогическая характеристика обучающихся</w:t>
      </w:r>
    </w:p>
    <w:p w:rsidR="00025100" w:rsidRPr="00AD70F0" w:rsidRDefault="00025100" w:rsidP="00AD70F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D70F0">
        <w:rPr>
          <w:rFonts w:ascii="Times New Roman" w:hAnsi="Times New Roman"/>
          <w:sz w:val="24"/>
          <w:szCs w:val="24"/>
        </w:rPr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AD70F0">
        <w:rPr>
          <w:rFonts w:ascii="Times New Roman" w:hAnsi="Times New Roman"/>
          <w:sz w:val="24"/>
          <w:szCs w:val="24"/>
        </w:rPr>
        <w:t>аграмматизмами</w:t>
      </w:r>
      <w:proofErr w:type="spellEnd"/>
      <w:r w:rsidRPr="00AD70F0">
        <w:rPr>
          <w:rFonts w:ascii="Times New Roman" w:hAnsi="Times New Roman"/>
          <w:sz w:val="24"/>
          <w:szCs w:val="24"/>
        </w:rPr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AD70F0">
        <w:rPr>
          <w:rFonts w:ascii="Times New Roman" w:hAnsi="Times New Roman"/>
          <w:sz w:val="24"/>
          <w:szCs w:val="24"/>
        </w:rPr>
        <w:t>Общемоторное</w:t>
      </w:r>
      <w:proofErr w:type="spellEnd"/>
      <w:r w:rsidRPr="00AD70F0">
        <w:rPr>
          <w:rFonts w:ascii="Times New Roman" w:hAnsi="Times New Roman"/>
          <w:sz w:val="24"/>
          <w:szCs w:val="24"/>
        </w:rPr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AD70F0">
        <w:rPr>
          <w:rFonts w:ascii="Times New Roman" w:hAnsi="Times New Roman"/>
          <w:sz w:val="24"/>
          <w:szCs w:val="24"/>
        </w:rPr>
        <w:t>мотивационно-потребностной</w:t>
      </w:r>
      <w:proofErr w:type="spellEnd"/>
      <w:r w:rsidRPr="00AD70F0">
        <w:rPr>
          <w:rFonts w:ascii="Times New Roman" w:hAnsi="Times New Roman"/>
          <w:sz w:val="24"/>
          <w:szCs w:val="24"/>
        </w:rPr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025100" w:rsidRPr="00AD70F0" w:rsidRDefault="00025100" w:rsidP="00AD70F0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D70F0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025100" w:rsidRPr="00AD70F0" w:rsidRDefault="00025100" w:rsidP="00AD70F0">
      <w:pPr>
        <w:pStyle w:val="Default"/>
        <w:spacing w:line="276" w:lineRule="auto"/>
        <w:ind w:firstLine="567"/>
        <w:jc w:val="both"/>
      </w:pPr>
      <w:r w:rsidRPr="00AD70F0">
        <w:t xml:space="preserve">Уроки по чтению способствуют формированию у детей необходимых навыков для жизни, формированию речевой имитации, начальных навыков чтения и собственно чтению. </w:t>
      </w:r>
    </w:p>
    <w:p w:rsidR="00025100" w:rsidRPr="00AD70F0" w:rsidRDefault="00025100" w:rsidP="00AD70F0">
      <w:pPr>
        <w:pStyle w:val="Default"/>
        <w:spacing w:line="276" w:lineRule="auto"/>
        <w:ind w:firstLine="567"/>
        <w:jc w:val="both"/>
      </w:pPr>
      <w:r w:rsidRPr="00AD70F0">
        <w:t xml:space="preserve">Задачи курса «Чтение» решаются на уроках обучения письму и на уроках обучения чтению. Обучение чтению идет параллельно с обучением письму с учетом принципа координации устной и письменной речи. </w:t>
      </w:r>
    </w:p>
    <w:p w:rsidR="00025100" w:rsidRPr="00AD70F0" w:rsidRDefault="00025100" w:rsidP="00AD70F0">
      <w:pPr>
        <w:pStyle w:val="Default"/>
        <w:spacing w:line="276" w:lineRule="auto"/>
        <w:ind w:firstLine="567"/>
        <w:jc w:val="both"/>
      </w:pPr>
      <w:r w:rsidRPr="00AD70F0">
        <w:t xml:space="preserve">Особенностью учебной программы по чтению является своеобразие содержания изучаемого материала, который носит сугубо практический характер. Распределение материала в программе обеспечивает постепенность перехода от обучения имитировать звуки, различать их, узнавать их графический образ к обучению прочтения звуков, слогов, слов, фраз. </w:t>
      </w:r>
    </w:p>
    <w:p w:rsidR="00025100" w:rsidRPr="00AD70F0" w:rsidRDefault="00025100" w:rsidP="00AD70F0">
      <w:pPr>
        <w:pStyle w:val="Default"/>
        <w:spacing w:line="276" w:lineRule="auto"/>
        <w:ind w:firstLine="567"/>
        <w:jc w:val="both"/>
      </w:pPr>
      <w:r w:rsidRPr="00AD70F0">
        <w:t xml:space="preserve">Учебный курс «Чтение» тесно связан с другими учебными курсами: </w:t>
      </w:r>
    </w:p>
    <w:p w:rsidR="00025100" w:rsidRPr="00AD70F0" w:rsidRDefault="00025100" w:rsidP="00AD70F0">
      <w:pPr>
        <w:pStyle w:val="Default"/>
        <w:spacing w:line="276" w:lineRule="auto"/>
        <w:ind w:firstLine="567"/>
        <w:jc w:val="both"/>
      </w:pPr>
      <w:r w:rsidRPr="00AD70F0">
        <w:t xml:space="preserve">- письмо (письмо изученных букв, слогов, слов); </w:t>
      </w:r>
    </w:p>
    <w:p w:rsidR="00025100" w:rsidRPr="00AD70F0" w:rsidRDefault="00025100" w:rsidP="00AD70F0">
      <w:pPr>
        <w:pStyle w:val="Default"/>
        <w:spacing w:line="276" w:lineRule="auto"/>
        <w:ind w:firstLine="567"/>
        <w:jc w:val="both"/>
      </w:pPr>
      <w:r w:rsidRPr="00AD70F0">
        <w:t xml:space="preserve">- развитие речи (составление фраз и рассказов по инструкции); </w:t>
      </w:r>
    </w:p>
    <w:p w:rsidR="00025100" w:rsidRPr="00AD70F0" w:rsidRDefault="00025100" w:rsidP="00AD70F0">
      <w:pPr>
        <w:pStyle w:val="Default"/>
        <w:spacing w:line="276" w:lineRule="auto"/>
        <w:ind w:firstLine="567"/>
        <w:jc w:val="both"/>
      </w:pPr>
      <w:r w:rsidRPr="00AD70F0">
        <w:t xml:space="preserve">- ручной труд (чтение трудовых инструкций); </w:t>
      </w:r>
    </w:p>
    <w:p w:rsidR="00025100" w:rsidRPr="00AD70F0" w:rsidRDefault="00025100" w:rsidP="00AD70F0">
      <w:pPr>
        <w:pStyle w:val="Default"/>
        <w:spacing w:line="276" w:lineRule="auto"/>
        <w:ind w:firstLine="567"/>
        <w:jc w:val="both"/>
      </w:pPr>
      <w:r w:rsidRPr="00AD70F0">
        <w:t xml:space="preserve">- гигиена, самообслуживание (чтение названий предметов гигиены);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AD70F0">
        <w:lastRenderedPageBreak/>
        <w:t xml:space="preserve">- музыка и пение (произнесение звуков, слов, фраз с нужной интонацией, </w:t>
      </w:r>
      <w:proofErr w:type="spellStart"/>
      <w:r w:rsidRPr="00AD70F0">
        <w:t>темпо-</w:t>
      </w:r>
      <w:r w:rsidRPr="00861F64">
        <w:t>ритмической</w:t>
      </w:r>
      <w:proofErr w:type="spellEnd"/>
      <w:r w:rsidRPr="00861F64">
        <w:t xml:space="preserve"> организацией).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При реализации рабочей программы по учебной дисциплине «Чтение» используются: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• Коррекционно-развивающие технологии.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• Личностно-ориентированные технологии.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• Игровые технологии.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• Элементы </w:t>
      </w:r>
      <w:proofErr w:type="spellStart"/>
      <w:r w:rsidRPr="00861F64">
        <w:t>деятельностного</w:t>
      </w:r>
      <w:proofErr w:type="spellEnd"/>
      <w:r w:rsidRPr="00861F64">
        <w:t xml:space="preserve"> подхода.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• Словесные методы: беседа, объяснение, разъяснение.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• Наглядные методы: иллюстрации, демонстрация, наблюдения учащихся, экскурсия.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• Практические методы: упражнения, задания, практическая работа.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• Приемы: порицания и поощрения.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Уроки чтения могут проводиться в следующих нетрадиционных формах: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• Экскурсии.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• Урок – игра. </w:t>
      </w:r>
    </w:p>
    <w:p w:rsidR="00025100" w:rsidRPr="00861F64" w:rsidRDefault="00025100" w:rsidP="00861F64">
      <w:pPr>
        <w:pStyle w:val="Default"/>
        <w:ind w:firstLine="567"/>
        <w:jc w:val="both"/>
      </w:pPr>
      <w:r w:rsidRPr="00861F64">
        <w:t xml:space="preserve">• Урок – путешествие. </w:t>
      </w:r>
    </w:p>
    <w:p w:rsidR="00025100" w:rsidRPr="00861F64" w:rsidRDefault="00025100" w:rsidP="00861F64">
      <w:pPr>
        <w:pStyle w:val="Default"/>
        <w:ind w:firstLine="567"/>
        <w:jc w:val="center"/>
        <w:rPr>
          <w:b/>
        </w:rPr>
      </w:pPr>
      <w:r w:rsidRPr="00861F64">
        <w:rPr>
          <w:b/>
        </w:rPr>
        <w:t xml:space="preserve">Содержание предмета </w:t>
      </w:r>
      <w:r w:rsidR="000322AB" w:rsidRPr="00861F64">
        <w:rPr>
          <w:b/>
        </w:rPr>
        <w:t>«Чтение» чтение в 8</w:t>
      </w:r>
      <w:r w:rsidRPr="00861F64">
        <w:rPr>
          <w:b/>
        </w:rPr>
        <w:t xml:space="preserve"> классе</w:t>
      </w:r>
    </w:p>
    <w:p w:rsidR="00025100" w:rsidRPr="00861F64" w:rsidRDefault="00025100" w:rsidP="00861F64">
      <w:pPr>
        <w:pStyle w:val="Default"/>
        <w:ind w:firstLine="567"/>
        <w:jc w:val="center"/>
        <w:rPr>
          <w:b/>
        </w:rPr>
      </w:pPr>
    </w:p>
    <w:p w:rsidR="00025100" w:rsidRPr="00861F64" w:rsidRDefault="00025100" w:rsidP="00861F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b/>
          <w:sz w:val="24"/>
          <w:szCs w:val="24"/>
        </w:rPr>
        <w:t>Техника чтения.</w:t>
      </w:r>
      <w:r w:rsidRPr="00861F64">
        <w:rPr>
          <w:rFonts w:ascii="Times New Roman" w:hAnsi="Times New Roman"/>
          <w:sz w:val="24"/>
          <w:szCs w:val="24"/>
        </w:rPr>
        <w:t xml:space="preserve"> Чтение целыми словами (с сохранением элементов </w:t>
      </w:r>
      <w:proofErr w:type="spellStart"/>
      <w:r w:rsidRPr="00861F64">
        <w:rPr>
          <w:rFonts w:ascii="Times New Roman" w:hAnsi="Times New Roman"/>
          <w:sz w:val="24"/>
          <w:szCs w:val="24"/>
        </w:rPr>
        <w:t>послогового</w:t>
      </w:r>
      <w:proofErr w:type="spellEnd"/>
      <w:r w:rsidRPr="00861F64">
        <w:rPr>
          <w:rFonts w:ascii="Times New Roman" w:hAnsi="Times New Roman"/>
          <w:sz w:val="24"/>
          <w:szCs w:val="24"/>
        </w:rPr>
        <w:t xml:space="preserve"> чтения). Закрепление умения различать слова, сходные по звучанию. Чтение с соблюдением пауз и пунктуации.  </w:t>
      </w:r>
    </w:p>
    <w:p w:rsidR="00025100" w:rsidRPr="00861F64" w:rsidRDefault="00025100" w:rsidP="00861F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b/>
          <w:sz w:val="24"/>
          <w:szCs w:val="24"/>
        </w:rPr>
        <w:t>Содержание чтения</w:t>
      </w:r>
      <w:r w:rsidR="00C01A8A" w:rsidRPr="00861F64">
        <w:rPr>
          <w:rFonts w:ascii="Times New Roman" w:hAnsi="Times New Roman"/>
          <w:sz w:val="24"/>
          <w:szCs w:val="24"/>
        </w:rPr>
        <w:t>. Художественные тексты из произведений русских писателей</w:t>
      </w:r>
      <w:r w:rsidR="00AC4567" w:rsidRPr="00861F64">
        <w:rPr>
          <w:rFonts w:ascii="Times New Roman" w:hAnsi="Times New Roman"/>
          <w:sz w:val="24"/>
          <w:szCs w:val="24"/>
        </w:rPr>
        <w:t xml:space="preserve"> о жизни детей в семье, в школе, о школьных обязанностях, о дружбе и взаимопомощи, о временах года, о жизни животных и др.; </w:t>
      </w:r>
      <w:r w:rsidRPr="00861F64">
        <w:rPr>
          <w:rFonts w:ascii="Times New Roman" w:hAnsi="Times New Roman"/>
          <w:sz w:val="24"/>
          <w:szCs w:val="24"/>
        </w:rPr>
        <w:t>сказки, стихотворения и загадки</w:t>
      </w:r>
      <w:r w:rsidR="00AC4567" w:rsidRPr="00861F64">
        <w:rPr>
          <w:rFonts w:ascii="Times New Roman" w:hAnsi="Times New Roman"/>
          <w:sz w:val="24"/>
          <w:szCs w:val="24"/>
        </w:rPr>
        <w:t>.</w:t>
      </w:r>
      <w:r w:rsidRPr="00861F64">
        <w:rPr>
          <w:rFonts w:ascii="Times New Roman" w:hAnsi="Times New Roman"/>
          <w:sz w:val="24"/>
          <w:szCs w:val="24"/>
        </w:rPr>
        <w:t xml:space="preserve"> Чтение деловых статей.  Чтение и выполнение письменных и печатных инстру</w:t>
      </w:r>
      <w:r w:rsidR="00AC4567" w:rsidRPr="00861F64">
        <w:rPr>
          <w:rFonts w:ascii="Times New Roman" w:hAnsi="Times New Roman"/>
          <w:sz w:val="24"/>
          <w:szCs w:val="24"/>
        </w:rPr>
        <w:t>кций, связанных с уроками труда. Чтение объявлений.</w:t>
      </w:r>
      <w:r w:rsidRPr="00861F64">
        <w:rPr>
          <w:rFonts w:ascii="Times New Roman" w:hAnsi="Times New Roman"/>
          <w:sz w:val="24"/>
          <w:szCs w:val="24"/>
        </w:rPr>
        <w:t xml:space="preserve">  Заучивание стихотворений по выбору учителя.  </w:t>
      </w:r>
    </w:p>
    <w:p w:rsidR="00025100" w:rsidRPr="00861F64" w:rsidRDefault="00025100" w:rsidP="00861F64">
      <w:pPr>
        <w:spacing w:after="0" w:line="240" w:lineRule="auto"/>
        <w:ind w:firstLine="567"/>
        <w:jc w:val="both"/>
        <w:rPr>
          <w:sz w:val="24"/>
          <w:szCs w:val="24"/>
        </w:rPr>
      </w:pPr>
      <w:r w:rsidRPr="00861F64">
        <w:rPr>
          <w:rFonts w:ascii="Times New Roman" w:hAnsi="Times New Roman"/>
          <w:b/>
          <w:sz w:val="24"/>
          <w:szCs w:val="24"/>
        </w:rPr>
        <w:t>Развитие речи</w:t>
      </w:r>
      <w:r w:rsidRPr="00861F64">
        <w:rPr>
          <w:rFonts w:ascii="Times New Roman" w:hAnsi="Times New Roman"/>
          <w:sz w:val="24"/>
          <w:szCs w:val="24"/>
        </w:rPr>
        <w:t>. Развитие умения правильно строить предложения при ответе на вопросы. Правильное интонирование предложений по образцу учителя.</w:t>
      </w:r>
      <w:r w:rsidRPr="00861F64">
        <w:rPr>
          <w:sz w:val="24"/>
          <w:szCs w:val="24"/>
        </w:rPr>
        <w:t xml:space="preserve"> </w:t>
      </w:r>
      <w:r w:rsidR="00295EBF" w:rsidRPr="00861F64">
        <w:rPr>
          <w:rFonts w:ascii="Times New Roman" w:hAnsi="Times New Roman"/>
          <w:sz w:val="24"/>
          <w:szCs w:val="24"/>
        </w:rPr>
        <w:t xml:space="preserve">Деление текста на части (с помощью учителя), групповое придумывание заголовков к выделенным частям. Составление плана (с помощью учителя). Подробный и краткий пересказ прочитанного по вопросам учителя или с опорой на картинный план. </w:t>
      </w:r>
      <w:r w:rsidRPr="00861F64">
        <w:rPr>
          <w:rFonts w:ascii="Times New Roman" w:hAnsi="Times New Roman"/>
          <w:sz w:val="24"/>
          <w:szCs w:val="24"/>
        </w:rPr>
        <w:t xml:space="preserve">Выделение основного в тексте.  Проговаривание коротких стихотворений, </w:t>
      </w:r>
      <w:proofErr w:type="spellStart"/>
      <w:r w:rsidRPr="00861F64">
        <w:rPr>
          <w:rFonts w:ascii="Times New Roman" w:hAnsi="Times New Roman"/>
          <w:sz w:val="24"/>
          <w:szCs w:val="24"/>
        </w:rPr>
        <w:t>речевок</w:t>
      </w:r>
      <w:proofErr w:type="spellEnd"/>
      <w:r w:rsidRPr="00861F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61F64">
        <w:rPr>
          <w:rFonts w:ascii="Times New Roman" w:hAnsi="Times New Roman"/>
          <w:sz w:val="24"/>
          <w:szCs w:val="24"/>
        </w:rPr>
        <w:t>чистоговорок</w:t>
      </w:r>
      <w:proofErr w:type="spellEnd"/>
      <w:r w:rsidRPr="00861F64">
        <w:rPr>
          <w:rFonts w:ascii="Times New Roman" w:hAnsi="Times New Roman"/>
          <w:sz w:val="24"/>
          <w:szCs w:val="24"/>
        </w:rPr>
        <w:t xml:space="preserve"> в сопровождении двигательных действий.</w:t>
      </w:r>
      <w:r w:rsidR="00295EBF" w:rsidRPr="00861F64">
        <w:rPr>
          <w:sz w:val="24"/>
          <w:szCs w:val="24"/>
        </w:rPr>
        <w:t xml:space="preserve"> </w:t>
      </w:r>
    </w:p>
    <w:p w:rsidR="00295EBF" w:rsidRPr="00861F64" w:rsidRDefault="00295EBF" w:rsidP="00861F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b/>
          <w:sz w:val="24"/>
          <w:szCs w:val="24"/>
        </w:rPr>
        <w:t>Внеклассное чтение</w:t>
      </w:r>
      <w:r w:rsidRPr="00861F64">
        <w:rPr>
          <w:rFonts w:ascii="Times New Roman" w:hAnsi="Times New Roman"/>
          <w:sz w:val="24"/>
          <w:szCs w:val="24"/>
        </w:rPr>
        <w:t>. Порядок получения книг из библиотеки, правила пользования библиотекой. Экскурсия в библиотеку.</w:t>
      </w:r>
    </w:p>
    <w:p w:rsidR="00025100" w:rsidRPr="00861F64" w:rsidRDefault="00025100" w:rsidP="00861F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25100" w:rsidRPr="00861F64" w:rsidRDefault="00025100" w:rsidP="00861F64">
      <w:pPr>
        <w:pStyle w:val="a3"/>
        <w:shd w:val="clear" w:color="auto" w:fill="FFFFFF"/>
        <w:adjustRightInd w:val="0"/>
        <w:ind w:left="0"/>
        <w:jc w:val="center"/>
        <w:rPr>
          <w:b/>
          <w:sz w:val="24"/>
          <w:szCs w:val="24"/>
        </w:rPr>
      </w:pPr>
      <w:r w:rsidRPr="00861F64">
        <w:rPr>
          <w:rFonts w:eastAsia="Times New Roman"/>
          <w:b/>
          <w:sz w:val="24"/>
          <w:szCs w:val="24"/>
        </w:rPr>
        <w:t>Распределение программного материала в учебных часах по лексическим темам</w:t>
      </w:r>
    </w:p>
    <w:p w:rsidR="00025100" w:rsidRPr="00861F64" w:rsidRDefault="00025100" w:rsidP="00861F6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037"/>
        <w:gridCol w:w="1370"/>
      </w:tblGrid>
      <w:tr w:rsidR="00025100" w:rsidRPr="00861F64" w:rsidTr="003515EF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100" w:rsidRPr="00861F64" w:rsidRDefault="00025100" w:rsidP="00861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00" w:rsidRPr="00861F64" w:rsidRDefault="00025100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</w:tr>
      <w:tr w:rsidR="00CF344B" w:rsidRPr="00861F64" w:rsidTr="003515EF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CF344B" w:rsidRPr="00861F64" w:rsidTr="003515EF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sz w:val="24"/>
                <w:szCs w:val="24"/>
              </w:rPr>
              <w:t>Листьям время опадать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F344B" w:rsidRPr="00861F64" w:rsidTr="003515EF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sz w:val="24"/>
                <w:szCs w:val="24"/>
              </w:rPr>
              <w:t>Зима наступила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CF344B" w:rsidRPr="00861F64" w:rsidTr="003515EF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sz w:val="24"/>
                <w:szCs w:val="24"/>
              </w:rPr>
              <w:t>Жизнь дана на добрые дела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F344B" w:rsidRPr="00861F64" w:rsidTr="003515EF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sz w:val="24"/>
                <w:szCs w:val="24"/>
              </w:rPr>
              <w:t>Родная земля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CF344B" w:rsidRPr="00861F64" w:rsidTr="003515EF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sz w:val="24"/>
                <w:szCs w:val="24"/>
              </w:rPr>
              <w:t>Волшебные сказки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44B" w:rsidRPr="00861F64" w:rsidRDefault="00CF344B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304F4" w:rsidRPr="00861F64" w:rsidTr="003515EF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F4" w:rsidRPr="00861F64" w:rsidRDefault="00C304F4" w:rsidP="00861F64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F4" w:rsidRPr="00861F64" w:rsidRDefault="00C304F4" w:rsidP="00861F6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25100" w:rsidRPr="00861F64" w:rsidTr="003515EF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00" w:rsidRPr="00861F64" w:rsidRDefault="00CF344B" w:rsidP="00861F64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100" w:rsidRPr="00861F64" w:rsidRDefault="00025100" w:rsidP="00861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1F6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C30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</w:tbl>
    <w:p w:rsidR="00996D9D" w:rsidRPr="00861F64" w:rsidRDefault="00996D9D" w:rsidP="00861F64">
      <w:pPr>
        <w:pStyle w:val="a6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1F64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996D9D" w:rsidRPr="00861F64" w:rsidRDefault="00996D9D" w:rsidP="00861F64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1F64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861F64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861F64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025100" w:rsidRPr="00861F64" w:rsidRDefault="00025100" w:rsidP="00861F6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F64">
        <w:rPr>
          <w:rFonts w:ascii="Times New Roman" w:hAnsi="Times New Roman"/>
          <w:b/>
          <w:sz w:val="24"/>
          <w:szCs w:val="24"/>
        </w:rPr>
        <w:t>Оборудование и методическое обеспечение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Касса печатных  букв для демонстрации.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Разрезная азбука.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Касса слогов.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Фишки для обозначения звуков: красный, синий, зеленый.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Полоски для обозначений отдельных слов 25мм  на 10 мм.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lastRenderedPageBreak/>
        <w:t>Набор цветных карандашей.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Предметные картинки.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Сюжетные картинки.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Городок букв, где каждая буква «живет» на своей улице и имеет дом своего цвета.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Раздаточный  материал.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Дидактический материал.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Дидактические игры.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Диски со сказками.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 xml:space="preserve">Компьютер. 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Детские журналы.</w:t>
      </w:r>
    </w:p>
    <w:p w:rsidR="00025100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Инструкции, связанные с уроками труда.</w:t>
      </w:r>
    </w:p>
    <w:p w:rsidR="0056585E" w:rsidRPr="00861F64" w:rsidRDefault="0056585E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Объявления.</w:t>
      </w:r>
    </w:p>
    <w:p w:rsidR="0056585E" w:rsidRPr="00861F64" w:rsidRDefault="00025100" w:rsidP="00861F64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>Атрибуты для драматизации сказок и рассказов.</w:t>
      </w:r>
    </w:p>
    <w:p w:rsidR="00996D9D" w:rsidRPr="00861F64" w:rsidRDefault="00025100" w:rsidP="00861F64">
      <w:pPr>
        <w:pStyle w:val="a6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861F64">
        <w:rPr>
          <w:rFonts w:ascii="Times New Roman" w:hAnsi="Times New Roman"/>
          <w:b/>
          <w:sz w:val="24"/>
          <w:szCs w:val="24"/>
        </w:rPr>
        <w:t>Рабочая программа обеспечена учебно-методическим комплектом:</w:t>
      </w:r>
      <w:r w:rsidR="00996D9D" w:rsidRPr="00861F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D9D" w:rsidRPr="00861F64" w:rsidRDefault="00996D9D" w:rsidP="00861F64">
      <w:pPr>
        <w:pStyle w:val="a6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861F64">
        <w:rPr>
          <w:rFonts w:ascii="Times New Roman" w:hAnsi="Times New Roman" w:cs="Times New Roman"/>
          <w:sz w:val="24"/>
          <w:szCs w:val="24"/>
        </w:rPr>
        <w:t xml:space="preserve">1. Программа специальных (коррекционных) образовательных учреждений </w:t>
      </w:r>
      <w:r w:rsidRPr="00861F6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61F64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861F64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861F64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861F64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861F64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996D9D" w:rsidRPr="00861F64" w:rsidRDefault="00996D9D" w:rsidP="00861F64">
      <w:pPr>
        <w:pStyle w:val="a6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861F64">
        <w:rPr>
          <w:rFonts w:ascii="Times New Roman" w:hAnsi="Times New Roman" w:cs="Times New Roman"/>
          <w:sz w:val="24"/>
          <w:szCs w:val="24"/>
        </w:rPr>
        <w:t xml:space="preserve">2.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861F64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861F64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56585E" w:rsidRPr="00861F64" w:rsidRDefault="00996D9D" w:rsidP="00861F64">
      <w:pPr>
        <w:shd w:val="clear" w:color="auto" w:fill="FFFFFF"/>
        <w:tabs>
          <w:tab w:val="left" w:pos="23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1F64">
        <w:rPr>
          <w:rFonts w:ascii="Times New Roman" w:hAnsi="Times New Roman"/>
          <w:sz w:val="24"/>
          <w:szCs w:val="24"/>
        </w:rPr>
        <w:t xml:space="preserve">3. </w:t>
      </w:r>
      <w:r w:rsidR="008C568C" w:rsidRPr="00861F64">
        <w:rPr>
          <w:rFonts w:ascii="Times New Roman" w:hAnsi="Times New Roman"/>
          <w:sz w:val="24"/>
          <w:szCs w:val="24"/>
        </w:rPr>
        <w:t xml:space="preserve">Ильина С.Ю. Чтение. 4 класс. </w:t>
      </w:r>
      <w:r w:rsidR="0056585E" w:rsidRPr="00861F64">
        <w:rPr>
          <w:rFonts w:ascii="Times New Roman" w:hAnsi="Times New Roman"/>
          <w:sz w:val="24"/>
          <w:szCs w:val="24"/>
        </w:rPr>
        <w:t>Учебник для</w:t>
      </w:r>
      <w:r w:rsidR="008C568C" w:rsidRPr="00861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568C" w:rsidRPr="00861F64">
        <w:rPr>
          <w:rFonts w:ascii="Times New Roman" w:hAnsi="Times New Roman"/>
          <w:sz w:val="24"/>
          <w:szCs w:val="24"/>
        </w:rPr>
        <w:t>общеобразоват.организаций</w:t>
      </w:r>
      <w:proofErr w:type="spellEnd"/>
      <w:r w:rsidR="008C568C" w:rsidRPr="00861F64">
        <w:rPr>
          <w:rFonts w:ascii="Times New Roman" w:hAnsi="Times New Roman"/>
          <w:sz w:val="24"/>
          <w:szCs w:val="24"/>
        </w:rPr>
        <w:t xml:space="preserve">, реализующих </w:t>
      </w:r>
      <w:proofErr w:type="spellStart"/>
      <w:r w:rsidR="008C568C" w:rsidRPr="00861F64">
        <w:rPr>
          <w:rFonts w:ascii="Times New Roman" w:hAnsi="Times New Roman"/>
          <w:sz w:val="24"/>
          <w:szCs w:val="24"/>
        </w:rPr>
        <w:t>адапт</w:t>
      </w:r>
      <w:proofErr w:type="spellEnd"/>
      <w:r w:rsidR="008C568C" w:rsidRPr="00861F64">
        <w:rPr>
          <w:rFonts w:ascii="Times New Roman" w:hAnsi="Times New Roman"/>
          <w:sz w:val="24"/>
          <w:szCs w:val="24"/>
        </w:rPr>
        <w:t xml:space="preserve">. основные </w:t>
      </w:r>
      <w:proofErr w:type="spellStart"/>
      <w:r w:rsidR="008C568C" w:rsidRPr="00861F64">
        <w:rPr>
          <w:rFonts w:ascii="Times New Roman" w:hAnsi="Times New Roman"/>
          <w:sz w:val="24"/>
          <w:szCs w:val="24"/>
        </w:rPr>
        <w:t>общеобразоват.программы</w:t>
      </w:r>
      <w:proofErr w:type="spellEnd"/>
      <w:r w:rsidR="008C568C" w:rsidRPr="00861F64">
        <w:rPr>
          <w:rFonts w:ascii="Times New Roman" w:hAnsi="Times New Roman"/>
          <w:sz w:val="24"/>
          <w:szCs w:val="24"/>
        </w:rPr>
        <w:t>.</w:t>
      </w:r>
      <w:r w:rsidR="00036E25" w:rsidRPr="00861F64">
        <w:rPr>
          <w:rFonts w:ascii="Times New Roman" w:hAnsi="Times New Roman"/>
          <w:sz w:val="24"/>
          <w:szCs w:val="24"/>
        </w:rPr>
        <w:t xml:space="preserve"> В 2 ч.</w:t>
      </w:r>
      <w:r w:rsidR="008C568C" w:rsidRPr="00861F64">
        <w:rPr>
          <w:rFonts w:ascii="Times New Roman" w:hAnsi="Times New Roman"/>
          <w:sz w:val="24"/>
          <w:szCs w:val="24"/>
        </w:rPr>
        <w:t>– М.: Просвещение. 2020</w:t>
      </w:r>
      <w:r w:rsidR="0056585E" w:rsidRPr="00861F64">
        <w:rPr>
          <w:rFonts w:ascii="Times New Roman" w:hAnsi="Times New Roman"/>
          <w:sz w:val="24"/>
          <w:szCs w:val="24"/>
        </w:rPr>
        <w:t xml:space="preserve">. </w:t>
      </w: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25100" w:rsidRDefault="00025100" w:rsidP="008C56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5100" w:rsidRPr="00D600DD" w:rsidRDefault="00025100" w:rsidP="0002510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25100" w:rsidRPr="00F81B05" w:rsidRDefault="00025100" w:rsidP="00025100">
      <w:pPr>
        <w:pStyle w:val="Default"/>
        <w:jc w:val="center"/>
        <w:rPr>
          <w:b/>
        </w:rPr>
      </w:pPr>
      <w:r w:rsidRPr="00F81B05">
        <w:rPr>
          <w:b/>
        </w:rPr>
        <w:t>ТЕМАТИЧЕСКОЕ ПЛАНИРОВАНИЕ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796"/>
        <w:gridCol w:w="992"/>
      </w:tblGrid>
      <w:tr w:rsidR="00025100" w:rsidRPr="00C304F4" w:rsidTr="003515EF">
        <w:trPr>
          <w:trHeight w:val="300"/>
        </w:trPr>
        <w:tc>
          <w:tcPr>
            <w:tcW w:w="2127" w:type="dxa"/>
          </w:tcPr>
          <w:p w:rsidR="00025100" w:rsidRPr="00C304F4" w:rsidRDefault="00025100" w:rsidP="003515EF">
            <w:pPr>
              <w:spacing w:after="0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Раздел, </w:t>
            </w:r>
          </w:p>
          <w:p w:rsidR="00025100" w:rsidRPr="00C304F4" w:rsidRDefault="00025100" w:rsidP="003515E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количество часов, отводимых на раздел</w:t>
            </w:r>
          </w:p>
        </w:tc>
        <w:tc>
          <w:tcPr>
            <w:tcW w:w="7796" w:type="dxa"/>
          </w:tcPr>
          <w:p w:rsidR="00025100" w:rsidRPr="00C304F4" w:rsidRDefault="00025100" w:rsidP="003515E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992" w:type="dxa"/>
          </w:tcPr>
          <w:p w:rsidR="00025100" w:rsidRPr="00C304F4" w:rsidRDefault="00025100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Кол-во часов</w:t>
            </w:r>
          </w:p>
        </w:tc>
      </w:tr>
      <w:tr w:rsidR="00C304F4" w:rsidRPr="00C304F4" w:rsidTr="00504359">
        <w:trPr>
          <w:trHeight w:val="231"/>
        </w:trPr>
        <w:tc>
          <w:tcPr>
            <w:tcW w:w="2127" w:type="dxa"/>
            <w:vMerge w:val="restart"/>
          </w:tcPr>
          <w:p w:rsidR="00C304F4" w:rsidRPr="00C304F4" w:rsidRDefault="00C304F4" w:rsidP="00504359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Школьная жизнь</w:t>
            </w:r>
          </w:p>
          <w:p w:rsidR="00C304F4" w:rsidRPr="00C304F4" w:rsidRDefault="00C304F4" w:rsidP="00504359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(8 часов)</w:t>
            </w:r>
          </w:p>
          <w:p w:rsidR="00C304F4" w:rsidRPr="00C304F4" w:rsidRDefault="00C304F4" w:rsidP="00504359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Повторение</w:t>
            </w:r>
          </w:p>
          <w:p w:rsidR="00C304F4" w:rsidRPr="00C304F4" w:rsidRDefault="00C304F4" w:rsidP="00504359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(1 час)</w:t>
            </w:r>
          </w:p>
        </w:tc>
        <w:tc>
          <w:tcPr>
            <w:tcW w:w="7796" w:type="dxa"/>
          </w:tcPr>
          <w:p w:rsidR="00C304F4" w:rsidRPr="00C304F4" w:rsidRDefault="00C304F4" w:rsidP="00504359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Школьная жизнь. По И. Носову "Снова в школу".</w:t>
            </w:r>
          </w:p>
        </w:tc>
        <w:tc>
          <w:tcPr>
            <w:tcW w:w="992" w:type="dxa"/>
          </w:tcPr>
          <w:p w:rsidR="00C304F4" w:rsidRPr="00C304F4" w:rsidRDefault="00C304F4" w:rsidP="00504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/>
          </w:tcPr>
          <w:p w:rsidR="00C304F4" w:rsidRPr="00C304F4" w:rsidRDefault="00C304F4" w:rsidP="0050435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504359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Э. </w:t>
            </w:r>
            <w:proofErr w:type="spellStart"/>
            <w:r w:rsidRPr="00C304F4">
              <w:rPr>
                <w:rFonts w:ascii="Times New Roman" w:hAnsi="Times New Roman"/>
              </w:rPr>
              <w:t>Машковская</w:t>
            </w:r>
            <w:proofErr w:type="spellEnd"/>
            <w:r w:rsidRPr="00C304F4">
              <w:rPr>
                <w:rFonts w:ascii="Times New Roman" w:hAnsi="Times New Roman"/>
              </w:rPr>
              <w:t xml:space="preserve"> "Жил-был учитель".</w:t>
            </w:r>
          </w:p>
        </w:tc>
        <w:tc>
          <w:tcPr>
            <w:tcW w:w="992" w:type="dxa"/>
          </w:tcPr>
          <w:p w:rsidR="00C304F4" w:rsidRPr="00C304F4" w:rsidRDefault="00C304F4" w:rsidP="00504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250"/>
        </w:trPr>
        <w:tc>
          <w:tcPr>
            <w:tcW w:w="2127" w:type="dxa"/>
            <w:vMerge/>
          </w:tcPr>
          <w:p w:rsidR="00C304F4" w:rsidRPr="00C304F4" w:rsidRDefault="00C304F4" w:rsidP="0050435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504359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Заучивание наизусть. М. </w:t>
            </w:r>
            <w:proofErr w:type="spellStart"/>
            <w:r w:rsidRPr="00C304F4">
              <w:rPr>
                <w:rFonts w:ascii="Times New Roman" w:hAnsi="Times New Roman"/>
              </w:rPr>
              <w:t>Пляцковский</w:t>
            </w:r>
            <w:proofErr w:type="spellEnd"/>
            <w:r w:rsidRPr="00C304F4">
              <w:rPr>
                <w:rFonts w:ascii="Times New Roman" w:hAnsi="Times New Roman"/>
              </w:rPr>
              <w:t xml:space="preserve"> "Чему учат в школе".</w:t>
            </w:r>
          </w:p>
        </w:tc>
        <w:tc>
          <w:tcPr>
            <w:tcW w:w="992" w:type="dxa"/>
          </w:tcPr>
          <w:p w:rsidR="00C304F4" w:rsidRPr="00C304F4" w:rsidRDefault="00C304F4" w:rsidP="00504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/>
          </w:tcPr>
          <w:p w:rsidR="00C304F4" w:rsidRPr="00C304F4" w:rsidRDefault="00C304F4" w:rsidP="0050435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3515EF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Чтение и выполнение письменных и печатных инструкций, связанных с уроками труда.  </w:t>
            </w:r>
          </w:p>
        </w:tc>
        <w:tc>
          <w:tcPr>
            <w:tcW w:w="992" w:type="dxa"/>
          </w:tcPr>
          <w:p w:rsidR="00C304F4" w:rsidRPr="00C304F4" w:rsidRDefault="00C304F4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/>
          </w:tcPr>
          <w:p w:rsidR="00C304F4" w:rsidRPr="00C304F4" w:rsidRDefault="00C304F4" w:rsidP="003515EF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3515EF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Чтение деловой статьи по лексической теме «Школьная жизнь».</w:t>
            </w:r>
          </w:p>
        </w:tc>
        <w:tc>
          <w:tcPr>
            <w:tcW w:w="992" w:type="dxa"/>
          </w:tcPr>
          <w:p w:rsidR="00C304F4" w:rsidRPr="00C304F4" w:rsidRDefault="00C304F4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/>
          </w:tcPr>
          <w:p w:rsidR="00C304F4" w:rsidRPr="00C304F4" w:rsidRDefault="00C304F4" w:rsidP="003515EF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3515EF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Чтение объявлений.  </w:t>
            </w:r>
          </w:p>
        </w:tc>
        <w:tc>
          <w:tcPr>
            <w:tcW w:w="992" w:type="dxa"/>
          </w:tcPr>
          <w:p w:rsidR="00C304F4" w:rsidRPr="00C304F4" w:rsidRDefault="00C304F4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/>
          </w:tcPr>
          <w:p w:rsidR="00C304F4" w:rsidRPr="00C304F4" w:rsidRDefault="00C304F4" w:rsidP="00504359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504359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"Поздравление" (По рассказу Ю. Ермолаева "Сами не ожидали").</w:t>
            </w:r>
          </w:p>
        </w:tc>
        <w:tc>
          <w:tcPr>
            <w:tcW w:w="992" w:type="dxa"/>
          </w:tcPr>
          <w:p w:rsidR="00C304F4" w:rsidRPr="00C304F4" w:rsidRDefault="00C304F4" w:rsidP="00504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/>
          </w:tcPr>
          <w:p w:rsidR="00C304F4" w:rsidRPr="00C304F4" w:rsidRDefault="00C304F4" w:rsidP="00504359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504359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"Как Маруся дежурила" (По повести Е. Шварца "Первоклассница).</w:t>
            </w:r>
          </w:p>
        </w:tc>
        <w:tc>
          <w:tcPr>
            <w:tcW w:w="992" w:type="dxa"/>
          </w:tcPr>
          <w:p w:rsidR="00C304F4" w:rsidRPr="00C304F4" w:rsidRDefault="00C304F4" w:rsidP="00504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/>
          </w:tcPr>
          <w:p w:rsidR="00C304F4" w:rsidRPr="00C304F4" w:rsidRDefault="00C304F4" w:rsidP="00504359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504359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Повторение пройденного материала.</w:t>
            </w:r>
          </w:p>
        </w:tc>
        <w:tc>
          <w:tcPr>
            <w:tcW w:w="992" w:type="dxa"/>
          </w:tcPr>
          <w:p w:rsidR="00C304F4" w:rsidRPr="00C304F4" w:rsidRDefault="00C304F4" w:rsidP="00504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504359" w:rsidRPr="00C304F4" w:rsidTr="003515EF">
        <w:trPr>
          <w:trHeight w:val="300"/>
        </w:trPr>
        <w:tc>
          <w:tcPr>
            <w:tcW w:w="2127" w:type="dxa"/>
            <w:vMerge w:val="restart"/>
          </w:tcPr>
          <w:p w:rsidR="00504359" w:rsidRPr="00C304F4" w:rsidRDefault="00504359" w:rsidP="00504359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Листьям время опадать</w:t>
            </w:r>
          </w:p>
          <w:p w:rsidR="00504359" w:rsidRPr="00C304F4" w:rsidRDefault="00504359" w:rsidP="00504359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(4 часа)</w:t>
            </w:r>
          </w:p>
        </w:tc>
        <w:tc>
          <w:tcPr>
            <w:tcW w:w="7796" w:type="dxa"/>
          </w:tcPr>
          <w:p w:rsidR="00504359" w:rsidRPr="00C304F4" w:rsidRDefault="00504359" w:rsidP="00504359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Н. Антонова "Желтой краской кто-то..." По Н. </w:t>
            </w:r>
            <w:proofErr w:type="spellStart"/>
            <w:r w:rsidRPr="00C304F4">
              <w:rPr>
                <w:rFonts w:ascii="Times New Roman" w:hAnsi="Times New Roman"/>
              </w:rPr>
              <w:t>Абрамцевой</w:t>
            </w:r>
            <w:proofErr w:type="spellEnd"/>
            <w:r w:rsidRPr="00C304F4">
              <w:rPr>
                <w:rFonts w:ascii="Times New Roman" w:hAnsi="Times New Roman"/>
              </w:rPr>
              <w:t xml:space="preserve"> "Осенняя сказка".</w:t>
            </w:r>
          </w:p>
        </w:tc>
        <w:tc>
          <w:tcPr>
            <w:tcW w:w="992" w:type="dxa"/>
          </w:tcPr>
          <w:p w:rsidR="00504359" w:rsidRPr="00C304F4" w:rsidRDefault="00504359" w:rsidP="00504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504359" w:rsidRPr="00C304F4" w:rsidTr="003515EF">
        <w:trPr>
          <w:trHeight w:val="300"/>
        </w:trPr>
        <w:tc>
          <w:tcPr>
            <w:tcW w:w="2127" w:type="dxa"/>
            <w:vMerge/>
          </w:tcPr>
          <w:p w:rsidR="00504359" w:rsidRPr="00C304F4" w:rsidRDefault="00504359" w:rsidP="00504359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504359" w:rsidRPr="00C304F4" w:rsidRDefault="00504359" w:rsidP="00504359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Е. Благинина "Подарки осени".</w:t>
            </w:r>
          </w:p>
        </w:tc>
        <w:tc>
          <w:tcPr>
            <w:tcW w:w="992" w:type="dxa"/>
          </w:tcPr>
          <w:p w:rsidR="00504359" w:rsidRPr="00C304F4" w:rsidRDefault="00504359" w:rsidP="00504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504359" w:rsidRPr="00C304F4" w:rsidTr="003515EF">
        <w:trPr>
          <w:trHeight w:val="300"/>
        </w:trPr>
        <w:tc>
          <w:tcPr>
            <w:tcW w:w="2127" w:type="dxa"/>
            <w:vMerge/>
          </w:tcPr>
          <w:p w:rsidR="00504359" w:rsidRPr="00C304F4" w:rsidRDefault="00504359" w:rsidP="00504359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504359" w:rsidRPr="00C304F4" w:rsidRDefault="00504359" w:rsidP="00504359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По Л. Воронковой "Лесные подарки". </w:t>
            </w:r>
          </w:p>
        </w:tc>
        <w:tc>
          <w:tcPr>
            <w:tcW w:w="992" w:type="dxa"/>
          </w:tcPr>
          <w:p w:rsidR="00504359" w:rsidRPr="00C304F4" w:rsidRDefault="00504359" w:rsidP="00504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504359" w:rsidRPr="00C304F4" w:rsidTr="003515EF">
        <w:trPr>
          <w:trHeight w:val="300"/>
        </w:trPr>
        <w:tc>
          <w:tcPr>
            <w:tcW w:w="2127" w:type="dxa"/>
            <w:vMerge/>
          </w:tcPr>
          <w:p w:rsidR="00504359" w:rsidRPr="00C304F4" w:rsidRDefault="00504359" w:rsidP="00504359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504359" w:rsidRPr="00C304F4" w:rsidRDefault="00CF344B" w:rsidP="00504359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Внеклассное чтение.</w:t>
            </w:r>
          </w:p>
        </w:tc>
        <w:tc>
          <w:tcPr>
            <w:tcW w:w="992" w:type="dxa"/>
          </w:tcPr>
          <w:p w:rsidR="00504359" w:rsidRPr="00C304F4" w:rsidRDefault="00504359" w:rsidP="00504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3F1C82" w:rsidRPr="00C304F4" w:rsidTr="003515EF">
        <w:trPr>
          <w:trHeight w:val="300"/>
        </w:trPr>
        <w:tc>
          <w:tcPr>
            <w:tcW w:w="2127" w:type="dxa"/>
            <w:vMerge w:val="restart"/>
          </w:tcPr>
          <w:p w:rsidR="003F1C82" w:rsidRPr="00C304F4" w:rsidRDefault="003F1C82" w:rsidP="00504359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Зима наступила</w:t>
            </w:r>
          </w:p>
          <w:p w:rsidR="003F1C82" w:rsidRPr="00C304F4" w:rsidRDefault="003F1C82" w:rsidP="003515EF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(6 часов)</w:t>
            </w:r>
          </w:p>
        </w:tc>
        <w:tc>
          <w:tcPr>
            <w:tcW w:w="7796" w:type="dxa"/>
          </w:tcPr>
          <w:p w:rsidR="003F1C82" w:rsidRPr="00C304F4" w:rsidRDefault="003F1C82" w:rsidP="008F273B">
            <w:pPr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А. Слащев "Снегурочка". </w:t>
            </w:r>
          </w:p>
        </w:tc>
        <w:tc>
          <w:tcPr>
            <w:tcW w:w="992" w:type="dxa"/>
          </w:tcPr>
          <w:p w:rsidR="003F1C82" w:rsidRPr="00C304F4" w:rsidRDefault="003F1C82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3F1C82" w:rsidRPr="00C304F4" w:rsidTr="003515EF">
        <w:trPr>
          <w:trHeight w:val="300"/>
        </w:trPr>
        <w:tc>
          <w:tcPr>
            <w:tcW w:w="2127" w:type="dxa"/>
            <w:vMerge/>
          </w:tcPr>
          <w:p w:rsidR="003F1C82" w:rsidRPr="00C304F4" w:rsidRDefault="003F1C82" w:rsidP="003515EF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3F1C82" w:rsidRPr="00C304F4" w:rsidRDefault="003F1C82" w:rsidP="008F273B">
            <w:pPr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Заучивание наизусть стихотворения И. Сурикова "Зима".</w:t>
            </w:r>
          </w:p>
        </w:tc>
        <w:tc>
          <w:tcPr>
            <w:tcW w:w="992" w:type="dxa"/>
          </w:tcPr>
          <w:p w:rsidR="003F1C82" w:rsidRPr="00C304F4" w:rsidRDefault="003F1C82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3F1C82" w:rsidRPr="00C304F4" w:rsidTr="003515EF">
        <w:trPr>
          <w:trHeight w:val="300"/>
        </w:trPr>
        <w:tc>
          <w:tcPr>
            <w:tcW w:w="2127" w:type="dxa"/>
            <w:vMerge/>
          </w:tcPr>
          <w:p w:rsidR="003F1C82" w:rsidRPr="00C304F4" w:rsidRDefault="003F1C82" w:rsidP="003515EF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3F1C82" w:rsidRPr="00C304F4" w:rsidRDefault="003F1C82" w:rsidP="008F273B">
            <w:pPr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По Л. </w:t>
            </w:r>
            <w:proofErr w:type="spellStart"/>
            <w:r w:rsidRPr="00C304F4">
              <w:rPr>
                <w:rFonts w:ascii="Times New Roman" w:hAnsi="Times New Roman"/>
              </w:rPr>
              <w:t>Клавдиной</w:t>
            </w:r>
            <w:proofErr w:type="spellEnd"/>
            <w:r w:rsidRPr="00C304F4">
              <w:rPr>
                <w:rFonts w:ascii="Times New Roman" w:hAnsi="Times New Roman"/>
              </w:rPr>
              <w:t xml:space="preserve"> "Вечер под Рождество".</w:t>
            </w:r>
          </w:p>
        </w:tc>
        <w:tc>
          <w:tcPr>
            <w:tcW w:w="992" w:type="dxa"/>
          </w:tcPr>
          <w:p w:rsidR="003F1C82" w:rsidRPr="00C304F4" w:rsidRDefault="003F1C82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3F1C82" w:rsidRPr="00C304F4" w:rsidTr="003515EF">
        <w:trPr>
          <w:trHeight w:val="300"/>
        </w:trPr>
        <w:tc>
          <w:tcPr>
            <w:tcW w:w="2127" w:type="dxa"/>
            <w:vMerge/>
          </w:tcPr>
          <w:p w:rsidR="003F1C82" w:rsidRPr="00C304F4" w:rsidRDefault="003F1C82" w:rsidP="003515EF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3F1C82" w:rsidRPr="00C304F4" w:rsidRDefault="003F1C82" w:rsidP="003515EF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Чтение и выполнение письменных и печатных инструкций, связанных с уроками труда.  </w:t>
            </w:r>
          </w:p>
        </w:tc>
        <w:tc>
          <w:tcPr>
            <w:tcW w:w="992" w:type="dxa"/>
          </w:tcPr>
          <w:p w:rsidR="003F1C82" w:rsidRPr="00C304F4" w:rsidRDefault="003F1C82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3F1C82" w:rsidRPr="00C304F4" w:rsidTr="003515EF">
        <w:trPr>
          <w:trHeight w:val="300"/>
        </w:trPr>
        <w:tc>
          <w:tcPr>
            <w:tcW w:w="2127" w:type="dxa"/>
            <w:vMerge/>
          </w:tcPr>
          <w:p w:rsidR="003F1C82" w:rsidRPr="00C304F4" w:rsidRDefault="003F1C82" w:rsidP="003515EF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3F1C82" w:rsidRPr="00C304F4" w:rsidRDefault="00CF344B" w:rsidP="003515EF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Экскурсия в библиотеку.</w:t>
            </w:r>
          </w:p>
        </w:tc>
        <w:tc>
          <w:tcPr>
            <w:tcW w:w="992" w:type="dxa"/>
          </w:tcPr>
          <w:p w:rsidR="003F1C82" w:rsidRPr="00C304F4" w:rsidRDefault="003F1C82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3F1C82" w:rsidRPr="00C304F4" w:rsidTr="003515EF">
        <w:trPr>
          <w:trHeight w:val="300"/>
        </w:trPr>
        <w:tc>
          <w:tcPr>
            <w:tcW w:w="2127" w:type="dxa"/>
            <w:vMerge/>
          </w:tcPr>
          <w:p w:rsidR="003F1C82" w:rsidRPr="00C304F4" w:rsidRDefault="003F1C82" w:rsidP="003515EF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3F1C82" w:rsidRPr="00C304F4" w:rsidRDefault="003F1C82" w:rsidP="003515EF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Чтение объявлений.  </w:t>
            </w:r>
          </w:p>
        </w:tc>
        <w:tc>
          <w:tcPr>
            <w:tcW w:w="992" w:type="dxa"/>
          </w:tcPr>
          <w:p w:rsidR="003F1C82" w:rsidRPr="00C304F4" w:rsidRDefault="003F1C82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3F1C82" w:rsidRPr="00C304F4" w:rsidTr="003515EF">
        <w:trPr>
          <w:trHeight w:val="300"/>
        </w:trPr>
        <w:tc>
          <w:tcPr>
            <w:tcW w:w="2127" w:type="dxa"/>
            <w:vMerge w:val="restart"/>
          </w:tcPr>
          <w:p w:rsidR="003F1C82" w:rsidRPr="00C304F4" w:rsidRDefault="003F1C82" w:rsidP="003F1C82">
            <w:pPr>
              <w:pStyle w:val="Style2"/>
              <w:widowControl/>
              <w:ind w:right="113"/>
              <w:rPr>
                <w:sz w:val="22"/>
                <w:szCs w:val="22"/>
              </w:rPr>
            </w:pPr>
            <w:r w:rsidRPr="00C304F4">
              <w:rPr>
                <w:sz w:val="22"/>
                <w:szCs w:val="22"/>
              </w:rPr>
              <w:t>Жизнь дана на добрые дела</w:t>
            </w:r>
          </w:p>
          <w:p w:rsidR="003F1C82" w:rsidRPr="00C304F4" w:rsidRDefault="003F1C82" w:rsidP="003F1C82">
            <w:pPr>
              <w:pStyle w:val="Style2"/>
              <w:widowControl/>
              <w:ind w:right="113" w:hanging="10"/>
              <w:rPr>
                <w:sz w:val="22"/>
                <w:szCs w:val="22"/>
              </w:rPr>
            </w:pPr>
            <w:r w:rsidRPr="00C304F4">
              <w:rPr>
                <w:sz w:val="22"/>
                <w:szCs w:val="22"/>
              </w:rPr>
              <w:t>(5 часов)</w:t>
            </w:r>
          </w:p>
        </w:tc>
        <w:tc>
          <w:tcPr>
            <w:tcW w:w="7796" w:type="dxa"/>
          </w:tcPr>
          <w:p w:rsidR="003F1C82" w:rsidRPr="00C304F4" w:rsidRDefault="003F1C82" w:rsidP="003F1C82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Г. </w:t>
            </w:r>
            <w:proofErr w:type="spellStart"/>
            <w:r w:rsidRPr="00C304F4">
              <w:rPr>
                <w:rFonts w:ascii="Times New Roman" w:hAnsi="Times New Roman"/>
              </w:rPr>
              <w:t>Ладонщиков</w:t>
            </w:r>
            <w:proofErr w:type="spellEnd"/>
            <w:r w:rsidRPr="00C304F4">
              <w:rPr>
                <w:rFonts w:ascii="Times New Roman" w:hAnsi="Times New Roman"/>
              </w:rPr>
              <w:t xml:space="preserve"> "Миша мастер".</w:t>
            </w:r>
          </w:p>
        </w:tc>
        <w:tc>
          <w:tcPr>
            <w:tcW w:w="992" w:type="dxa"/>
          </w:tcPr>
          <w:p w:rsidR="003F1C82" w:rsidRPr="00C304F4" w:rsidRDefault="003F1C82" w:rsidP="003F1C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3F1C82" w:rsidRPr="00C304F4" w:rsidTr="003515EF">
        <w:trPr>
          <w:trHeight w:val="300"/>
        </w:trPr>
        <w:tc>
          <w:tcPr>
            <w:tcW w:w="2127" w:type="dxa"/>
            <w:vMerge/>
          </w:tcPr>
          <w:p w:rsidR="003F1C82" w:rsidRPr="00C304F4" w:rsidRDefault="003F1C82" w:rsidP="003F1C82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3F1C82" w:rsidRPr="00C304F4" w:rsidRDefault="003F1C82" w:rsidP="003F1C82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По Е. Пермяку "Пичугин мост". </w:t>
            </w:r>
          </w:p>
        </w:tc>
        <w:tc>
          <w:tcPr>
            <w:tcW w:w="992" w:type="dxa"/>
          </w:tcPr>
          <w:p w:rsidR="003F1C82" w:rsidRPr="00C304F4" w:rsidRDefault="003F1C82" w:rsidP="003F1C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3F1C82" w:rsidRPr="00C304F4" w:rsidTr="003515EF">
        <w:trPr>
          <w:trHeight w:val="300"/>
        </w:trPr>
        <w:tc>
          <w:tcPr>
            <w:tcW w:w="2127" w:type="dxa"/>
            <w:vMerge/>
          </w:tcPr>
          <w:p w:rsidR="003F1C82" w:rsidRPr="00C304F4" w:rsidRDefault="003F1C82" w:rsidP="003F1C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3F1C82" w:rsidRPr="00C304F4" w:rsidRDefault="003F1C82" w:rsidP="003F1C82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В. </w:t>
            </w:r>
            <w:proofErr w:type="spellStart"/>
            <w:r w:rsidRPr="00C304F4">
              <w:rPr>
                <w:rFonts w:ascii="Times New Roman" w:hAnsi="Times New Roman"/>
              </w:rPr>
              <w:t>Хомченко</w:t>
            </w:r>
            <w:proofErr w:type="spellEnd"/>
            <w:r w:rsidRPr="00C304F4">
              <w:rPr>
                <w:rFonts w:ascii="Times New Roman" w:hAnsi="Times New Roman"/>
              </w:rPr>
              <w:t xml:space="preserve"> "</w:t>
            </w:r>
            <w:proofErr w:type="spellStart"/>
            <w:r w:rsidRPr="00C304F4">
              <w:rPr>
                <w:rFonts w:ascii="Times New Roman" w:hAnsi="Times New Roman"/>
              </w:rPr>
              <w:t>Михаськин</w:t>
            </w:r>
            <w:proofErr w:type="spellEnd"/>
            <w:r w:rsidRPr="00C304F4">
              <w:rPr>
                <w:rFonts w:ascii="Times New Roman" w:hAnsi="Times New Roman"/>
              </w:rPr>
              <w:t xml:space="preserve"> сад". </w:t>
            </w:r>
          </w:p>
        </w:tc>
        <w:tc>
          <w:tcPr>
            <w:tcW w:w="992" w:type="dxa"/>
          </w:tcPr>
          <w:p w:rsidR="003F1C82" w:rsidRPr="00C304F4" w:rsidRDefault="003F1C82" w:rsidP="003F1C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3F1C82" w:rsidRPr="00C304F4" w:rsidTr="003515EF">
        <w:trPr>
          <w:trHeight w:val="300"/>
        </w:trPr>
        <w:tc>
          <w:tcPr>
            <w:tcW w:w="2127" w:type="dxa"/>
            <w:vMerge/>
          </w:tcPr>
          <w:p w:rsidR="003F1C82" w:rsidRPr="00C304F4" w:rsidRDefault="003F1C82" w:rsidP="003F1C82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3F1C82" w:rsidRPr="00C304F4" w:rsidRDefault="003F1C82" w:rsidP="003F1C82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По С. </w:t>
            </w:r>
            <w:proofErr w:type="spellStart"/>
            <w:r w:rsidRPr="00C304F4">
              <w:rPr>
                <w:rFonts w:ascii="Times New Roman" w:hAnsi="Times New Roman"/>
              </w:rPr>
              <w:t>Баруздину</w:t>
            </w:r>
            <w:proofErr w:type="spellEnd"/>
            <w:r w:rsidRPr="00C304F4">
              <w:rPr>
                <w:rFonts w:ascii="Times New Roman" w:hAnsi="Times New Roman"/>
              </w:rPr>
              <w:t xml:space="preserve"> "Когда люди радуются».</w:t>
            </w:r>
          </w:p>
        </w:tc>
        <w:tc>
          <w:tcPr>
            <w:tcW w:w="992" w:type="dxa"/>
          </w:tcPr>
          <w:p w:rsidR="003F1C82" w:rsidRPr="00C304F4" w:rsidRDefault="003F1C82" w:rsidP="003F1C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3F1C82" w:rsidRPr="00C304F4" w:rsidTr="003515EF">
        <w:trPr>
          <w:trHeight w:val="300"/>
        </w:trPr>
        <w:tc>
          <w:tcPr>
            <w:tcW w:w="2127" w:type="dxa"/>
            <w:vMerge/>
          </w:tcPr>
          <w:p w:rsidR="003F1C82" w:rsidRPr="00C304F4" w:rsidRDefault="003F1C82" w:rsidP="003F1C82">
            <w:pPr>
              <w:pStyle w:val="Style2"/>
              <w:widowControl/>
              <w:ind w:right="113" w:hanging="10"/>
              <w:rPr>
                <w:sz w:val="22"/>
                <w:szCs w:val="22"/>
              </w:rPr>
            </w:pPr>
          </w:p>
        </w:tc>
        <w:tc>
          <w:tcPr>
            <w:tcW w:w="7796" w:type="dxa"/>
          </w:tcPr>
          <w:p w:rsidR="003F1C82" w:rsidRPr="00C304F4" w:rsidRDefault="003F1C82" w:rsidP="003F1C82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Ю. Ермолаев "Про каникулы и полезные дела". </w:t>
            </w:r>
          </w:p>
        </w:tc>
        <w:tc>
          <w:tcPr>
            <w:tcW w:w="992" w:type="dxa"/>
          </w:tcPr>
          <w:p w:rsidR="003F1C82" w:rsidRPr="00C304F4" w:rsidRDefault="003F1C82" w:rsidP="003F1C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F344B" w:rsidRPr="00C304F4" w:rsidTr="003515EF">
        <w:trPr>
          <w:trHeight w:val="300"/>
        </w:trPr>
        <w:tc>
          <w:tcPr>
            <w:tcW w:w="2127" w:type="dxa"/>
            <w:vMerge w:val="restart"/>
          </w:tcPr>
          <w:p w:rsidR="00CF344B" w:rsidRPr="00C304F4" w:rsidRDefault="00CF344B" w:rsidP="00CF344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Родная земля</w:t>
            </w:r>
          </w:p>
          <w:p w:rsidR="00CF344B" w:rsidRPr="00C304F4" w:rsidRDefault="00CF344B" w:rsidP="00CF344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(7 часов)</w:t>
            </w:r>
          </w:p>
        </w:tc>
        <w:tc>
          <w:tcPr>
            <w:tcW w:w="7796" w:type="dxa"/>
          </w:tcPr>
          <w:p w:rsidR="00CF344B" w:rsidRPr="00C304F4" w:rsidRDefault="00CF344B" w:rsidP="00CF344B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Рассматривание иллюстраций на тему "Наша Родина". Беседа. М. Ильин "Царь-колокол".</w:t>
            </w:r>
          </w:p>
        </w:tc>
        <w:tc>
          <w:tcPr>
            <w:tcW w:w="992" w:type="dxa"/>
          </w:tcPr>
          <w:p w:rsidR="00CF344B" w:rsidRPr="00C304F4" w:rsidRDefault="00CF344B" w:rsidP="00CF34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F344B" w:rsidRPr="00C304F4" w:rsidTr="003515EF">
        <w:trPr>
          <w:trHeight w:val="367"/>
        </w:trPr>
        <w:tc>
          <w:tcPr>
            <w:tcW w:w="2127" w:type="dxa"/>
            <w:vMerge/>
          </w:tcPr>
          <w:p w:rsidR="00CF344B" w:rsidRPr="00C304F4" w:rsidRDefault="00CF344B" w:rsidP="00CF344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F344B" w:rsidRPr="00C304F4" w:rsidRDefault="00CF344B" w:rsidP="00CF344B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С. Васильева "Город на Неве". Рассказ учителя о городе Санкт-Петербурге".</w:t>
            </w:r>
          </w:p>
        </w:tc>
        <w:tc>
          <w:tcPr>
            <w:tcW w:w="992" w:type="dxa"/>
          </w:tcPr>
          <w:p w:rsidR="00CF344B" w:rsidRPr="00C304F4" w:rsidRDefault="00CF344B" w:rsidP="00CF34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F344B" w:rsidRPr="00C304F4" w:rsidTr="003515EF">
        <w:trPr>
          <w:trHeight w:val="300"/>
        </w:trPr>
        <w:tc>
          <w:tcPr>
            <w:tcW w:w="2127" w:type="dxa"/>
            <w:vMerge/>
          </w:tcPr>
          <w:p w:rsidR="00CF344B" w:rsidRPr="00C304F4" w:rsidRDefault="00CF344B" w:rsidP="00CF3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F344B" w:rsidRPr="00C304F4" w:rsidRDefault="00CF344B" w:rsidP="00CF344B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Д. </w:t>
            </w:r>
            <w:proofErr w:type="spellStart"/>
            <w:r w:rsidRPr="00C304F4">
              <w:rPr>
                <w:rFonts w:ascii="Times New Roman" w:hAnsi="Times New Roman"/>
              </w:rPr>
              <w:t>Павлычко</w:t>
            </w:r>
            <w:proofErr w:type="spellEnd"/>
            <w:r w:rsidRPr="00C304F4">
              <w:rPr>
                <w:rFonts w:ascii="Times New Roman" w:hAnsi="Times New Roman"/>
              </w:rPr>
              <w:t xml:space="preserve"> "Где всего прекрасней на земле".</w:t>
            </w:r>
          </w:p>
        </w:tc>
        <w:tc>
          <w:tcPr>
            <w:tcW w:w="992" w:type="dxa"/>
          </w:tcPr>
          <w:p w:rsidR="00CF344B" w:rsidRPr="00C304F4" w:rsidRDefault="00CF344B" w:rsidP="00CF34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F344B" w:rsidRPr="00C304F4" w:rsidTr="003515EF">
        <w:trPr>
          <w:trHeight w:val="300"/>
        </w:trPr>
        <w:tc>
          <w:tcPr>
            <w:tcW w:w="2127" w:type="dxa"/>
            <w:vMerge/>
          </w:tcPr>
          <w:p w:rsidR="00CF344B" w:rsidRPr="00C304F4" w:rsidRDefault="00CF344B" w:rsidP="00CF3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F344B" w:rsidRPr="00C304F4" w:rsidRDefault="00CF344B" w:rsidP="00CF344B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Чтение деловой статьи по лексической теме «Родная земля».</w:t>
            </w:r>
          </w:p>
        </w:tc>
        <w:tc>
          <w:tcPr>
            <w:tcW w:w="992" w:type="dxa"/>
          </w:tcPr>
          <w:p w:rsidR="00CF344B" w:rsidRPr="00C304F4" w:rsidRDefault="00CF344B" w:rsidP="00CF34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F344B" w:rsidRPr="00C304F4" w:rsidTr="003515EF">
        <w:trPr>
          <w:trHeight w:val="300"/>
        </w:trPr>
        <w:tc>
          <w:tcPr>
            <w:tcW w:w="2127" w:type="dxa"/>
            <w:vMerge/>
          </w:tcPr>
          <w:p w:rsidR="00CF344B" w:rsidRPr="00C304F4" w:rsidRDefault="00CF344B" w:rsidP="00CF34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F344B" w:rsidRPr="00C304F4" w:rsidRDefault="00CF344B" w:rsidP="003515EF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Чтение и выполнение письменных и печатных инструкций, связанных с уроками труда.  </w:t>
            </w:r>
          </w:p>
        </w:tc>
        <w:tc>
          <w:tcPr>
            <w:tcW w:w="992" w:type="dxa"/>
          </w:tcPr>
          <w:p w:rsidR="00CF344B" w:rsidRPr="00C304F4" w:rsidRDefault="00CF344B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F344B" w:rsidRPr="00C304F4" w:rsidTr="003515EF">
        <w:trPr>
          <w:trHeight w:val="300"/>
        </w:trPr>
        <w:tc>
          <w:tcPr>
            <w:tcW w:w="2127" w:type="dxa"/>
            <w:vMerge/>
          </w:tcPr>
          <w:p w:rsidR="00CF344B" w:rsidRPr="00C304F4" w:rsidRDefault="00CF344B" w:rsidP="003515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F344B" w:rsidRPr="00C304F4" w:rsidRDefault="00CF344B" w:rsidP="003515EF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Внеклассное чтение. Рассказы и стихотворения о героизме народа во время войны.</w:t>
            </w:r>
          </w:p>
        </w:tc>
        <w:tc>
          <w:tcPr>
            <w:tcW w:w="992" w:type="dxa"/>
          </w:tcPr>
          <w:p w:rsidR="00CF344B" w:rsidRPr="00C304F4" w:rsidRDefault="00CF344B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F344B" w:rsidRPr="00C304F4" w:rsidTr="003515EF">
        <w:trPr>
          <w:trHeight w:val="300"/>
        </w:trPr>
        <w:tc>
          <w:tcPr>
            <w:tcW w:w="2127" w:type="dxa"/>
            <w:vMerge/>
          </w:tcPr>
          <w:p w:rsidR="00CF344B" w:rsidRPr="00C304F4" w:rsidRDefault="00CF344B" w:rsidP="003515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F344B" w:rsidRPr="00C304F4" w:rsidRDefault="00CF344B" w:rsidP="003515EF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Заучивание стихотворения по лексической теме «Родная земля».  </w:t>
            </w:r>
          </w:p>
        </w:tc>
        <w:tc>
          <w:tcPr>
            <w:tcW w:w="992" w:type="dxa"/>
          </w:tcPr>
          <w:p w:rsidR="00CF344B" w:rsidRPr="00C304F4" w:rsidRDefault="00CF344B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 w:val="restart"/>
          </w:tcPr>
          <w:p w:rsidR="00C304F4" w:rsidRPr="00C304F4" w:rsidRDefault="00C304F4" w:rsidP="003515EF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Волшебные сказки</w:t>
            </w:r>
          </w:p>
          <w:p w:rsidR="00C304F4" w:rsidRPr="00C304F4" w:rsidRDefault="00C304F4" w:rsidP="003515EF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(4 часа)</w:t>
            </w:r>
          </w:p>
          <w:p w:rsidR="00C304F4" w:rsidRPr="00C304F4" w:rsidRDefault="00C304F4" w:rsidP="00C304F4">
            <w:pPr>
              <w:spacing w:after="0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Повторение</w:t>
            </w:r>
          </w:p>
          <w:p w:rsidR="00C304F4" w:rsidRPr="00C304F4" w:rsidRDefault="00C304F4" w:rsidP="00C304F4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(1 час)</w:t>
            </w:r>
          </w:p>
        </w:tc>
        <w:tc>
          <w:tcPr>
            <w:tcW w:w="7796" w:type="dxa"/>
          </w:tcPr>
          <w:p w:rsidR="00C304F4" w:rsidRPr="00C304F4" w:rsidRDefault="00C304F4" w:rsidP="003515EF">
            <w:pPr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Русская народная сказка "</w:t>
            </w:r>
            <w:proofErr w:type="spellStart"/>
            <w:r w:rsidRPr="00C304F4">
              <w:rPr>
                <w:rFonts w:ascii="Times New Roman" w:hAnsi="Times New Roman"/>
              </w:rPr>
              <w:t>Хаврошечка</w:t>
            </w:r>
            <w:proofErr w:type="spellEnd"/>
            <w:r w:rsidRPr="00C304F4">
              <w:rPr>
                <w:rFonts w:ascii="Times New Roman" w:hAnsi="Times New Roman"/>
              </w:rPr>
              <w:t xml:space="preserve">". </w:t>
            </w:r>
          </w:p>
        </w:tc>
        <w:tc>
          <w:tcPr>
            <w:tcW w:w="992" w:type="dxa"/>
          </w:tcPr>
          <w:p w:rsidR="00C304F4" w:rsidRPr="00C304F4" w:rsidRDefault="00C304F4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/>
          </w:tcPr>
          <w:p w:rsidR="00C304F4" w:rsidRPr="00C304F4" w:rsidRDefault="00C304F4" w:rsidP="003515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3515EF">
            <w:pPr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 xml:space="preserve">Русская народная сказка "Сказка о серебряном блюдечке и наливном яблочке" </w:t>
            </w:r>
          </w:p>
        </w:tc>
        <w:tc>
          <w:tcPr>
            <w:tcW w:w="992" w:type="dxa"/>
          </w:tcPr>
          <w:p w:rsidR="00C304F4" w:rsidRPr="00C304F4" w:rsidRDefault="00C304F4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/>
          </w:tcPr>
          <w:p w:rsidR="00C304F4" w:rsidRPr="00C304F4" w:rsidRDefault="00C304F4" w:rsidP="003515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3515EF">
            <w:pPr>
              <w:spacing w:after="0"/>
              <w:ind w:left="-109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А. Пушкин "У лукоморья ..."</w:t>
            </w:r>
          </w:p>
        </w:tc>
        <w:tc>
          <w:tcPr>
            <w:tcW w:w="992" w:type="dxa"/>
          </w:tcPr>
          <w:p w:rsidR="00C304F4" w:rsidRPr="00C304F4" w:rsidRDefault="00C304F4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/>
          </w:tcPr>
          <w:p w:rsidR="00C304F4" w:rsidRPr="00C304F4" w:rsidRDefault="00C304F4" w:rsidP="003515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3515EF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Внеклассное чтение.</w:t>
            </w:r>
          </w:p>
        </w:tc>
        <w:tc>
          <w:tcPr>
            <w:tcW w:w="992" w:type="dxa"/>
          </w:tcPr>
          <w:p w:rsidR="00C304F4" w:rsidRPr="00C304F4" w:rsidRDefault="00C304F4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  <w:vMerge/>
          </w:tcPr>
          <w:p w:rsidR="00C304F4" w:rsidRPr="00C304F4" w:rsidRDefault="00C304F4" w:rsidP="003515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502C1B">
            <w:pPr>
              <w:spacing w:after="0" w:line="240" w:lineRule="auto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Повторение пройденного материала.</w:t>
            </w:r>
          </w:p>
        </w:tc>
        <w:tc>
          <w:tcPr>
            <w:tcW w:w="992" w:type="dxa"/>
          </w:tcPr>
          <w:p w:rsidR="00C304F4" w:rsidRPr="00C304F4" w:rsidRDefault="00C304F4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1</w:t>
            </w:r>
          </w:p>
        </w:tc>
      </w:tr>
      <w:tr w:rsidR="00C304F4" w:rsidRPr="00C304F4" w:rsidTr="003515EF">
        <w:trPr>
          <w:trHeight w:val="300"/>
        </w:trPr>
        <w:tc>
          <w:tcPr>
            <w:tcW w:w="2127" w:type="dxa"/>
          </w:tcPr>
          <w:p w:rsidR="00C304F4" w:rsidRPr="00C304F4" w:rsidRDefault="00C304F4" w:rsidP="003515EF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304F4" w:rsidRPr="00C304F4" w:rsidRDefault="00C304F4" w:rsidP="003515EF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</w:tcPr>
          <w:p w:rsidR="00C304F4" w:rsidRPr="00C304F4" w:rsidRDefault="00C304F4" w:rsidP="003515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04F4">
              <w:rPr>
                <w:rFonts w:ascii="Times New Roman" w:hAnsi="Times New Roman"/>
              </w:rPr>
              <w:t>36</w:t>
            </w:r>
          </w:p>
        </w:tc>
      </w:tr>
    </w:tbl>
    <w:p w:rsidR="00025100" w:rsidRPr="00C3703C" w:rsidRDefault="00025100" w:rsidP="00025100">
      <w:pPr>
        <w:pStyle w:val="Default"/>
      </w:pPr>
    </w:p>
    <w:sectPr w:rsidR="00025100" w:rsidRPr="00C3703C" w:rsidSect="005D6A58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D990702"/>
    <w:multiLevelType w:val="hybridMultilevel"/>
    <w:tmpl w:val="4322E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25100"/>
    <w:rsid w:val="00025100"/>
    <w:rsid w:val="000322AB"/>
    <w:rsid w:val="00036E25"/>
    <w:rsid w:val="002135C7"/>
    <w:rsid w:val="00216C4F"/>
    <w:rsid w:val="00295EBF"/>
    <w:rsid w:val="003F1C82"/>
    <w:rsid w:val="003F6DB1"/>
    <w:rsid w:val="0040137F"/>
    <w:rsid w:val="00441F0A"/>
    <w:rsid w:val="004B622A"/>
    <w:rsid w:val="00504359"/>
    <w:rsid w:val="00560E4D"/>
    <w:rsid w:val="0056585E"/>
    <w:rsid w:val="00651D53"/>
    <w:rsid w:val="00673E4C"/>
    <w:rsid w:val="007F5C1B"/>
    <w:rsid w:val="00861F64"/>
    <w:rsid w:val="008C568C"/>
    <w:rsid w:val="00996D9D"/>
    <w:rsid w:val="00AC4567"/>
    <w:rsid w:val="00AD70F0"/>
    <w:rsid w:val="00B03847"/>
    <w:rsid w:val="00B15F55"/>
    <w:rsid w:val="00BE0BCD"/>
    <w:rsid w:val="00C01A8A"/>
    <w:rsid w:val="00C304F4"/>
    <w:rsid w:val="00CF344B"/>
    <w:rsid w:val="00D70839"/>
    <w:rsid w:val="00EE53FD"/>
    <w:rsid w:val="00EF2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51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025100"/>
    <w:pPr>
      <w:spacing w:after="0" w:line="240" w:lineRule="auto"/>
      <w:ind w:left="720"/>
      <w:contextualSpacing/>
    </w:pPr>
    <w:rPr>
      <w:rFonts w:ascii="Times New Roman" w:eastAsiaTheme="minorEastAsia" w:hAnsi="Times New Roman"/>
    </w:rPr>
  </w:style>
  <w:style w:type="paragraph" w:customStyle="1" w:styleId="Style2">
    <w:name w:val="Style2"/>
    <w:basedOn w:val="a"/>
    <w:uiPriority w:val="99"/>
    <w:rsid w:val="00025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02510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s12">
    <w:name w:val="s12"/>
    <w:rsid w:val="00025100"/>
  </w:style>
  <w:style w:type="paragraph" w:customStyle="1" w:styleId="p22">
    <w:name w:val="p22"/>
    <w:basedOn w:val="a"/>
    <w:rsid w:val="00025100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he-IL" w:bidi="he-IL"/>
    </w:rPr>
  </w:style>
  <w:style w:type="paragraph" w:styleId="a5">
    <w:name w:val="Normal (Web)"/>
    <w:basedOn w:val="a"/>
    <w:uiPriority w:val="99"/>
    <w:unhideWhenUsed/>
    <w:rsid w:val="000251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6">
    <w:name w:val="Базовый"/>
    <w:rsid w:val="00996D9D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16</cp:revision>
  <cp:lastPrinted>2022-12-26T05:55:00Z</cp:lastPrinted>
  <dcterms:created xsi:type="dcterms:W3CDTF">2019-08-15T19:06:00Z</dcterms:created>
  <dcterms:modified xsi:type="dcterms:W3CDTF">2022-12-26T05:55:00Z</dcterms:modified>
</cp:coreProperties>
</file>