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9E8" w:rsidRPr="001509E8" w:rsidRDefault="001509E8" w:rsidP="001509E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509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Памятка</w:t>
      </w:r>
    </w:p>
    <w:p w:rsidR="001509E8" w:rsidRPr="001509E8" w:rsidRDefault="001509E8" w:rsidP="001509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09E8">
        <w:rPr>
          <w:rFonts w:ascii="Times New Roman" w:eastAsia="Times New Roman" w:hAnsi="Times New Roman" w:cs="Times New Roman"/>
          <w:b/>
          <w:bCs/>
          <w:sz w:val="24"/>
          <w:szCs w:val="24"/>
        </w:rPr>
        <w:t>Памятка по поведению при возникновении угрозы совершения террористической акции</w:t>
      </w:r>
    </w:p>
    <w:p w:rsidR="001509E8" w:rsidRPr="001509E8" w:rsidRDefault="001509E8" w:rsidP="001509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9E8">
        <w:rPr>
          <w:rFonts w:ascii="Times New Roman" w:eastAsia="Times New Roman" w:hAnsi="Times New Roman" w:cs="Times New Roman"/>
          <w:sz w:val="24"/>
          <w:szCs w:val="24"/>
        </w:rPr>
        <w:t>Пожалуйста, изучите эту информацию! Позаботьтесь о том, чтобы с ней ознакомились члены Вашей семьи. Это важно знать всем: как защитить себя, уберечь свое здоровье и жизнь, спасти родных, близких и друзей в случае возникновения чрезвычайной ситуации.</w:t>
      </w:r>
    </w:p>
    <w:p w:rsidR="001509E8" w:rsidRPr="001509E8" w:rsidRDefault="001509E8" w:rsidP="001509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9E8">
        <w:rPr>
          <w:rFonts w:ascii="Times New Roman" w:eastAsia="Times New Roman" w:hAnsi="Times New Roman" w:cs="Times New Roman"/>
          <w:b/>
          <w:bCs/>
          <w:sz w:val="24"/>
          <w:szCs w:val="24"/>
        </w:rPr>
        <w:t>Если Вы обнаружили подозрительный предмет:</w:t>
      </w:r>
    </w:p>
    <w:p w:rsidR="001509E8" w:rsidRPr="001509E8" w:rsidRDefault="001509E8" w:rsidP="001509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9E8">
        <w:rPr>
          <w:rFonts w:ascii="Times New Roman" w:eastAsia="Times New Roman" w:hAnsi="Times New Roman" w:cs="Times New Roman"/>
          <w:sz w:val="24"/>
          <w:szCs w:val="24"/>
        </w:rPr>
        <w:t>При нахождении в общественных местах (улицах, площадях, скверах, вокзалах), совершая поездки в общественном транспорте, обращайте внимание на оставленные сумки, портфели, пакеты, свертки или другие бесхозные предметы, в которых могут находиться взрывные устройства. Если вы обнаружили забытую или бесхозную вещь – опросите людей, находящихся рядом. Постарайтесь установить, кому она принадлежит или кто ее мог оставить. Если хозяин не установлен, немедленно сообщите о найденном предмете: в первую очередь и в обязательном порядке сотрудникам спецслужб (МВД, ФСБ, МЧС), водителю (если предмет обнаружен в машине, автобусе, других видах транспорта), руководителю учреждения (если предмет обнаружен в учреждении). – зафиксируйте время обнаружения, постарайтесь принять меры к тому, чтобы люди отошли как можно дальше от нее; – не трогайте, не вскрывайте и не передвигайте находку, не позволяйте сделать это другим; – отойдите дальше, посоветуйте это сделать другим людям (при этом важно не создавать панику); – обязательно дождитесь прибытия сотрудников милиции (МЧС, ФСБ). Помните, что в качестве камуфляжа для взрывных устройств могут использоваться обычные сумки, пакеты, свертки, коробки, игрушки и т.п. Родители! Разъясните детям, что любой предмет, найденный на улице или в подъезде, может представлять опасность для жизни!</w:t>
      </w:r>
    </w:p>
    <w:p w:rsidR="001509E8" w:rsidRPr="001509E8" w:rsidRDefault="001509E8" w:rsidP="001509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9E8">
        <w:rPr>
          <w:rFonts w:ascii="Times New Roman" w:eastAsia="Times New Roman" w:hAnsi="Times New Roman" w:cs="Times New Roman"/>
          <w:b/>
          <w:bCs/>
          <w:sz w:val="24"/>
          <w:szCs w:val="24"/>
        </w:rPr>
        <w:t>Если Вы оказались в заложниках:</w:t>
      </w:r>
    </w:p>
    <w:p w:rsidR="001509E8" w:rsidRPr="001509E8" w:rsidRDefault="001509E8" w:rsidP="001509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9E8">
        <w:rPr>
          <w:rFonts w:ascii="Times New Roman" w:eastAsia="Times New Roman" w:hAnsi="Times New Roman" w:cs="Times New Roman"/>
          <w:sz w:val="24"/>
          <w:szCs w:val="24"/>
        </w:rPr>
        <w:t xml:space="preserve">Возьмите себя в руки, успокойтесь и не паникуйте, будьте уверены, что спецслужбы уже предпринимают профессиональные меры для вашего освобождения. По возможности расположитесь подальше от окон, дверей и самих преступников, т.е. в местах наибольшей безопасности. Запомните как можно больше информации о преступниках: их количество, степень вооруженности. Составьте максимально полный их зрительный портрет, обратив особое внимание на характерные приметы внешности, телосложения, акцента и тематики разговоров, темперамента, манер поведения и др. Не допускайте действий, провоцирующих преступников к применению оружия или насилия. Изучите ситуацию, при этом старайтесь не предпринимать самостоятельных попыток к освобождению (в зависимости от ситуации). Не смотрите в глаза преступникам, не ведите себя вызывающе, выполняйте все их требования, не рискуйте жизнью своей и окружающих, не паникуйте. При ранении или травме не двигайтесь – это предотвратит дополнительную потерю крови. Во время освобождения ложитесь на пол лицом вниз, голову закройте руками и не двигайтесь. Не бегите навстречу сотрудникам спецслужб или от них – Вас могут принять за преступников. Если Вы оказались в захваченном преступниками автобусе или другом виде транспорта, также старайтесь не привлекать к себе внимание. Осмотрите салон, отметьте места возможного укрытия в случае стрельбы. Снимите ювелирные украшения, не смотрите в глаза террористам, не передвигайтесь по салону, не открывайте сумки без разрешения; не реагируйте на их провокационное поведение. Если сотрудники спецслужб предпримут попытку освобождения – ложитесь на пол между креслами и оставайтесь до окончания спецоперации. После освобождения немедленно без паники покиньте автобус </w:t>
      </w:r>
      <w:r w:rsidRPr="001509E8">
        <w:rPr>
          <w:rFonts w:ascii="Times New Roman" w:eastAsia="Times New Roman" w:hAnsi="Times New Roman" w:cs="Times New Roman"/>
          <w:sz w:val="24"/>
          <w:szCs w:val="24"/>
        </w:rPr>
        <w:lastRenderedPageBreak/>
        <w:t>(другой вид транспорта), т.к. не исключена возможность его предварительного минирования.</w:t>
      </w:r>
    </w:p>
    <w:p w:rsidR="001509E8" w:rsidRPr="001509E8" w:rsidRDefault="001509E8" w:rsidP="001509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9E8">
        <w:rPr>
          <w:rFonts w:ascii="Times New Roman" w:eastAsia="Times New Roman" w:hAnsi="Times New Roman" w:cs="Times New Roman"/>
          <w:b/>
          <w:bCs/>
          <w:sz w:val="24"/>
          <w:szCs w:val="24"/>
        </w:rPr>
        <w:t>Если информация об эвакуации застала Вас в квартире:</w:t>
      </w:r>
    </w:p>
    <w:p w:rsidR="001509E8" w:rsidRPr="001509E8" w:rsidRDefault="001509E8" w:rsidP="001509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9E8">
        <w:rPr>
          <w:rFonts w:ascii="Times New Roman" w:eastAsia="Times New Roman" w:hAnsi="Times New Roman" w:cs="Times New Roman"/>
          <w:sz w:val="24"/>
          <w:szCs w:val="24"/>
        </w:rPr>
        <w:t>Возьмите документы, деньги, ценности; отключите электричество, газ, воду; окажите помощь в эвакуации детям, пожилым и тяжелобольным людям; закройте входную дверь на замок. Возвращайтесь в покинутое помещение только после разрешения ответственных лиц. Ради здоровья и жизни своей, родных и близких Вам людей, запомните эту информацию и по возможности старайтесь следовать рекомендациям.</w:t>
      </w:r>
    </w:p>
    <w:p w:rsidR="001509E8" w:rsidRPr="001509E8" w:rsidRDefault="001509E8" w:rsidP="001509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9E8">
        <w:rPr>
          <w:rFonts w:ascii="Times New Roman" w:eastAsia="Times New Roman" w:hAnsi="Times New Roman" w:cs="Times New Roman"/>
          <w:b/>
          <w:bCs/>
          <w:sz w:val="24"/>
          <w:szCs w:val="24"/>
        </w:rPr>
        <w:t>Телефон МЧС: 01</w:t>
      </w:r>
    </w:p>
    <w:p w:rsidR="001509E8" w:rsidRDefault="001509E8" w:rsidP="001509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09E8">
        <w:rPr>
          <w:rFonts w:ascii="Times New Roman" w:eastAsia="Times New Roman" w:hAnsi="Times New Roman" w:cs="Times New Roman"/>
          <w:b/>
          <w:bCs/>
          <w:sz w:val="24"/>
          <w:szCs w:val="24"/>
        </w:rPr>
        <w:t>Телефон дежурной части милиции: 02</w:t>
      </w:r>
    </w:p>
    <w:p w:rsidR="001509E8" w:rsidRDefault="00EF6BAF" w:rsidP="001509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EF6BAF">
        <w:rPr>
          <w:rFonts w:ascii="Times New Roman" w:eastAsia="Times New Roman" w:hAnsi="Times New Roman" w:cs="Times New Roman"/>
          <w:b/>
          <w:bCs/>
          <w:sz w:val="24"/>
          <w:szCs w:val="24"/>
        </w:rPr>
        <w:t>диный номер вызова экстренных оперативных служб</w:t>
      </w:r>
      <w:r w:rsidR="001509E8">
        <w:rPr>
          <w:rFonts w:ascii="Times New Roman" w:eastAsia="Times New Roman" w:hAnsi="Times New Roman" w:cs="Times New Roman"/>
          <w:b/>
          <w:bCs/>
          <w:sz w:val="24"/>
          <w:szCs w:val="24"/>
        </w:rPr>
        <w:t>: 112</w:t>
      </w:r>
    </w:p>
    <w:p w:rsidR="00D82560" w:rsidRPr="00D82560" w:rsidRDefault="00D82560" w:rsidP="001509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2560" w:rsidRPr="00D82560" w:rsidRDefault="00D82560" w:rsidP="00D825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2560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предоставлена Центром по противодействию экстремизму УМВД России по Мурманской области. </w:t>
      </w:r>
    </w:p>
    <w:p w:rsidR="00D82560" w:rsidRPr="00D82560" w:rsidRDefault="00D82560" w:rsidP="00D825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82560" w:rsidRPr="00D82560" w:rsidSect="003B7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1509E8"/>
    <w:rsid w:val="001509E8"/>
    <w:rsid w:val="003B7706"/>
    <w:rsid w:val="004F745C"/>
    <w:rsid w:val="009C07E9"/>
    <w:rsid w:val="00D82560"/>
    <w:rsid w:val="00EF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706"/>
  </w:style>
  <w:style w:type="paragraph" w:styleId="1">
    <w:name w:val="heading 1"/>
    <w:basedOn w:val="a"/>
    <w:link w:val="10"/>
    <w:uiPriority w:val="9"/>
    <w:qFormat/>
    <w:rsid w:val="001509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9E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50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509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7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626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oganyan</dc:creator>
  <cp:keywords/>
  <dc:description/>
  <cp:lastModifiedBy>oganyan</cp:lastModifiedBy>
  <cp:revision>6</cp:revision>
  <dcterms:created xsi:type="dcterms:W3CDTF">2020-09-18T06:15:00Z</dcterms:created>
  <dcterms:modified xsi:type="dcterms:W3CDTF">2020-09-18T08:54:00Z</dcterms:modified>
</cp:coreProperties>
</file>